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5"/>
        <w:gridCol w:w="4530"/>
      </w:tblGrid>
      <w:tr w:rsidR="000A0EBC" w:rsidRPr="000A0EBC" w14:paraId="6FB52A42"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hideMark/>
          </w:tcPr>
          <w:p w14:paraId="78B64E5C" w14:textId="1C8F4997" w:rsidR="000A0EBC" w:rsidRPr="000A0EBC" w:rsidRDefault="001E4C3B" w:rsidP="000A0EBC">
            <w:pPr>
              <w:spacing w:after="0" w:line="240" w:lineRule="auto"/>
              <w:textAlignment w:val="baseline"/>
              <w:rPr>
                <w:rFonts w:ascii="Segoe UI" w:eastAsia="Times New Roman" w:hAnsi="Segoe UI" w:cs="Segoe UI"/>
                <w:kern w:val="0"/>
                <w:sz w:val="18"/>
                <w:szCs w:val="18"/>
                <w:lang w:eastAsia="nl-BE"/>
                <w14:ligatures w14:val="none"/>
              </w:rPr>
            </w:pPr>
            <w:r>
              <w:rPr>
                <w:rFonts w:ascii="Arial" w:eastAsia="Times New Roman" w:hAnsi="Arial" w:cs="Arial"/>
                <w:b/>
                <w:bCs/>
                <w:color w:val="00B050"/>
                <w:kern w:val="0"/>
                <w:lang w:eastAsia="nl-BE"/>
                <w14:ligatures w14:val="none"/>
              </w:rPr>
              <w:t xml:space="preserve"> 01</w:t>
            </w:r>
            <w:r w:rsidR="000A0EBC" w:rsidRPr="000A0EBC">
              <w:rPr>
                <w:rFonts w:ascii="Arial" w:eastAsia="Times New Roman" w:hAnsi="Arial" w:cs="Arial"/>
                <w:b/>
                <w:bCs/>
                <w:color w:val="00B050"/>
                <w:kern w:val="0"/>
                <w:lang w:eastAsia="nl-BE"/>
                <w14:ligatures w14:val="none"/>
              </w:rPr>
              <w:t>Rechtspositieregeling Gemeente Bonheiden, versie 2020</w:t>
            </w:r>
            <w:r w:rsidR="000A0EBC" w:rsidRPr="000A0EBC">
              <w:rPr>
                <w:rFonts w:ascii="Arial" w:eastAsia="Times New Roman" w:hAnsi="Arial" w:cs="Arial"/>
                <w:color w:val="00B050"/>
                <w:kern w:val="0"/>
                <w:lang w:eastAsia="nl-BE"/>
                <w14:ligatures w14:val="none"/>
              </w:rPr>
              <w:t> </w:t>
            </w:r>
          </w:p>
          <w:p w14:paraId="04E92612" w14:textId="77777777" w:rsidR="000A0EBC" w:rsidRPr="000A0EBC" w:rsidRDefault="000A0EBC" w:rsidP="000A0EBC">
            <w:pPr>
              <w:spacing w:after="0" w:line="240" w:lineRule="auto"/>
              <w:textAlignment w:val="baseline"/>
              <w:rPr>
                <w:rFonts w:ascii="Segoe UI" w:eastAsia="Times New Roman" w:hAnsi="Segoe UI" w:cs="Segoe UI"/>
                <w:kern w:val="0"/>
                <w:sz w:val="18"/>
                <w:szCs w:val="18"/>
                <w:lang w:eastAsia="nl-BE"/>
                <w14:ligatures w14:val="none"/>
              </w:rPr>
            </w:pPr>
            <w:r w:rsidRPr="000A0EBC">
              <w:rPr>
                <w:rFonts w:ascii="Arial" w:eastAsia="Times New Roman" w:hAnsi="Arial" w:cs="Arial"/>
                <w:b/>
                <w:bCs/>
                <w:color w:val="00B050"/>
                <w:kern w:val="0"/>
                <w:lang w:eastAsia="nl-BE"/>
                <w14:ligatures w14:val="none"/>
              </w:rPr>
              <w:t>+</w:t>
            </w:r>
            <w:r w:rsidRPr="000A0EBC">
              <w:rPr>
                <w:rFonts w:ascii="Arial" w:eastAsia="Times New Roman" w:hAnsi="Arial" w:cs="Arial"/>
                <w:color w:val="00B050"/>
                <w:kern w:val="0"/>
                <w:lang w:eastAsia="nl-BE"/>
                <w14:ligatures w14:val="none"/>
              </w:rPr>
              <w:t> </w:t>
            </w:r>
          </w:p>
          <w:p w14:paraId="7F6643BF" w14:textId="77777777" w:rsidR="000A0EBC" w:rsidRPr="000A0EBC" w:rsidRDefault="000A0EBC" w:rsidP="000A0EBC">
            <w:pPr>
              <w:spacing w:after="0" w:line="240" w:lineRule="auto"/>
              <w:textAlignment w:val="baseline"/>
              <w:rPr>
                <w:rFonts w:ascii="Segoe UI" w:eastAsia="Times New Roman" w:hAnsi="Segoe UI" w:cs="Segoe UI"/>
                <w:kern w:val="0"/>
                <w:sz w:val="18"/>
                <w:szCs w:val="18"/>
                <w:lang w:eastAsia="nl-BE"/>
                <w14:ligatures w14:val="none"/>
              </w:rPr>
            </w:pPr>
            <w:r w:rsidRPr="000A0EBC">
              <w:rPr>
                <w:rFonts w:ascii="Arial" w:eastAsia="Times New Roman" w:hAnsi="Arial" w:cs="Arial"/>
                <w:b/>
                <w:bCs/>
                <w:color w:val="00B050"/>
                <w:kern w:val="0"/>
                <w:lang w:eastAsia="nl-BE"/>
                <w14:ligatures w14:val="none"/>
              </w:rPr>
              <w:t>Rechtspositieregeling OCMW Bonheiden, versie 2019</w:t>
            </w:r>
            <w:r w:rsidRPr="000A0EBC">
              <w:rPr>
                <w:rFonts w:ascii="Arial" w:eastAsia="Times New Roman" w:hAnsi="Arial" w:cs="Arial"/>
                <w:color w:val="00B050"/>
                <w:kern w:val="0"/>
                <w:lang w:eastAsia="nl-BE"/>
                <w14:ligatures w14:val="none"/>
              </w:rPr>
              <w:t>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1141F3F8" w14:textId="77777777" w:rsidR="000A0EBC" w:rsidRPr="000A0EBC" w:rsidRDefault="000A0EBC" w:rsidP="000A0EBC">
            <w:pPr>
              <w:spacing w:after="0" w:line="240" w:lineRule="auto"/>
              <w:textAlignment w:val="baseline"/>
              <w:rPr>
                <w:rFonts w:ascii="Segoe UI" w:eastAsia="Times New Roman" w:hAnsi="Segoe UI" w:cs="Segoe UI"/>
                <w:kern w:val="0"/>
                <w:sz w:val="18"/>
                <w:szCs w:val="18"/>
                <w:lang w:eastAsia="nl-BE"/>
                <w14:ligatures w14:val="none"/>
              </w:rPr>
            </w:pPr>
            <w:r w:rsidRPr="000A0EBC">
              <w:rPr>
                <w:rFonts w:ascii="Arial" w:eastAsia="Times New Roman" w:hAnsi="Arial" w:cs="Arial"/>
                <w:b/>
                <w:bCs/>
                <w:color w:val="00B0F0"/>
                <w:kern w:val="0"/>
                <w:lang w:eastAsia="nl-BE"/>
                <w14:ligatures w14:val="none"/>
              </w:rPr>
              <w:t>Ontwerp Rechtspositieregeling Gemeente en OCMW Bonheiden</w:t>
            </w:r>
            <w:r w:rsidRPr="000A0EBC">
              <w:rPr>
                <w:rFonts w:ascii="Arial" w:eastAsia="Times New Roman" w:hAnsi="Arial" w:cs="Arial"/>
                <w:color w:val="00B0F0"/>
                <w:kern w:val="0"/>
                <w:lang w:eastAsia="nl-BE"/>
                <w14:ligatures w14:val="none"/>
              </w:rPr>
              <w:t> </w:t>
            </w:r>
          </w:p>
          <w:p w14:paraId="5FADF57A" w14:textId="524472A5" w:rsidR="000A0EBC" w:rsidRDefault="000A0EBC" w:rsidP="000A0EBC">
            <w:pPr>
              <w:spacing w:after="0" w:line="240" w:lineRule="auto"/>
              <w:textAlignment w:val="baseline"/>
              <w:rPr>
                <w:rFonts w:ascii="Arial" w:eastAsia="Times New Roman" w:hAnsi="Arial" w:cs="Arial"/>
                <w:color w:val="00B0F0"/>
                <w:kern w:val="0"/>
                <w:lang w:eastAsia="nl-BE"/>
                <w14:ligatures w14:val="none"/>
              </w:rPr>
            </w:pPr>
            <w:r w:rsidRPr="000A0EBC">
              <w:rPr>
                <w:rFonts w:ascii="Arial" w:eastAsia="Times New Roman" w:hAnsi="Arial" w:cs="Arial"/>
                <w:b/>
                <w:bCs/>
                <w:color w:val="00B0F0"/>
                <w:kern w:val="0"/>
                <w:lang w:eastAsia="nl-BE"/>
                <w14:ligatures w14:val="none"/>
              </w:rPr>
              <w:t>Vanaf</w:t>
            </w:r>
            <w:r w:rsidR="001E4C3B">
              <w:rPr>
                <w:rFonts w:ascii="Arial" w:eastAsia="Times New Roman" w:hAnsi="Arial" w:cs="Arial"/>
                <w:b/>
                <w:bCs/>
                <w:color w:val="00B0F0"/>
                <w:kern w:val="0"/>
                <w:lang w:eastAsia="nl-BE"/>
                <w14:ligatures w14:val="none"/>
              </w:rPr>
              <w:t xml:space="preserve"> 01/04/2025</w:t>
            </w:r>
            <w:r w:rsidR="00BB18E9">
              <w:rPr>
                <w:rFonts w:ascii="Arial" w:eastAsia="Times New Roman" w:hAnsi="Arial" w:cs="Arial"/>
                <w:b/>
                <w:bCs/>
                <w:color w:val="00B0F0"/>
                <w:kern w:val="0"/>
                <w:lang w:eastAsia="nl-BE"/>
                <w14:ligatures w14:val="none"/>
              </w:rPr>
              <w:t xml:space="preserve"> m.u.v.</w:t>
            </w:r>
            <w:r w:rsidRPr="000A0EBC">
              <w:rPr>
                <w:rFonts w:ascii="Arial" w:eastAsia="Times New Roman" w:hAnsi="Arial" w:cs="Arial"/>
                <w:color w:val="00B0F0"/>
                <w:kern w:val="0"/>
                <w:lang w:eastAsia="nl-BE"/>
                <w14:ligatures w14:val="none"/>
              </w:rPr>
              <w:t> </w:t>
            </w:r>
            <w:r w:rsidR="00E53B0A">
              <w:rPr>
                <w:rFonts w:ascii="Arial" w:eastAsia="Times New Roman" w:hAnsi="Arial" w:cs="Arial"/>
                <w:color w:val="00B0F0"/>
                <w:kern w:val="0"/>
                <w:lang w:eastAsia="nl-BE"/>
                <w14:ligatures w14:val="none"/>
              </w:rPr>
              <w:t xml:space="preserve"> </w:t>
            </w:r>
          </w:p>
          <w:p w14:paraId="643AF2F9" w14:textId="77777777" w:rsidR="00EA29F0" w:rsidRPr="002C74AA" w:rsidRDefault="00EA29F0" w:rsidP="00BD04CC">
            <w:pPr>
              <w:pStyle w:val="Lijstalinea"/>
              <w:numPr>
                <w:ilvl w:val="0"/>
                <w:numId w:val="18"/>
              </w:numPr>
              <w:spacing w:after="0" w:line="240" w:lineRule="auto"/>
              <w:textAlignment w:val="baseline"/>
              <w:rPr>
                <w:rFonts w:ascii="Segoe UI" w:eastAsia="Times New Roman" w:hAnsi="Segoe UI" w:cs="Segoe UI"/>
                <w:color w:val="00B0F0"/>
                <w:kern w:val="0"/>
                <w:sz w:val="18"/>
                <w:szCs w:val="18"/>
                <w:lang w:eastAsia="nl-BE"/>
                <w14:ligatures w14:val="none"/>
              </w:rPr>
            </w:pPr>
            <w:r w:rsidRPr="002C74AA">
              <w:rPr>
                <w:rFonts w:ascii="Arial" w:eastAsia="Times New Roman" w:hAnsi="Arial" w:cs="Arial"/>
                <w:color w:val="00B0F0"/>
                <w:kern w:val="0"/>
                <w:sz w:val="18"/>
                <w:szCs w:val="18"/>
                <w:lang w:eastAsia="nl-BE"/>
                <w14:ligatures w14:val="none"/>
              </w:rPr>
              <w:t>Art. 34 en 35</w:t>
            </w:r>
            <w:r w:rsidR="00BD04CC" w:rsidRPr="002C74AA">
              <w:rPr>
                <w:rFonts w:ascii="Arial" w:eastAsia="Times New Roman" w:hAnsi="Arial" w:cs="Arial"/>
                <w:color w:val="00B0F0"/>
                <w:kern w:val="0"/>
                <w:sz w:val="18"/>
                <w:szCs w:val="18"/>
                <w:lang w:eastAsia="nl-BE"/>
                <w14:ligatures w14:val="none"/>
              </w:rPr>
              <w:t xml:space="preserve"> (vakantiegeld publieke sector)</w:t>
            </w:r>
            <w:r w:rsidRPr="002C74AA">
              <w:rPr>
                <w:rFonts w:ascii="Arial" w:eastAsia="Times New Roman" w:hAnsi="Arial" w:cs="Arial"/>
                <w:color w:val="00B0F0"/>
                <w:kern w:val="0"/>
                <w:sz w:val="18"/>
                <w:szCs w:val="18"/>
                <w:lang w:eastAsia="nl-BE"/>
                <w14:ligatures w14:val="none"/>
              </w:rPr>
              <w:t xml:space="preserve"> reeds in voege sedert 01/01/2024</w:t>
            </w:r>
          </w:p>
          <w:p w14:paraId="5A6752C8" w14:textId="3DF90741" w:rsidR="00245E43" w:rsidRPr="00BA0447" w:rsidRDefault="002C74AA" w:rsidP="00BD04CC">
            <w:pPr>
              <w:pStyle w:val="Lijstalinea"/>
              <w:numPr>
                <w:ilvl w:val="0"/>
                <w:numId w:val="18"/>
              </w:numPr>
              <w:spacing w:after="0" w:line="240" w:lineRule="auto"/>
              <w:textAlignment w:val="baseline"/>
              <w:rPr>
                <w:rFonts w:ascii="Segoe UI" w:eastAsia="Times New Roman" w:hAnsi="Segoe UI" w:cs="Segoe UI"/>
                <w:b/>
                <w:bCs/>
                <w:color w:val="00B0F0"/>
                <w:kern w:val="0"/>
                <w:sz w:val="18"/>
                <w:szCs w:val="18"/>
                <w:lang w:eastAsia="nl-BE"/>
                <w14:ligatures w14:val="none"/>
              </w:rPr>
            </w:pPr>
            <w:r w:rsidRPr="00BA0447">
              <w:rPr>
                <w:rFonts w:ascii="Segoe UI" w:eastAsia="Times New Roman" w:hAnsi="Segoe UI" w:cs="Segoe UI"/>
                <w:b/>
                <w:bCs/>
                <w:color w:val="00B0F0"/>
                <w:kern w:val="0"/>
                <w:sz w:val="18"/>
                <w:szCs w:val="18"/>
                <w:lang w:eastAsia="nl-BE"/>
                <w14:ligatures w14:val="none"/>
              </w:rPr>
              <w:t>Art.39/1 Vergoeding voor dienstreizen, in voege vanaf 01/07/2025</w:t>
            </w:r>
          </w:p>
          <w:p w14:paraId="2A39350E" w14:textId="24C7EA8F" w:rsidR="00BD04CC" w:rsidRPr="00BD04CC" w:rsidRDefault="00BD04CC" w:rsidP="00BD04CC">
            <w:pPr>
              <w:pStyle w:val="Lijstalinea"/>
              <w:numPr>
                <w:ilvl w:val="0"/>
                <w:numId w:val="18"/>
              </w:numPr>
              <w:spacing w:after="0" w:line="240" w:lineRule="auto"/>
              <w:textAlignment w:val="baseline"/>
              <w:rPr>
                <w:rFonts w:ascii="Segoe UI" w:eastAsia="Times New Roman" w:hAnsi="Segoe UI" w:cs="Segoe UI"/>
                <w:kern w:val="0"/>
                <w:sz w:val="18"/>
                <w:szCs w:val="18"/>
                <w:lang w:eastAsia="nl-BE"/>
                <w14:ligatures w14:val="none"/>
              </w:rPr>
            </w:pPr>
            <w:r w:rsidRPr="00BA0447">
              <w:rPr>
                <w:rFonts w:ascii="Arial" w:eastAsia="Times New Roman" w:hAnsi="Arial" w:cs="Arial"/>
                <w:b/>
                <w:bCs/>
                <w:color w:val="00B0F0"/>
                <w:kern w:val="0"/>
                <w:sz w:val="18"/>
                <w:szCs w:val="18"/>
                <w:lang w:eastAsia="nl-BE"/>
                <w14:ligatures w14:val="none"/>
              </w:rPr>
              <w:t xml:space="preserve">Art.. </w:t>
            </w:r>
            <w:r w:rsidR="00094541" w:rsidRPr="00BA0447">
              <w:rPr>
                <w:rFonts w:ascii="Arial" w:eastAsia="Times New Roman" w:hAnsi="Arial" w:cs="Arial"/>
                <w:b/>
                <w:bCs/>
                <w:color w:val="00B0F0"/>
                <w:kern w:val="0"/>
                <w:sz w:val="18"/>
                <w:szCs w:val="18"/>
                <w:lang w:eastAsia="nl-BE"/>
                <w14:ligatures w14:val="none"/>
              </w:rPr>
              <w:t xml:space="preserve">44-45 en 46 </w:t>
            </w:r>
            <w:r w:rsidR="002C74AA" w:rsidRPr="00BA0447">
              <w:rPr>
                <w:rFonts w:ascii="Arial" w:eastAsia="Times New Roman" w:hAnsi="Arial" w:cs="Arial"/>
                <w:b/>
                <w:bCs/>
                <w:color w:val="00B0F0"/>
                <w:kern w:val="0"/>
                <w:sz w:val="18"/>
                <w:szCs w:val="18"/>
                <w:lang w:eastAsia="nl-BE"/>
                <w14:ligatures w14:val="none"/>
              </w:rPr>
              <w:t>O</w:t>
            </w:r>
            <w:r w:rsidR="00094541" w:rsidRPr="00BA0447">
              <w:rPr>
                <w:rFonts w:ascii="Arial" w:eastAsia="Times New Roman" w:hAnsi="Arial" w:cs="Arial"/>
                <w:b/>
                <w:bCs/>
                <w:color w:val="00B0F0"/>
                <w:kern w:val="0"/>
                <w:sz w:val="18"/>
                <w:szCs w:val="18"/>
                <w:lang w:eastAsia="nl-BE"/>
                <w14:ligatures w14:val="none"/>
              </w:rPr>
              <w:t>nregelmatige prestaties</w:t>
            </w:r>
            <w:r w:rsidR="00BA0447" w:rsidRPr="00BA0447">
              <w:rPr>
                <w:rFonts w:ascii="Arial" w:eastAsia="Times New Roman" w:hAnsi="Arial" w:cs="Arial"/>
                <w:b/>
                <w:bCs/>
                <w:color w:val="00B0F0"/>
                <w:kern w:val="0"/>
                <w:sz w:val="18"/>
                <w:szCs w:val="18"/>
                <w:lang w:eastAsia="nl-BE"/>
                <w14:ligatures w14:val="none"/>
              </w:rPr>
              <w:t>, inwerkingtreding nog nader te bepalen</w:t>
            </w:r>
          </w:p>
        </w:tc>
      </w:tr>
      <w:tr w:rsidR="000A0EBC" w:rsidRPr="000A0EBC" w14:paraId="542DDCF1"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hideMark/>
          </w:tcPr>
          <w:p w14:paraId="24CBE3A3" w14:textId="0CB0BDA2" w:rsidR="00C271B5" w:rsidRDefault="00C271B5" w:rsidP="000A0EBC">
            <w:pPr>
              <w:spacing w:after="0" w:line="240" w:lineRule="auto"/>
              <w:textAlignment w:val="baseline"/>
              <w:rPr>
                <w:rFonts w:ascii="Arial" w:eastAsia="Times New Roman" w:hAnsi="Arial" w:cs="Arial"/>
                <w:b/>
                <w:bCs/>
                <w:kern w:val="0"/>
                <w:lang w:eastAsia="nl-BE"/>
                <w14:ligatures w14:val="none"/>
              </w:rPr>
            </w:pPr>
            <w:r>
              <w:rPr>
                <w:rFonts w:ascii="Arial" w:eastAsia="Times New Roman" w:hAnsi="Arial" w:cs="Arial"/>
                <w:b/>
                <w:bCs/>
                <w:kern w:val="0"/>
                <w:lang w:eastAsia="nl-BE"/>
                <w14:ligatures w14:val="none"/>
              </w:rPr>
              <w:t>Wordt opgeheven:</w:t>
            </w:r>
            <w:r w:rsidR="000A0EBC" w:rsidRPr="00C271B5">
              <w:rPr>
                <w:rFonts w:ascii="Arial" w:eastAsia="Times New Roman" w:hAnsi="Arial" w:cs="Arial"/>
                <w:b/>
                <w:bCs/>
                <w:kern w:val="0"/>
                <w:lang w:eastAsia="nl-BE"/>
                <w14:ligatures w14:val="none"/>
              </w:rPr>
              <w:t> </w:t>
            </w:r>
          </w:p>
          <w:p w14:paraId="14230D75" w14:textId="78B72323" w:rsidR="000A0EBC" w:rsidRPr="00C271B5" w:rsidRDefault="00C271B5" w:rsidP="000A0EBC">
            <w:pPr>
              <w:spacing w:after="0" w:line="240" w:lineRule="auto"/>
              <w:textAlignment w:val="baseline"/>
              <w:rPr>
                <w:rFonts w:ascii="Arial" w:eastAsia="Times New Roman" w:hAnsi="Arial" w:cs="Arial"/>
                <w:b/>
                <w:bCs/>
                <w:strike/>
                <w:kern w:val="0"/>
                <w:sz w:val="18"/>
                <w:szCs w:val="18"/>
                <w:lang w:eastAsia="nl-BE"/>
                <w14:ligatures w14:val="none"/>
              </w:rPr>
            </w:pPr>
            <w:r w:rsidRPr="00C271B5">
              <w:rPr>
                <w:rFonts w:ascii="Arial" w:eastAsia="Times New Roman" w:hAnsi="Arial" w:cs="Arial"/>
                <w:b/>
                <w:bCs/>
                <w:strike/>
                <w:kern w:val="0"/>
                <w:lang w:eastAsia="nl-BE"/>
                <w14:ligatures w14:val="none"/>
              </w:rPr>
              <w:t>T</w:t>
            </w:r>
            <w:r w:rsidRPr="00C271B5">
              <w:rPr>
                <w:rFonts w:ascii="Arial" w:hAnsi="Arial" w:cs="Arial"/>
                <w:b/>
                <w:bCs/>
                <w:strike/>
              </w:rPr>
              <w:t>ITEL VII. DE TOELAGEN, VERGOEDINGEN EN SOCIALE VOORDELEN.</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1FC7EF23" w14:textId="77777777" w:rsidR="000A0EBC" w:rsidRPr="000A0EBC" w:rsidRDefault="000A0EBC" w:rsidP="000A0EBC">
            <w:pPr>
              <w:spacing w:after="0" w:line="240" w:lineRule="auto"/>
              <w:textAlignment w:val="baseline"/>
              <w:rPr>
                <w:rFonts w:ascii="Segoe UI" w:eastAsia="Times New Roman" w:hAnsi="Segoe UI" w:cs="Segoe UI"/>
                <w:kern w:val="0"/>
                <w:sz w:val="18"/>
                <w:szCs w:val="18"/>
                <w:lang w:eastAsia="nl-BE"/>
                <w14:ligatures w14:val="none"/>
              </w:rPr>
            </w:pPr>
            <w:r w:rsidRPr="000A0EBC">
              <w:rPr>
                <w:rFonts w:ascii="Calibri" w:eastAsia="Times New Roman" w:hAnsi="Calibri" w:cs="Calibri"/>
                <w:kern w:val="0"/>
                <w:lang w:eastAsia="nl-BE"/>
                <w14:ligatures w14:val="none"/>
              </w:rPr>
              <w:t> </w:t>
            </w:r>
          </w:p>
        </w:tc>
      </w:tr>
      <w:tr w:rsidR="00C271B5" w:rsidRPr="000A0EBC" w14:paraId="255D5244"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67FD8CAF" w14:textId="6129246A" w:rsidR="00C271B5" w:rsidRDefault="00C271B5" w:rsidP="000A0EBC">
            <w:pPr>
              <w:spacing w:after="0" w:line="240" w:lineRule="auto"/>
              <w:textAlignment w:val="baseline"/>
              <w:rPr>
                <w:rFonts w:ascii="Arial" w:hAnsi="Arial" w:cs="Arial"/>
                <w:b/>
                <w:bCs/>
              </w:rPr>
            </w:pPr>
            <w:r>
              <w:rPr>
                <w:rFonts w:ascii="Arial" w:hAnsi="Arial" w:cs="Arial"/>
                <w:b/>
                <w:bCs/>
              </w:rPr>
              <w:t>Wordt opgeheven:</w:t>
            </w:r>
          </w:p>
          <w:p w14:paraId="1A9AB882" w14:textId="7367964A" w:rsidR="00C271B5" w:rsidRPr="00C271B5" w:rsidRDefault="00C271B5" w:rsidP="000A0EBC">
            <w:pPr>
              <w:spacing w:after="0" w:line="240" w:lineRule="auto"/>
              <w:textAlignment w:val="baseline"/>
              <w:rPr>
                <w:rFonts w:ascii="Arial" w:eastAsia="Times New Roman" w:hAnsi="Arial" w:cs="Arial"/>
                <w:b/>
                <w:bCs/>
                <w:strike/>
                <w:kern w:val="0"/>
                <w:lang w:eastAsia="nl-BE"/>
                <w14:ligatures w14:val="none"/>
              </w:rPr>
            </w:pPr>
            <w:r w:rsidRPr="00C271B5">
              <w:rPr>
                <w:rFonts w:ascii="Arial" w:hAnsi="Arial" w:cs="Arial"/>
                <w:b/>
                <w:bCs/>
                <w:strike/>
              </w:rPr>
              <w:t>HOOFDSTUK I. ALGEMENE BEPALINGEN.</w:t>
            </w: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2DD0DADB" w14:textId="77777777" w:rsidR="00BA3918" w:rsidRPr="0034363F" w:rsidRDefault="00BA3918" w:rsidP="00BA3918">
            <w:pPr>
              <w:spacing w:after="0" w:line="240" w:lineRule="auto"/>
              <w:textAlignment w:val="baseline"/>
              <w:rPr>
                <w:rFonts w:ascii="Arial" w:eastAsia="Times New Roman" w:hAnsi="Arial" w:cs="Arial"/>
                <w:b/>
                <w:bCs/>
                <w:kern w:val="0"/>
                <w:shd w:val="clear" w:color="auto" w:fill="FFFF00"/>
                <w:lang w:eastAsia="nl-BE"/>
                <w14:ligatures w14:val="none"/>
              </w:rPr>
            </w:pPr>
            <w:r w:rsidRPr="000A0EBC">
              <w:rPr>
                <w:rFonts w:ascii="Arial" w:eastAsia="Times New Roman" w:hAnsi="Arial" w:cs="Arial"/>
                <w:b/>
                <w:bCs/>
                <w:kern w:val="0"/>
                <w:shd w:val="clear" w:color="auto" w:fill="FFFF00"/>
                <w:lang w:eastAsia="nl-BE"/>
                <w14:ligatures w14:val="none"/>
              </w:rPr>
              <w:t xml:space="preserve">Nieuw: </w:t>
            </w:r>
          </w:p>
          <w:p w14:paraId="4068CC51" w14:textId="77777777" w:rsidR="00BA3918" w:rsidRPr="0034363F" w:rsidRDefault="00BA3918" w:rsidP="00BA3918">
            <w:pPr>
              <w:spacing w:after="0" w:line="240" w:lineRule="auto"/>
              <w:textAlignment w:val="baseline"/>
              <w:rPr>
                <w:rFonts w:ascii="Arial" w:eastAsia="Times New Roman" w:hAnsi="Arial" w:cs="Arial"/>
                <w:kern w:val="0"/>
                <w:lang w:eastAsia="nl-BE"/>
                <w14:ligatures w14:val="none"/>
              </w:rPr>
            </w:pPr>
            <w:r w:rsidRPr="000A0EBC">
              <w:rPr>
                <w:rFonts w:ascii="Arial" w:eastAsia="Times New Roman" w:hAnsi="Arial" w:cs="Arial"/>
                <w:b/>
                <w:bCs/>
                <w:kern w:val="0"/>
                <w:shd w:val="clear" w:color="auto" w:fill="FFFF00"/>
                <w:lang w:eastAsia="nl-BE"/>
                <w14:ligatures w14:val="none"/>
              </w:rPr>
              <w:t xml:space="preserve">Hoofdstuk </w:t>
            </w:r>
            <w:r w:rsidRPr="0034363F">
              <w:rPr>
                <w:rFonts w:ascii="Arial" w:eastAsia="Times New Roman" w:hAnsi="Arial" w:cs="Arial"/>
                <w:b/>
                <w:bCs/>
                <w:kern w:val="0"/>
                <w:shd w:val="clear" w:color="auto" w:fill="FFFF00"/>
                <w:lang w:eastAsia="nl-BE"/>
                <w14:ligatures w14:val="none"/>
              </w:rPr>
              <w:t>3</w:t>
            </w:r>
            <w:r w:rsidRPr="000A0EBC">
              <w:rPr>
                <w:rFonts w:ascii="Arial" w:eastAsia="Times New Roman" w:hAnsi="Arial" w:cs="Arial"/>
                <w:b/>
                <w:bCs/>
                <w:kern w:val="0"/>
                <w:shd w:val="clear" w:color="auto" w:fill="FFFF00"/>
                <w:lang w:eastAsia="nl-BE"/>
                <w14:ligatures w14:val="none"/>
              </w:rPr>
              <w:t>. Ver</w:t>
            </w:r>
            <w:r w:rsidRPr="0034363F">
              <w:rPr>
                <w:rFonts w:ascii="Arial" w:eastAsia="Times New Roman" w:hAnsi="Arial" w:cs="Arial"/>
                <w:b/>
                <w:bCs/>
                <w:kern w:val="0"/>
                <w:shd w:val="clear" w:color="auto" w:fill="FFFF00"/>
                <w:lang w:eastAsia="nl-BE"/>
                <w14:ligatures w14:val="none"/>
              </w:rPr>
              <w:t>loning</w:t>
            </w:r>
            <w:r w:rsidRPr="000A0EBC">
              <w:rPr>
                <w:rFonts w:ascii="Arial" w:eastAsia="Times New Roman" w:hAnsi="Arial" w:cs="Arial"/>
                <w:kern w:val="0"/>
                <w:lang w:eastAsia="nl-BE"/>
                <w14:ligatures w14:val="none"/>
              </w:rPr>
              <w:t> </w:t>
            </w:r>
          </w:p>
          <w:p w14:paraId="3CA51D2E" w14:textId="77777777" w:rsidR="00C271B5" w:rsidRPr="000A0EBC" w:rsidRDefault="00C271B5" w:rsidP="000A0EBC">
            <w:pPr>
              <w:spacing w:after="0" w:line="240" w:lineRule="auto"/>
              <w:textAlignment w:val="baseline"/>
              <w:rPr>
                <w:rFonts w:ascii="Calibri" w:eastAsia="Times New Roman" w:hAnsi="Calibri" w:cs="Calibri"/>
                <w:kern w:val="0"/>
                <w:lang w:eastAsia="nl-BE"/>
                <w14:ligatures w14:val="none"/>
              </w:rPr>
            </w:pPr>
          </w:p>
        </w:tc>
      </w:tr>
      <w:tr w:rsidR="00420DA3" w:rsidRPr="000A0EBC" w14:paraId="5A4497D1"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7F5A553E" w14:textId="77777777" w:rsidR="00420DA3" w:rsidRDefault="00420DA3" w:rsidP="000A0EBC">
            <w:pPr>
              <w:spacing w:after="0" w:line="240" w:lineRule="auto"/>
              <w:textAlignment w:val="baseline"/>
              <w:rPr>
                <w:rFonts w:ascii="Arial" w:hAnsi="Arial" w:cs="Arial"/>
                <w:b/>
                <w:bCs/>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47852761" w14:textId="418E270A" w:rsidR="00420DA3" w:rsidRPr="000A0EBC" w:rsidRDefault="00420DA3" w:rsidP="00BA3918">
            <w:pPr>
              <w:spacing w:after="0" w:line="240" w:lineRule="auto"/>
              <w:textAlignment w:val="baseline"/>
              <w:rPr>
                <w:rFonts w:ascii="Arial" w:eastAsia="Times New Roman" w:hAnsi="Arial" w:cs="Arial"/>
                <w:b/>
                <w:bCs/>
                <w:kern w:val="0"/>
                <w:shd w:val="clear" w:color="auto" w:fill="FFFF00"/>
                <w:lang w:eastAsia="nl-BE"/>
                <w14:ligatures w14:val="none"/>
              </w:rPr>
            </w:pPr>
            <w:r>
              <w:rPr>
                <w:rFonts w:ascii="Arial" w:eastAsia="Times New Roman" w:hAnsi="Arial" w:cs="Arial"/>
                <w:b/>
                <w:bCs/>
                <w:kern w:val="0"/>
                <w:shd w:val="clear" w:color="auto" w:fill="FFFF00"/>
                <w:lang w:eastAsia="nl-BE"/>
                <w14:ligatures w14:val="none"/>
              </w:rPr>
              <w:t>Afdeling 1. Salaris en Salarisschalen</w:t>
            </w:r>
          </w:p>
        </w:tc>
      </w:tr>
      <w:tr w:rsidR="00420DA3" w:rsidRPr="000A0EBC" w14:paraId="2C3E3D32"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6F841FC7" w14:textId="77777777" w:rsidR="00B24AA4" w:rsidRPr="00AD0E80" w:rsidRDefault="00B24AA4"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4951D7B5" w14:textId="6957FCA4" w:rsidR="0077374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b/>
                <w:bCs/>
                <w:strike/>
                <w:sz w:val="18"/>
                <w:szCs w:val="18"/>
              </w:rPr>
              <w:t>Afdeling II. Diensten in de privésector of als zelfstandige.</w:t>
            </w:r>
            <w:r w:rsidRPr="00AD0E80">
              <w:rPr>
                <w:rFonts w:ascii="Arial" w:hAnsi="Arial" w:cs="Arial"/>
                <w:strike/>
                <w:sz w:val="18"/>
                <w:szCs w:val="18"/>
              </w:rPr>
              <w:t xml:space="preserve"> </w:t>
            </w:r>
          </w:p>
          <w:p w14:paraId="4CCA0655" w14:textId="77777777" w:rsidR="0077374F" w:rsidRPr="00AD0E80" w:rsidRDefault="0077374F" w:rsidP="000A0EBC">
            <w:pPr>
              <w:spacing w:after="0" w:line="240" w:lineRule="auto"/>
              <w:textAlignment w:val="baseline"/>
              <w:rPr>
                <w:rFonts w:ascii="Arial" w:hAnsi="Arial" w:cs="Arial"/>
                <w:sz w:val="18"/>
                <w:szCs w:val="18"/>
              </w:rPr>
            </w:pPr>
          </w:p>
          <w:p w14:paraId="52C639BF" w14:textId="77777777" w:rsidR="00B24AA4" w:rsidRPr="00AD0E80" w:rsidRDefault="00B24AA4"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25FD63E3" w14:textId="5952A664" w:rsidR="00F1605F" w:rsidRPr="00AD0E80" w:rsidRDefault="0077374F" w:rsidP="000A0EBC">
            <w:pPr>
              <w:spacing w:after="0" w:line="240" w:lineRule="auto"/>
              <w:textAlignment w:val="baseline"/>
              <w:rPr>
                <w:rFonts w:ascii="Arial" w:hAnsi="Arial" w:cs="Arial"/>
                <w:b/>
                <w:bCs/>
                <w:strike/>
                <w:sz w:val="18"/>
                <w:szCs w:val="18"/>
              </w:rPr>
            </w:pPr>
            <w:r w:rsidRPr="00AD0E80">
              <w:rPr>
                <w:rFonts w:ascii="Arial" w:hAnsi="Arial" w:cs="Arial"/>
                <w:b/>
                <w:bCs/>
                <w:strike/>
                <w:sz w:val="18"/>
                <w:szCs w:val="18"/>
              </w:rPr>
              <w:t xml:space="preserve">Artikel 236. </w:t>
            </w:r>
          </w:p>
          <w:p w14:paraId="32A14892"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§1. Beroepservaring in de privésector of als zelfstandige wordt volledig in aanmerking genomen voor de toekenning van periodieke salarisverhoging, op voorwaarde dat ze relevant is voor de uitoefening van de functie. </w:t>
            </w:r>
          </w:p>
          <w:p w14:paraId="26EFDD68" w14:textId="77777777" w:rsidR="00F1605F" w:rsidRPr="00AD0E80" w:rsidRDefault="00F1605F" w:rsidP="000A0EBC">
            <w:pPr>
              <w:spacing w:after="0" w:line="240" w:lineRule="auto"/>
              <w:textAlignment w:val="baseline"/>
              <w:rPr>
                <w:rFonts w:ascii="Arial" w:hAnsi="Arial" w:cs="Arial"/>
                <w:sz w:val="18"/>
                <w:szCs w:val="18"/>
              </w:rPr>
            </w:pPr>
          </w:p>
          <w:p w14:paraId="3609591C"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§2. De relevantie van de ervaring wordt bewezen aan de hand van een vergelijking van die diensten met de algemene en de specifieke voorwaarden en met het functieprofiel voor de functie waarin het personeelslid aangesteld wordt. De elementen van verwantschap tussen de beide functies moeten overwegen en dat moet ook aantoonbaar en toetsbaar zijn. </w:t>
            </w:r>
          </w:p>
          <w:p w14:paraId="32F00351"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Het personeelslid levert zelf de bewijsstukken voor de diensten die bij die in de privésector of als zelfstandige gepresteerd werden. </w:t>
            </w:r>
          </w:p>
          <w:p w14:paraId="123AB63B"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Beroepservaring in de privésector of als zelfstandige wordt voor het bepalen van de geldelijke anciënniteit pas in aanmerking genomen vanaf de eerste van de maand volgend op de datum dat de bewijsstukken door het personeelslid worden afgeleverd. Dit betekent dat zij enkel naar de toekomst toe in aanmerking komen voor de toekenning van periodieke salarisverhogingen en geen aanleiding kunnen geven tot betaling van achterstal.</w:t>
            </w:r>
          </w:p>
          <w:p w14:paraId="5810EFD5"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In afwijking van vorig lid wordt de beroepservaring in aanmerking genomen vanaf de datum van de indiensttreding indien de bewijsstukken bij het gemeentebestuur worden ingediend binnen een termijn van 6 maanden volgend op de datum van de indiensttreding. </w:t>
            </w:r>
          </w:p>
          <w:p w14:paraId="1A8B5D85"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Als bewijsstukken worden aanvaard: </w:t>
            </w:r>
          </w:p>
          <w:p w14:paraId="700E70BB"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1° attesten van de vroegere werkgever die bevestigen dat een werknemer een bepaalde functie heeft uitgeoefend en hoelang, en die weergeven wat die functie concreet inhield 2° de functiebeschrijving van de vroeger uitgeoefende functie 3° evaluaties over de uitoefening van de vroegere functie </w:t>
            </w:r>
          </w:p>
          <w:p w14:paraId="3F59E2B6"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4° zo nodig, attesten of getuigschriften van aanvullende vorming voor de functie. </w:t>
            </w:r>
          </w:p>
          <w:p w14:paraId="569DA9CF"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lastRenderedPageBreak/>
              <w:t xml:space="preserve">Het hoofd van het personeel beoordeelt de relevantie van de beroepservaring. </w:t>
            </w:r>
          </w:p>
          <w:p w14:paraId="7D22743B" w14:textId="77777777" w:rsidR="00F1605F" w:rsidRPr="00AD0E80" w:rsidRDefault="00F1605F" w:rsidP="000A0EBC">
            <w:pPr>
              <w:spacing w:after="0" w:line="240" w:lineRule="auto"/>
              <w:textAlignment w:val="baseline"/>
              <w:rPr>
                <w:rFonts w:ascii="Arial" w:hAnsi="Arial" w:cs="Arial"/>
                <w:sz w:val="18"/>
                <w:szCs w:val="18"/>
              </w:rPr>
            </w:pPr>
          </w:p>
          <w:p w14:paraId="5DAAAF43" w14:textId="77777777" w:rsidR="00D4789B" w:rsidRDefault="00D4789B" w:rsidP="000A0EBC">
            <w:pPr>
              <w:spacing w:after="0" w:line="240" w:lineRule="auto"/>
              <w:textAlignment w:val="baseline"/>
              <w:rPr>
                <w:rFonts w:ascii="Arial" w:hAnsi="Arial" w:cs="Arial"/>
                <w:sz w:val="18"/>
                <w:szCs w:val="18"/>
              </w:rPr>
            </w:pPr>
          </w:p>
          <w:p w14:paraId="33153E49" w14:textId="77777777" w:rsidR="002F0ACE" w:rsidRPr="00AD0E80" w:rsidRDefault="002F0ACE" w:rsidP="000A0EBC">
            <w:pPr>
              <w:spacing w:after="0" w:line="240" w:lineRule="auto"/>
              <w:textAlignment w:val="baseline"/>
              <w:rPr>
                <w:rFonts w:ascii="Arial" w:hAnsi="Arial" w:cs="Arial"/>
                <w:sz w:val="18"/>
                <w:szCs w:val="18"/>
              </w:rPr>
            </w:pPr>
          </w:p>
          <w:p w14:paraId="6A9B7A60" w14:textId="77777777" w:rsidR="00F1605F" w:rsidRPr="00AD0E80" w:rsidRDefault="0077374F"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Afdeling III. De valorisatie van de diensten. </w:t>
            </w:r>
          </w:p>
          <w:p w14:paraId="04DFD436" w14:textId="77777777" w:rsidR="00F1605F" w:rsidRPr="00AD0E80" w:rsidRDefault="00F1605F" w:rsidP="000A0EBC">
            <w:pPr>
              <w:spacing w:after="0" w:line="240" w:lineRule="auto"/>
              <w:textAlignment w:val="baseline"/>
              <w:rPr>
                <w:rFonts w:ascii="Arial" w:hAnsi="Arial" w:cs="Arial"/>
                <w:b/>
                <w:bCs/>
                <w:sz w:val="18"/>
                <w:szCs w:val="18"/>
              </w:rPr>
            </w:pPr>
          </w:p>
          <w:p w14:paraId="554D04AE" w14:textId="77777777" w:rsidR="00B24AA4" w:rsidRPr="00AD0E80" w:rsidRDefault="00B24AA4"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499F5F42" w14:textId="10E5A73A" w:rsidR="00F1605F" w:rsidRPr="00AD0E80" w:rsidRDefault="0077374F" w:rsidP="000A0EBC">
            <w:pPr>
              <w:spacing w:after="0" w:line="240" w:lineRule="auto"/>
              <w:textAlignment w:val="baseline"/>
              <w:rPr>
                <w:rFonts w:ascii="Arial" w:hAnsi="Arial" w:cs="Arial"/>
                <w:b/>
                <w:bCs/>
                <w:strike/>
                <w:sz w:val="18"/>
                <w:szCs w:val="18"/>
              </w:rPr>
            </w:pPr>
            <w:r w:rsidRPr="00AD0E80">
              <w:rPr>
                <w:rFonts w:ascii="Arial" w:hAnsi="Arial" w:cs="Arial"/>
                <w:b/>
                <w:bCs/>
                <w:strike/>
                <w:sz w:val="18"/>
                <w:szCs w:val="18"/>
              </w:rPr>
              <w:t xml:space="preserve">Artikel 237. </w:t>
            </w:r>
          </w:p>
          <w:p w14:paraId="2A850651"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§1. De diensten die in overeenstemming met artikel 234 tot en met 236 gepresteerd werden, worden vanaf 1 januari 2008 voor de vaststelling van de geldelijke anciënniteit meegerekend voor honderd procent, ongeacht of ze voltijds dan wel deeltijds gepresteerd werden. </w:t>
            </w:r>
          </w:p>
          <w:p w14:paraId="36404A6E"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Voor diensten gepresteerd vóór 1 januari 2008 geldt de regeling die op dat ogenblik van toepassing was in de rechtspositieregeling. </w:t>
            </w:r>
          </w:p>
          <w:p w14:paraId="010DBC2A" w14:textId="77777777" w:rsidR="00F1605F" w:rsidRPr="00AD0E80" w:rsidRDefault="00F1605F" w:rsidP="000A0EBC">
            <w:pPr>
              <w:spacing w:after="0" w:line="240" w:lineRule="auto"/>
              <w:textAlignment w:val="baseline"/>
              <w:rPr>
                <w:rFonts w:ascii="Arial" w:hAnsi="Arial" w:cs="Arial"/>
                <w:strike/>
                <w:sz w:val="18"/>
                <w:szCs w:val="18"/>
              </w:rPr>
            </w:pPr>
          </w:p>
          <w:p w14:paraId="10AAF1E5" w14:textId="2F664264"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§2. Voor personeelsleden die na 1 januari 2009 in dienst traden bij het bestuur, worden de diensten vermeld in §1 vanaf 1 januari 2002 voor de vaststelling van de geldelijke anciënniteit meegerekend voor honderd procent. </w:t>
            </w:r>
          </w:p>
          <w:p w14:paraId="0FDD1473"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Voor diensten gepresteerd vóór 1 januari 2002 geldt de regeling die op dat ogenblik van toepassing was in de rechtspositieregeling. </w:t>
            </w:r>
          </w:p>
          <w:p w14:paraId="00014CD5" w14:textId="77777777" w:rsidR="00F1605F" w:rsidRPr="00AD0E80" w:rsidRDefault="00F1605F" w:rsidP="000A0EBC">
            <w:pPr>
              <w:spacing w:after="0" w:line="240" w:lineRule="auto"/>
              <w:textAlignment w:val="baseline"/>
              <w:rPr>
                <w:rFonts w:ascii="Arial" w:hAnsi="Arial" w:cs="Arial"/>
                <w:sz w:val="18"/>
                <w:szCs w:val="18"/>
              </w:rPr>
            </w:pPr>
          </w:p>
          <w:p w14:paraId="46352B6E" w14:textId="77777777" w:rsidR="00F1605F"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§3. De geldelijke anciënniteit, verworven in twee of meer gelijktijdig uitgeoefende functies, wordt voor dezelfde periode maximaal voor een volledige prestatie gevaloriseerd. Ze is bovendien in actieve deeltijdse functies niet onderling </w:t>
            </w:r>
            <w:proofErr w:type="spellStart"/>
            <w:r w:rsidRPr="00AD0E80">
              <w:rPr>
                <w:rFonts w:ascii="Arial" w:hAnsi="Arial" w:cs="Arial"/>
                <w:strike/>
                <w:sz w:val="18"/>
                <w:szCs w:val="18"/>
              </w:rPr>
              <w:t>cumuleerbaar</w:t>
            </w:r>
            <w:proofErr w:type="spellEnd"/>
            <w:r w:rsidRPr="00AD0E80">
              <w:rPr>
                <w:rFonts w:ascii="Arial" w:hAnsi="Arial" w:cs="Arial"/>
                <w:strike/>
                <w:sz w:val="18"/>
                <w:szCs w:val="18"/>
              </w:rPr>
              <w:t xml:space="preserve"> voor de toekenning van de periodieke verhogingen. </w:t>
            </w:r>
          </w:p>
          <w:p w14:paraId="47565278" w14:textId="77777777" w:rsidR="00F1605F" w:rsidRDefault="00F1605F" w:rsidP="000A0EBC">
            <w:pPr>
              <w:spacing w:after="0" w:line="240" w:lineRule="auto"/>
              <w:textAlignment w:val="baseline"/>
              <w:rPr>
                <w:rFonts w:ascii="Arial" w:hAnsi="Arial" w:cs="Arial"/>
                <w:strike/>
                <w:sz w:val="18"/>
                <w:szCs w:val="18"/>
              </w:rPr>
            </w:pPr>
          </w:p>
          <w:p w14:paraId="75E1FBA4" w14:textId="570F2F2C" w:rsidR="007863D7" w:rsidRPr="007863D7" w:rsidRDefault="007863D7" w:rsidP="000A0EBC">
            <w:pPr>
              <w:spacing w:after="0" w:line="240" w:lineRule="auto"/>
              <w:textAlignment w:val="baseline"/>
              <w:rPr>
                <w:rFonts w:ascii="Arial" w:hAnsi="Arial" w:cs="Arial"/>
                <w:b/>
                <w:bCs/>
                <w:strike/>
                <w:sz w:val="18"/>
                <w:szCs w:val="18"/>
              </w:rPr>
            </w:pPr>
            <w:r w:rsidRPr="007863D7">
              <w:rPr>
                <w:rFonts w:ascii="Arial" w:hAnsi="Arial" w:cs="Arial"/>
                <w:b/>
                <w:bCs/>
                <w:strike/>
                <w:sz w:val="18"/>
                <w:szCs w:val="18"/>
              </w:rPr>
              <w:t>Wordt opgeheven:</w:t>
            </w:r>
          </w:p>
          <w:p w14:paraId="338F5A31" w14:textId="0431B9FA" w:rsidR="00F1605F" w:rsidRPr="007863D7" w:rsidRDefault="0077374F" w:rsidP="000A0EBC">
            <w:pPr>
              <w:spacing w:after="0" w:line="240" w:lineRule="auto"/>
              <w:textAlignment w:val="baseline"/>
              <w:rPr>
                <w:rFonts w:ascii="Arial" w:hAnsi="Arial" w:cs="Arial"/>
                <w:b/>
                <w:bCs/>
                <w:strike/>
                <w:sz w:val="18"/>
                <w:szCs w:val="18"/>
              </w:rPr>
            </w:pPr>
            <w:r w:rsidRPr="007863D7">
              <w:rPr>
                <w:rFonts w:ascii="Arial" w:hAnsi="Arial" w:cs="Arial"/>
                <w:b/>
                <w:bCs/>
                <w:strike/>
                <w:sz w:val="18"/>
                <w:szCs w:val="18"/>
              </w:rPr>
              <w:t xml:space="preserve">Artikel 238. </w:t>
            </w:r>
          </w:p>
          <w:p w14:paraId="0B527923" w14:textId="77777777" w:rsidR="00F1605F" w:rsidRPr="007863D7" w:rsidRDefault="0077374F" w:rsidP="000A0EBC">
            <w:pPr>
              <w:spacing w:after="0" w:line="240" w:lineRule="auto"/>
              <w:textAlignment w:val="baseline"/>
              <w:rPr>
                <w:rFonts w:ascii="Arial" w:hAnsi="Arial" w:cs="Arial"/>
                <w:strike/>
                <w:sz w:val="18"/>
                <w:szCs w:val="18"/>
              </w:rPr>
            </w:pPr>
            <w:r w:rsidRPr="007863D7">
              <w:rPr>
                <w:rFonts w:ascii="Arial" w:hAnsi="Arial" w:cs="Arial"/>
                <w:strike/>
                <w:sz w:val="18"/>
                <w:szCs w:val="18"/>
              </w:rPr>
              <w:t xml:space="preserve">Het uitvoerend orgaan van het bestuur of, als hij daartoe door de raad in het kader van het dagelijks personeelsbeheer gemachtigd is, het hoofd van het personeel stelt de duur vast van de in aanmerking komende diensten die het personeelslid in het onderwijs als interim of als tijdelijk personeelslid heeft gepresteerd aan de hand van het attest, verstrekt door de bevoegde autoriteiten. 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 De diensten, vermeld op hetzelfde attest, die bewijzen dat het personeelslid een volledig schooljaar heeft gewerkt, gelden voor een totaal van driehonderd dagen en leveren één jaar in aanmerking te nemen diensten op. </w:t>
            </w:r>
          </w:p>
          <w:p w14:paraId="2708A695" w14:textId="77777777" w:rsidR="00F1605F" w:rsidRPr="00AD0E80" w:rsidRDefault="00F1605F" w:rsidP="000A0EBC">
            <w:pPr>
              <w:spacing w:after="0" w:line="240" w:lineRule="auto"/>
              <w:textAlignment w:val="baseline"/>
              <w:rPr>
                <w:rFonts w:ascii="Arial" w:hAnsi="Arial" w:cs="Arial"/>
                <w:sz w:val="18"/>
                <w:szCs w:val="18"/>
              </w:rPr>
            </w:pPr>
          </w:p>
          <w:p w14:paraId="4523D998" w14:textId="77777777" w:rsidR="00167222" w:rsidRPr="00AD0E80" w:rsidRDefault="00167222"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672FDB68" w14:textId="77777777" w:rsidR="00167222"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b/>
                <w:bCs/>
                <w:strike/>
                <w:sz w:val="18"/>
                <w:szCs w:val="18"/>
              </w:rPr>
              <w:t>Artikel 239</w:t>
            </w:r>
            <w:r w:rsidRPr="00AD0E80">
              <w:rPr>
                <w:rFonts w:ascii="Arial" w:hAnsi="Arial" w:cs="Arial"/>
                <w:strike/>
                <w:sz w:val="18"/>
                <w:szCs w:val="18"/>
              </w:rPr>
              <w:t xml:space="preserve">. </w:t>
            </w:r>
          </w:p>
          <w:p w14:paraId="52237428" w14:textId="77777777" w:rsidR="00420DA3" w:rsidRPr="00AD0E80" w:rsidRDefault="0077374F"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De diensten die in aanmerking komen, worden berekend per kalendermaand. De diensten die niet zijn begonnen op de eerste dag van een maand of geëindigd op de laatste dag van een maand, worden niet meegerekend</w:t>
            </w:r>
          </w:p>
          <w:p w14:paraId="728C250B" w14:textId="77777777" w:rsidR="00D4789B" w:rsidRPr="00AD0E80" w:rsidRDefault="00D4789B" w:rsidP="000A0EBC">
            <w:pPr>
              <w:spacing w:after="0" w:line="240" w:lineRule="auto"/>
              <w:textAlignment w:val="baseline"/>
              <w:rPr>
                <w:rFonts w:ascii="Arial" w:hAnsi="Arial" w:cs="Arial"/>
                <w:b/>
                <w:bCs/>
                <w:strike/>
                <w:sz w:val="18"/>
                <w:szCs w:val="18"/>
              </w:rPr>
            </w:pPr>
          </w:p>
          <w:p w14:paraId="339CCFFE" w14:textId="77777777" w:rsidR="000C5D6B" w:rsidRPr="00AD0E80" w:rsidRDefault="000C5D6B" w:rsidP="000A0EBC">
            <w:pPr>
              <w:spacing w:after="0" w:line="240" w:lineRule="auto"/>
              <w:textAlignment w:val="baseline"/>
              <w:rPr>
                <w:rFonts w:ascii="Arial" w:hAnsi="Arial" w:cs="Arial"/>
                <w:b/>
                <w:bCs/>
                <w:sz w:val="18"/>
                <w:szCs w:val="18"/>
              </w:rPr>
            </w:pPr>
          </w:p>
          <w:p w14:paraId="45EA8278" w14:textId="77777777" w:rsidR="000C5D6B" w:rsidRPr="00AD0E80" w:rsidRDefault="000C5D6B" w:rsidP="000A0EBC">
            <w:pPr>
              <w:spacing w:after="0" w:line="240" w:lineRule="auto"/>
              <w:textAlignment w:val="baseline"/>
              <w:rPr>
                <w:rFonts w:ascii="Arial" w:hAnsi="Arial" w:cs="Arial"/>
                <w:b/>
                <w:bCs/>
                <w:sz w:val="18"/>
                <w:szCs w:val="18"/>
              </w:rPr>
            </w:pPr>
          </w:p>
          <w:p w14:paraId="0C1A7D3E" w14:textId="77777777" w:rsidR="000C5D6B" w:rsidRPr="00AD0E80" w:rsidRDefault="000C5D6B" w:rsidP="000A0EBC">
            <w:pPr>
              <w:spacing w:after="0" w:line="240" w:lineRule="auto"/>
              <w:textAlignment w:val="baseline"/>
              <w:rPr>
                <w:rFonts w:ascii="Arial" w:hAnsi="Arial" w:cs="Arial"/>
                <w:b/>
                <w:bCs/>
                <w:sz w:val="18"/>
                <w:szCs w:val="18"/>
              </w:rPr>
            </w:pPr>
          </w:p>
          <w:p w14:paraId="0A7F5DE5" w14:textId="77777777" w:rsidR="000C5D6B" w:rsidRPr="00AD0E80" w:rsidRDefault="000C5D6B" w:rsidP="000A0EBC">
            <w:pPr>
              <w:spacing w:after="0" w:line="240" w:lineRule="auto"/>
              <w:textAlignment w:val="baseline"/>
              <w:rPr>
                <w:rFonts w:ascii="Arial" w:hAnsi="Arial" w:cs="Arial"/>
                <w:b/>
                <w:bCs/>
                <w:sz w:val="18"/>
                <w:szCs w:val="18"/>
              </w:rPr>
            </w:pPr>
          </w:p>
          <w:p w14:paraId="20E8CEDC" w14:textId="77777777" w:rsidR="000C5D6B" w:rsidRDefault="000C5D6B" w:rsidP="000A0EBC">
            <w:pPr>
              <w:spacing w:after="0" w:line="240" w:lineRule="auto"/>
              <w:textAlignment w:val="baseline"/>
              <w:rPr>
                <w:rFonts w:ascii="Arial" w:hAnsi="Arial" w:cs="Arial"/>
                <w:b/>
                <w:bCs/>
                <w:sz w:val="18"/>
                <w:szCs w:val="18"/>
              </w:rPr>
            </w:pPr>
          </w:p>
          <w:p w14:paraId="7BB767B2" w14:textId="77777777" w:rsidR="00CB3766" w:rsidRPr="00AD0E80" w:rsidRDefault="00CB3766" w:rsidP="000A0EBC">
            <w:pPr>
              <w:spacing w:after="0" w:line="240" w:lineRule="auto"/>
              <w:textAlignment w:val="baseline"/>
              <w:rPr>
                <w:rFonts w:ascii="Arial" w:hAnsi="Arial" w:cs="Arial"/>
                <w:b/>
                <w:bCs/>
                <w:sz w:val="18"/>
                <w:szCs w:val="18"/>
              </w:rPr>
            </w:pPr>
          </w:p>
          <w:p w14:paraId="2F7883BD" w14:textId="77777777" w:rsidR="000C5D6B" w:rsidRPr="00AD0E80" w:rsidRDefault="000C5D6B" w:rsidP="000A0EBC">
            <w:pPr>
              <w:spacing w:after="0" w:line="240" w:lineRule="auto"/>
              <w:textAlignment w:val="baseline"/>
              <w:rPr>
                <w:rFonts w:ascii="Arial" w:hAnsi="Arial" w:cs="Arial"/>
                <w:b/>
                <w:bCs/>
                <w:sz w:val="18"/>
                <w:szCs w:val="18"/>
              </w:rPr>
            </w:pPr>
          </w:p>
          <w:p w14:paraId="0FD3641C" w14:textId="77777777" w:rsidR="000C5D6B" w:rsidRPr="00AD0E80" w:rsidRDefault="000C5D6B" w:rsidP="000A0EBC">
            <w:pPr>
              <w:spacing w:after="0" w:line="240" w:lineRule="auto"/>
              <w:textAlignment w:val="baseline"/>
              <w:rPr>
                <w:rFonts w:ascii="Arial" w:hAnsi="Arial" w:cs="Arial"/>
                <w:b/>
                <w:bCs/>
                <w:sz w:val="18"/>
                <w:szCs w:val="18"/>
              </w:rPr>
            </w:pPr>
          </w:p>
          <w:p w14:paraId="2D5E63CF" w14:textId="77777777" w:rsidR="007863D7" w:rsidRDefault="007863D7" w:rsidP="000A0EBC">
            <w:pPr>
              <w:spacing w:after="0" w:line="240" w:lineRule="auto"/>
              <w:textAlignment w:val="baseline"/>
              <w:rPr>
                <w:rFonts w:ascii="Arial" w:hAnsi="Arial" w:cs="Arial"/>
                <w:b/>
                <w:bCs/>
                <w:sz w:val="18"/>
                <w:szCs w:val="18"/>
              </w:rPr>
            </w:pPr>
          </w:p>
          <w:p w14:paraId="2864EE24" w14:textId="77777777" w:rsidR="007863D7" w:rsidRDefault="007863D7" w:rsidP="000A0EBC">
            <w:pPr>
              <w:spacing w:after="0" w:line="240" w:lineRule="auto"/>
              <w:textAlignment w:val="baseline"/>
              <w:rPr>
                <w:rFonts w:ascii="Arial" w:hAnsi="Arial" w:cs="Arial"/>
                <w:b/>
                <w:bCs/>
                <w:sz w:val="18"/>
                <w:szCs w:val="18"/>
              </w:rPr>
            </w:pPr>
          </w:p>
          <w:p w14:paraId="73190B9E" w14:textId="77777777" w:rsidR="007863D7" w:rsidRDefault="007863D7" w:rsidP="000A0EBC">
            <w:pPr>
              <w:spacing w:after="0" w:line="240" w:lineRule="auto"/>
              <w:textAlignment w:val="baseline"/>
              <w:rPr>
                <w:rFonts w:ascii="Arial" w:hAnsi="Arial" w:cs="Arial"/>
                <w:b/>
                <w:bCs/>
                <w:sz w:val="18"/>
                <w:szCs w:val="18"/>
              </w:rPr>
            </w:pPr>
          </w:p>
          <w:p w14:paraId="59B3E620" w14:textId="4310B5BE" w:rsidR="000C5D6B" w:rsidRPr="00AD0E80" w:rsidRDefault="000C5D6B" w:rsidP="000A0EBC">
            <w:pPr>
              <w:spacing w:after="0" w:line="240" w:lineRule="auto"/>
              <w:textAlignment w:val="baseline"/>
              <w:rPr>
                <w:rFonts w:ascii="Arial" w:hAnsi="Arial" w:cs="Arial"/>
                <w:b/>
                <w:bCs/>
                <w:sz w:val="18"/>
                <w:szCs w:val="18"/>
              </w:rPr>
            </w:pPr>
            <w:r w:rsidRPr="00AD0E80">
              <w:rPr>
                <w:rFonts w:ascii="Arial" w:hAnsi="Arial" w:cs="Arial"/>
                <w:b/>
                <w:bCs/>
                <w:sz w:val="18"/>
                <w:szCs w:val="18"/>
              </w:rPr>
              <w:t xml:space="preserve">Wordt opgeheven: </w:t>
            </w:r>
          </w:p>
          <w:p w14:paraId="2BC25A36" w14:textId="23CF1060" w:rsidR="00D4789B" w:rsidRPr="00AD0E80" w:rsidRDefault="00D4789B" w:rsidP="000A0EBC">
            <w:pPr>
              <w:spacing w:after="0" w:line="240" w:lineRule="auto"/>
              <w:textAlignment w:val="baseline"/>
              <w:rPr>
                <w:rFonts w:ascii="Arial" w:hAnsi="Arial" w:cs="Arial"/>
                <w:b/>
                <w:bCs/>
                <w:strike/>
                <w:sz w:val="18"/>
                <w:szCs w:val="18"/>
              </w:rPr>
            </w:pPr>
            <w:r w:rsidRPr="00AD0E80">
              <w:rPr>
                <w:rFonts w:ascii="Arial" w:hAnsi="Arial" w:cs="Arial"/>
                <w:b/>
                <w:bCs/>
                <w:strike/>
                <w:sz w:val="18"/>
                <w:szCs w:val="18"/>
              </w:rPr>
              <w:t xml:space="preserve">Artikel 244. </w:t>
            </w:r>
          </w:p>
          <w:p w14:paraId="20A0711A" w14:textId="0244FD9E" w:rsidR="00D4789B" w:rsidRDefault="00D4789B" w:rsidP="000A0EBC">
            <w:pPr>
              <w:spacing w:after="0" w:line="240" w:lineRule="auto"/>
              <w:textAlignment w:val="baseline"/>
              <w:rPr>
                <w:rFonts w:ascii="Arial" w:hAnsi="Arial" w:cs="Arial"/>
                <w:strike/>
                <w:sz w:val="18"/>
                <w:szCs w:val="18"/>
              </w:rPr>
            </w:pPr>
            <w:r w:rsidRPr="00AD0E80">
              <w:rPr>
                <w:rFonts w:ascii="Arial" w:hAnsi="Arial" w:cs="Arial"/>
                <w:strike/>
                <w:sz w:val="18"/>
                <w:szCs w:val="18"/>
              </w:rPr>
              <w:t xml:space="preserve">De salarisschaal van de algemeen directeur wordt vastgesteld tussen minimum € 39.294,07 en maximum € 58.036,33 en wordt gespreid over 15 jaar. De salarisschaal van de financieel directeur wordt vastgesteld tussen minimum € 37.016,16 en maximum € 54.671,90 en wordt gespreid over 15 jaar. Als het inwoneraantal van de gemeente daalt onder het minimale aantal inwoners, op basis waarvan met toepassing van artikel 122, eerste lid, en artikel 124, eerste lid van het Rechtspositieregelingsbesluit de salarisschaal van de algemeen directeur en van de financieel directeur werd vastgesteld, dan behouden de algemeen directeur en de financieel directeur in dienst hun salarisschaal ten </w:t>
            </w:r>
            <w:proofErr w:type="spellStart"/>
            <w:r w:rsidRPr="00AD0E80">
              <w:rPr>
                <w:rFonts w:ascii="Arial" w:hAnsi="Arial" w:cs="Arial"/>
                <w:strike/>
                <w:sz w:val="18"/>
                <w:szCs w:val="18"/>
              </w:rPr>
              <w:t>persoonlijken</w:t>
            </w:r>
            <w:proofErr w:type="spellEnd"/>
            <w:r w:rsidRPr="00AD0E80">
              <w:rPr>
                <w:rFonts w:ascii="Arial" w:hAnsi="Arial" w:cs="Arial"/>
                <w:strike/>
                <w:sz w:val="18"/>
                <w:szCs w:val="18"/>
              </w:rPr>
              <w:t xml:space="preserve"> titel. De uitgewerkte salarisschalen van de algemeen directeur en de financieel directeur bevinden zich in bijlage IV bij dit besluit</w:t>
            </w:r>
          </w:p>
          <w:p w14:paraId="606D5D50" w14:textId="77777777" w:rsidR="006C1BD2" w:rsidRDefault="006C1BD2" w:rsidP="000A0EBC">
            <w:pPr>
              <w:spacing w:after="0" w:line="240" w:lineRule="auto"/>
              <w:textAlignment w:val="baseline"/>
              <w:rPr>
                <w:rFonts w:ascii="Arial" w:hAnsi="Arial" w:cs="Arial"/>
                <w:b/>
                <w:bCs/>
                <w:sz w:val="18"/>
                <w:szCs w:val="18"/>
              </w:rPr>
            </w:pPr>
          </w:p>
          <w:p w14:paraId="78D0CE6B" w14:textId="77777777" w:rsidR="007863D7" w:rsidRDefault="007863D7" w:rsidP="000A0EBC">
            <w:pPr>
              <w:spacing w:after="0" w:line="240" w:lineRule="auto"/>
              <w:textAlignment w:val="baseline"/>
              <w:rPr>
                <w:rFonts w:ascii="Arial" w:hAnsi="Arial" w:cs="Arial"/>
                <w:b/>
                <w:bCs/>
                <w:sz w:val="18"/>
                <w:szCs w:val="18"/>
              </w:rPr>
            </w:pPr>
          </w:p>
          <w:p w14:paraId="77CEE6AE" w14:textId="77777777" w:rsidR="007863D7" w:rsidRDefault="007863D7" w:rsidP="000A0EBC">
            <w:pPr>
              <w:spacing w:after="0" w:line="240" w:lineRule="auto"/>
              <w:textAlignment w:val="baseline"/>
              <w:rPr>
                <w:rFonts w:ascii="Arial" w:hAnsi="Arial" w:cs="Arial"/>
                <w:b/>
                <w:bCs/>
                <w:sz w:val="18"/>
                <w:szCs w:val="18"/>
              </w:rPr>
            </w:pPr>
          </w:p>
          <w:p w14:paraId="30DFAB91" w14:textId="77777777" w:rsidR="007863D7" w:rsidRDefault="007863D7" w:rsidP="000A0EBC">
            <w:pPr>
              <w:spacing w:after="0" w:line="240" w:lineRule="auto"/>
              <w:textAlignment w:val="baseline"/>
              <w:rPr>
                <w:rFonts w:ascii="Arial" w:hAnsi="Arial" w:cs="Arial"/>
                <w:b/>
                <w:bCs/>
                <w:sz w:val="18"/>
                <w:szCs w:val="18"/>
              </w:rPr>
            </w:pPr>
          </w:p>
          <w:p w14:paraId="2B51657C" w14:textId="77777777" w:rsidR="007863D7" w:rsidRDefault="007863D7" w:rsidP="000A0EBC">
            <w:pPr>
              <w:spacing w:after="0" w:line="240" w:lineRule="auto"/>
              <w:textAlignment w:val="baseline"/>
              <w:rPr>
                <w:rFonts w:ascii="Arial" w:hAnsi="Arial" w:cs="Arial"/>
                <w:b/>
                <w:bCs/>
                <w:sz w:val="18"/>
                <w:szCs w:val="18"/>
              </w:rPr>
            </w:pPr>
          </w:p>
          <w:p w14:paraId="131F9365" w14:textId="77777777" w:rsidR="007863D7" w:rsidRDefault="007863D7" w:rsidP="000A0EBC">
            <w:pPr>
              <w:spacing w:after="0" w:line="240" w:lineRule="auto"/>
              <w:textAlignment w:val="baseline"/>
              <w:rPr>
                <w:rFonts w:ascii="Arial" w:hAnsi="Arial" w:cs="Arial"/>
                <w:b/>
                <w:bCs/>
                <w:sz w:val="18"/>
                <w:szCs w:val="18"/>
              </w:rPr>
            </w:pPr>
          </w:p>
          <w:p w14:paraId="151A79BF" w14:textId="77777777" w:rsidR="007863D7" w:rsidRDefault="007863D7" w:rsidP="000A0EBC">
            <w:pPr>
              <w:spacing w:after="0" w:line="240" w:lineRule="auto"/>
              <w:textAlignment w:val="baseline"/>
              <w:rPr>
                <w:rFonts w:ascii="Arial" w:hAnsi="Arial" w:cs="Arial"/>
                <w:b/>
                <w:bCs/>
                <w:sz w:val="18"/>
                <w:szCs w:val="18"/>
              </w:rPr>
            </w:pPr>
          </w:p>
          <w:p w14:paraId="0066705B" w14:textId="77777777" w:rsidR="007863D7" w:rsidRDefault="007863D7" w:rsidP="000A0EBC">
            <w:pPr>
              <w:spacing w:after="0" w:line="240" w:lineRule="auto"/>
              <w:textAlignment w:val="baseline"/>
              <w:rPr>
                <w:rFonts w:ascii="Arial" w:hAnsi="Arial" w:cs="Arial"/>
                <w:b/>
                <w:bCs/>
                <w:sz w:val="18"/>
                <w:szCs w:val="18"/>
              </w:rPr>
            </w:pPr>
          </w:p>
          <w:p w14:paraId="5E9CFB8B" w14:textId="77777777" w:rsidR="007863D7" w:rsidRDefault="007863D7" w:rsidP="000A0EBC">
            <w:pPr>
              <w:spacing w:after="0" w:line="240" w:lineRule="auto"/>
              <w:textAlignment w:val="baseline"/>
              <w:rPr>
                <w:rFonts w:ascii="Arial" w:hAnsi="Arial" w:cs="Arial"/>
                <w:b/>
                <w:bCs/>
                <w:sz w:val="18"/>
                <w:szCs w:val="18"/>
              </w:rPr>
            </w:pPr>
          </w:p>
          <w:p w14:paraId="6C7D1E19" w14:textId="77777777" w:rsidR="007863D7" w:rsidRDefault="007863D7" w:rsidP="000A0EBC">
            <w:pPr>
              <w:spacing w:after="0" w:line="240" w:lineRule="auto"/>
              <w:textAlignment w:val="baseline"/>
              <w:rPr>
                <w:rFonts w:ascii="Arial" w:hAnsi="Arial" w:cs="Arial"/>
                <w:b/>
                <w:bCs/>
                <w:sz w:val="18"/>
                <w:szCs w:val="18"/>
              </w:rPr>
            </w:pPr>
          </w:p>
          <w:p w14:paraId="5965D03C" w14:textId="77777777" w:rsidR="007863D7" w:rsidRDefault="007863D7" w:rsidP="000A0EBC">
            <w:pPr>
              <w:spacing w:after="0" w:line="240" w:lineRule="auto"/>
              <w:textAlignment w:val="baseline"/>
              <w:rPr>
                <w:rFonts w:ascii="Arial" w:hAnsi="Arial" w:cs="Arial"/>
                <w:b/>
                <w:bCs/>
                <w:sz w:val="18"/>
                <w:szCs w:val="18"/>
              </w:rPr>
            </w:pPr>
          </w:p>
          <w:p w14:paraId="3CD4BA7F" w14:textId="77777777" w:rsidR="007863D7" w:rsidRDefault="007863D7" w:rsidP="000A0EBC">
            <w:pPr>
              <w:spacing w:after="0" w:line="240" w:lineRule="auto"/>
              <w:textAlignment w:val="baseline"/>
              <w:rPr>
                <w:rFonts w:ascii="Arial" w:hAnsi="Arial" w:cs="Arial"/>
                <w:b/>
                <w:bCs/>
                <w:sz w:val="18"/>
                <w:szCs w:val="18"/>
              </w:rPr>
            </w:pPr>
          </w:p>
          <w:p w14:paraId="7E401BE2" w14:textId="77777777" w:rsidR="006C1BD2" w:rsidRDefault="006C1BD2" w:rsidP="000A0EBC">
            <w:pPr>
              <w:spacing w:after="0" w:line="240" w:lineRule="auto"/>
              <w:textAlignment w:val="baseline"/>
              <w:rPr>
                <w:rFonts w:ascii="Arial" w:hAnsi="Arial" w:cs="Arial"/>
                <w:b/>
                <w:bCs/>
                <w:sz w:val="18"/>
                <w:szCs w:val="18"/>
              </w:rPr>
            </w:pPr>
          </w:p>
          <w:p w14:paraId="06BF58E3" w14:textId="77777777" w:rsidR="006C1BD2" w:rsidRDefault="006C1BD2" w:rsidP="000A0EBC">
            <w:pPr>
              <w:spacing w:after="0" w:line="240" w:lineRule="auto"/>
              <w:textAlignment w:val="baseline"/>
              <w:rPr>
                <w:rFonts w:ascii="Arial" w:hAnsi="Arial" w:cs="Arial"/>
                <w:b/>
                <w:bCs/>
                <w:sz w:val="18"/>
                <w:szCs w:val="18"/>
              </w:rPr>
            </w:pPr>
          </w:p>
          <w:p w14:paraId="21680F28" w14:textId="77777777" w:rsidR="006C1BD2" w:rsidRDefault="006C1BD2" w:rsidP="000A0EBC">
            <w:pPr>
              <w:spacing w:after="0" w:line="240" w:lineRule="auto"/>
              <w:textAlignment w:val="baseline"/>
              <w:rPr>
                <w:rFonts w:ascii="Arial" w:hAnsi="Arial" w:cs="Arial"/>
                <w:b/>
                <w:bCs/>
                <w:sz w:val="18"/>
                <w:szCs w:val="18"/>
              </w:rPr>
            </w:pPr>
          </w:p>
          <w:p w14:paraId="7A435EC5" w14:textId="77777777" w:rsidR="006C1BD2" w:rsidRDefault="006C1BD2" w:rsidP="000A0EBC">
            <w:pPr>
              <w:spacing w:after="0" w:line="240" w:lineRule="auto"/>
              <w:textAlignment w:val="baseline"/>
              <w:rPr>
                <w:rFonts w:ascii="Arial" w:hAnsi="Arial" w:cs="Arial"/>
                <w:b/>
                <w:bCs/>
                <w:sz w:val="18"/>
                <w:szCs w:val="18"/>
              </w:rPr>
            </w:pPr>
          </w:p>
          <w:p w14:paraId="245550F5" w14:textId="77777777" w:rsidR="006C1BD2" w:rsidRDefault="006C1BD2" w:rsidP="000A0EBC">
            <w:pPr>
              <w:spacing w:after="0" w:line="240" w:lineRule="auto"/>
              <w:textAlignment w:val="baseline"/>
              <w:rPr>
                <w:rFonts w:ascii="Arial" w:hAnsi="Arial" w:cs="Arial"/>
                <w:b/>
                <w:bCs/>
                <w:sz w:val="18"/>
                <w:szCs w:val="18"/>
              </w:rPr>
            </w:pPr>
          </w:p>
          <w:p w14:paraId="06925E93" w14:textId="77777777" w:rsidR="006C1BD2" w:rsidRDefault="006C1BD2" w:rsidP="000A0EBC">
            <w:pPr>
              <w:spacing w:after="0" w:line="240" w:lineRule="auto"/>
              <w:textAlignment w:val="baseline"/>
              <w:rPr>
                <w:rFonts w:ascii="Arial" w:hAnsi="Arial" w:cs="Arial"/>
                <w:b/>
                <w:bCs/>
                <w:sz w:val="18"/>
                <w:szCs w:val="18"/>
              </w:rPr>
            </w:pPr>
          </w:p>
          <w:p w14:paraId="762A86E5" w14:textId="77777777" w:rsidR="006C1BD2" w:rsidRDefault="006C1BD2" w:rsidP="000A0EBC">
            <w:pPr>
              <w:spacing w:after="0" w:line="240" w:lineRule="auto"/>
              <w:textAlignment w:val="baseline"/>
              <w:rPr>
                <w:rFonts w:ascii="Arial" w:hAnsi="Arial" w:cs="Arial"/>
                <w:b/>
                <w:bCs/>
                <w:sz w:val="18"/>
                <w:szCs w:val="18"/>
              </w:rPr>
            </w:pPr>
          </w:p>
          <w:p w14:paraId="24A6F9D7" w14:textId="77777777" w:rsidR="006C1BD2" w:rsidRDefault="006C1BD2" w:rsidP="000A0EBC">
            <w:pPr>
              <w:spacing w:after="0" w:line="240" w:lineRule="auto"/>
              <w:textAlignment w:val="baseline"/>
              <w:rPr>
                <w:rFonts w:ascii="Arial" w:hAnsi="Arial" w:cs="Arial"/>
                <w:b/>
                <w:bCs/>
                <w:sz w:val="18"/>
                <w:szCs w:val="18"/>
              </w:rPr>
            </w:pPr>
          </w:p>
          <w:p w14:paraId="48B2E1EA" w14:textId="77777777" w:rsidR="007863D7" w:rsidRDefault="007863D7" w:rsidP="000A0EBC">
            <w:pPr>
              <w:spacing w:after="0" w:line="240" w:lineRule="auto"/>
              <w:textAlignment w:val="baseline"/>
              <w:rPr>
                <w:rFonts w:ascii="Arial" w:hAnsi="Arial" w:cs="Arial"/>
                <w:b/>
                <w:bCs/>
                <w:sz w:val="18"/>
                <w:szCs w:val="18"/>
              </w:rPr>
            </w:pPr>
          </w:p>
          <w:p w14:paraId="1A34B4C7" w14:textId="77777777" w:rsidR="007863D7" w:rsidRDefault="007863D7" w:rsidP="000A0EBC">
            <w:pPr>
              <w:spacing w:after="0" w:line="240" w:lineRule="auto"/>
              <w:textAlignment w:val="baseline"/>
              <w:rPr>
                <w:rFonts w:ascii="Arial" w:hAnsi="Arial" w:cs="Arial"/>
                <w:b/>
                <w:bCs/>
                <w:sz w:val="18"/>
                <w:szCs w:val="18"/>
              </w:rPr>
            </w:pPr>
          </w:p>
          <w:p w14:paraId="11975CA1" w14:textId="77777777" w:rsidR="007863D7" w:rsidRDefault="007863D7" w:rsidP="000A0EBC">
            <w:pPr>
              <w:spacing w:after="0" w:line="240" w:lineRule="auto"/>
              <w:textAlignment w:val="baseline"/>
              <w:rPr>
                <w:rFonts w:ascii="Arial" w:hAnsi="Arial" w:cs="Arial"/>
                <w:b/>
                <w:bCs/>
                <w:sz w:val="18"/>
                <w:szCs w:val="18"/>
              </w:rPr>
            </w:pPr>
          </w:p>
          <w:p w14:paraId="2373A3B6" w14:textId="77777777" w:rsidR="007863D7" w:rsidRDefault="007863D7" w:rsidP="000A0EBC">
            <w:pPr>
              <w:spacing w:after="0" w:line="240" w:lineRule="auto"/>
              <w:textAlignment w:val="baseline"/>
              <w:rPr>
                <w:rFonts w:ascii="Arial" w:hAnsi="Arial" w:cs="Arial"/>
                <w:b/>
                <w:bCs/>
                <w:sz w:val="18"/>
                <w:szCs w:val="18"/>
              </w:rPr>
            </w:pPr>
          </w:p>
          <w:p w14:paraId="3E61539C" w14:textId="77777777" w:rsidR="007863D7" w:rsidRDefault="007863D7" w:rsidP="000A0EBC">
            <w:pPr>
              <w:spacing w:after="0" w:line="240" w:lineRule="auto"/>
              <w:textAlignment w:val="baseline"/>
              <w:rPr>
                <w:rFonts w:ascii="Arial" w:hAnsi="Arial" w:cs="Arial"/>
                <w:b/>
                <w:bCs/>
                <w:sz w:val="18"/>
                <w:szCs w:val="18"/>
              </w:rPr>
            </w:pPr>
          </w:p>
          <w:p w14:paraId="180A021D" w14:textId="77777777" w:rsidR="007863D7" w:rsidRDefault="007863D7" w:rsidP="000A0EBC">
            <w:pPr>
              <w:spacing w:after="0" w:line="240" w:lineRule="auto"/>
              <w:textAlignment w:val="baseline"/>
              <w:rPr>
                <w:rFonts w:ascii="Arial" w:hAnsi="Arial" w:cs="Arial"/>
                <w:b/>
                <w:bCs/>
                <w:sz w:val="18"/>
                <w:szCs w:val="18"/>
              </w:rPr>
            </w:pPr>
          </w:p>
          <w:p w14:paraId="38483F2E" w14:textId="77777777" w:rsidR="007863D7" w:rsidRDefault="007863D7" w:rsidP="000A0EBC">
            <w:pPr>
              <w:spacing w:after="0" w:line="240" w:lineRule="auto"/>
              <w:textAlignment w:val="baseline"/>
              <w:rPr>
                <w:rFonts w:ascii="Arial" w:hAnsi="Arial" w:cs="Arial"/>
                <w:b/>
                <w:bCs/>
                <w:sz w:val="18"/>
                <w:szCs w:val="18"/>
              </w:rPr>
            </w:pPr>
          </w:p>
          <w:p w14:paraId="63B95E31" w14:textId="77777777" w:rsidR="007863D7" w:rsidRDefault="007863D7" w:rsidP="000A0EBC">
            <w:pPr>
              <w:spacing w:after="0" w:line="240" w:lineRule="auto"/>
              <w:textAlignment w:val="baseline"/>
              <w:rPr>
                <w:rFonts w:ascii="Arial" w:hAnsi="Arial" w:cs="Arial"/>
                <w:b/>
                <w:bCs/>
                <w:sz w:val="18"/>
                <w:szCs w:val="18"/>
              </w:rPr>
            </w:pPr>
          </w:p>
          <w:p w14:paraId="3C4162C4" w14:textId="77777777" w:rsidR="007863D7" w:rsidRDefault="007863D7" w:rsidP="000A0EBC">
            <w:pPr>
              <w:spacing w:after="0" w:line="240" w:lineRule="auto"/>
              <w:textAlignment w:val="baseline"/>
              <w:rPr>
                <w:rFonts w:ascii="Arial" w:hAnsi="Arial" w:cs="Arial"/>
                <w:b/>
                <w:bCs/>
                <w:sz w:val="18"/>
                <w:szCs w:val="18"/>
              </w:rPr>
            </w:pPr>
          </w:p>
          <w:p w14:paraId="6DA58008" w14:textId="77777777" w:rsidR="007863D7" w:rsidRDefault="007863D7" w:rsidP="000A0EBC">
            <w:pPr>
              <w:spacing w:after="0" w:line="240" w:lineRule="auto"/>
              <w:textAlignment w:val="baseline"/>
              <w:rPr>
                <w:rFonts w:ascii="Arial" w:hAnsi="Arial" w:cs="Arial"/>
                <w:b/>
                <w:bCs/>
                <w:sz w:val="18"/>
                <w:szCs w:val="18"/>
              </w:rPr>
            </w:pPr>
          </w:p>
          <w:p w14:paraId="4F881E93" w14:textId="77777777" w:rsidR="007863D7" w:rsidRDefault="007863D7" w:rsidP="000A0EBC">
            <w:pPr>
              <w:spacing w:after="0" w:line="240" w:lineRule="auto"/>
              <w:textAlignment w:val="baseline"/>
              <w:rPr>
                <w:rFonts w:ascii="Arial" w:hAnsi="Arial" w:cs="Arial"/>
                <w:b/>
                <w:bCs/>
                <w:sz w:val="18"/>
                <w:szCs w:val="18"/>
              </w:rPr>
            </w:pPr>
          </w:p>
          <w:p w14:paraId="790A71AE" w14:textId="77777777" w:rsidR="007863D7" w:rsidRDefault="007863D7" w:rsidP="000A0EBC">
            <w:pPr>
              <w:spacing w:after="0" w:line="240" w:lineRule="auto"/>
              <w:textAlignment w:val="baseline"/>
              <w:rPr>
                <w:rFonts w:ascii="Arial" w:hAnsi="Arial" w:cs="Arial"/>
                <w:b/>
                <w:bCs/>
                <w:sz w:val="18"/>
                <w:szCs w:val="18"/>
              </w:rPr>
            </w:pPr>
          </w:p>
          <w:p w14:paraId="4F39BCDD" w14:textId="77777777" w:rsidR="007863D7" w:rsidRDefault="007863D7" w:rsidP="000A0EBC">
            <w:pPr>
              <w:spacing w:after="0" w:line="240" w:lineRule="auto"/>
              <w:textAlignment w:val="baseline"/>
              <w:rPr>
                <w:rFonts w:ascii="Arial" w:hAnsi="Arial" w:cs="Arial"/>
                <w:b/>
                <w:bCs/>
                <w:sz w:val="18"/>
                <w:szCs w:val="18"/>
              </w:rPr>
            </w:pPr>
          </w:p>
          <w:p w14:paraId="6522B7E4" w14:textId="77777777" w:rsidR="007863D7" w:rsidRDefault="007863D7" w:rsidP="000A0EBC">
            <w:pPr>
              <w:spacing w:after="0" w:line="240" w:lineRule="auto"/>
              <w:textAlignment w:val="baseline"/>
              <w:rPr>
                <w:rFonts w:ascii="Arial" w:hAnsi="Arial" w:cs="Arial"/>
                <w:b/>
                <w:bCs/>
                <w:sz w:val="18"/>
                <w:szCs w:val="18"/>
              </w:rPr>
            </w:pPr>
          </w:p>
          <w:p w14:paraId="0AE175C2" w14:textId="77777777" w:rsidR="007863D7" w:rsidRDefault="007863D7" w:rsidP="000A0EBC">
            <w:pPr>
              <w:spacing w:after="0" w:line="240" w:lineRule="auto"/>
              <w:textAlignment w:val="baseline"/>
              <w:rPr>
                <w:rFonts w:ascii="Arial" w:hAnsi="Arial" w:cs="Arial"/>
                <w:b/>
                <w:bCs/>
                <w:sz w:val="18"/>
                <w:szCs w:val="18"/>
              </w:rPr>
            </w:pPr>
          </w:p>
          <w:p w14:paraId="77384258" w14:textId="77777777" w:rsidR="007863D7" w:rsidRDefault="007863D7" w:rsidP="000A0EBC">
            <w:pPr>
              <w:spacing w:after="0" w:line="240" w:lineRule="auto"/>
              <w:textAlignment w:val="baseline"/>
              <w:rPr>
                <w:rFonts w:ascii="Arial" w:hAnsi="Arial" w:cs="Arial"/>
                <w:b/>
                <w:bCs/>
                <w:sz w:val="18"/>
                <w:szCs w:val="18"/>
              </w:rPr>
            </w:pPr>
          </w:p>
          <w:p w14:paraId="35161457" w14:textId="77777777" w:rsidR="007863D7" w:rsidRDefault="007863D7" w:rsidP="000A0EBC">
            <w:pPr>
              <w:spacing w:after="0" w:line="240" w:lineRule="auto"/>
              <w:textAlignment w:val="baseline"/>
              <w:rPr>
                <w:rFonts w:ascii="Arial" w:hAnsi="Arial" w:cs="Arial"/>
                <w:b/>
                <w:bCs/>
                <w:sz w:val="18"/>
                <w:szCs w:val="18"/>
              </w:rPr>
            </w:pPr>
          </w:p>
          <w:p w14:paraId="31BE78AF" w14:textId="77777777" w:rsidR="007863D7" w:rsidRDefault="007863D7" w:rsidP="000A0EBC">
            <w:pPr>
              <w:spacing w:after="0" w:line="240" w:lineRule="auto"/>
              <w:textAlignment w:val="baseline"/>
              <w:rPr>
                <w:rFonts w:ascii="Arial" w:hAnsi="Arial" w:cs="Arial"/>
                <w:b/>
                <w:bCs/>
                <w:sz w:val="18"/>
                <w:szCs w:val="18"/>
              </w:rPr>
            </w:pPr>
          </w:p>
          <w:p w14:paraId="7734167C" w14:textId="77777777" w:rsidR="007863D7" w:rsidRDefault="007863D7" w:rsidP="000A0EBC">
            <w:pPr>
              <w:spacing w:after="0" w:line="240" w:lineRule="auto"/>
              <w:textAlignment w:val="baseline"/>
              <w:rPr>
                <w:rFonts w:ascii="Arial" w:hAnsi="Arial" w:cs="Arial"/>
                <w:b/>
                <w:bCs/>
                <w:sz w:val="18"/>
                <w:szCs w:val="18"/>
              </w:rPr>
            </w:pPr>
          </w:p>
          <w:p w14:paraId="17E2BD43" w14:textId="77777777" w:rsidR="007863D7" w:rsidRDefault="007863D7" w:rsidP="000A0EBC">
            <w:pPr>
              <w:spacing w:after="0" w:line="240" w:lineRule="auto"/>
              <w:textAlignment w:val="baseline"/>
              <w:rPr>
                <w:rFonts w:ascii="Arial" w:hAnsi="Arial" w:cs="Arial"/>
                <w:b/>
                <w:bCs/>
                <w:sz w:val="18"/>
                <w:szCs w:val="18"/>
              </w:rPr>
            </w:pPr>
          </w:p>
          <w:p w14:paraId="0075DEC7" w14:textId="77777777" w:rsidR="007863D7" w:rsidRDefault="007863D7" w:rsidP="000A0EBC">
            <w:pPr>
              <w:spacing w:after="0" w:line="240" w:lineRule="auto"/>
              <w:textAlignment w:val="baseline"/>
              <w:rPr>
                <w:rFonts w:ascii="Arial" w:hAnsi="Arial" w:cs="Arial"/>
                <w:b/>
                <w:bCs/>
                <w:sz w:val="18"/>
                <w:szCs w:val="18"/>
              </w:rPr>
            </w:pPr>
          </w:p>
          <w:p w14:paraId="4B7E853E" w14:textId="77777777" w:rsidR="007863D7" w:rsidRDefault="007863D7" w:rsidP="000A0EBC">
            <w:pPr>
              <w:spacing w:after="0" w:line="240" w:lineRule="auto"/>
              <w:textAlignment w:val="baseline"/>
              <w:rPr>
                <w:rFonts w:ascii="Arial" w:hAnsi="Arial" w:cs="Arial"/>
                <w:b/>
                <w:bCs/>
                <w:sz w:val="18"/>
                <w:szCs w:val="18"/>
              </w:rPr>
            </w:pPr>
          </w:p>
          <w:p w14:paraId="23927324" w14:textId="77777777" w:rsidR="007863D7" w:rsidRDefault="007863D7" w:rsidP="000A0EBC">
            <w:pPr>
              <w:spacing w:after="0" w:line="240" w:lineRule="auto"/>
              <w:textAlignment w:val="baseline"/>
              <w:rPr>
                <w:rFonts w:ascii="Arial" w:hAnsi="Arial" w:cs="Arial"/>
                <w:b/>
                <w:bCs/>
                <w:sz w:val="18"/>
                <w:szCs w:val="18"/>
              </w:rPr>
            </w:pPr>
          </w:p>
          <w:p w14:paraId="7D8C3486" w14:textId="77777777" w:rsidR="006C1BD2" w:rsidRDefault="006C1BD2" w:rsidP="000A0EBC">
            <w:pPr>
              <w:spacing w:after="0" w:line="240" w:lineRule="auto"/>
              <w:textAlignment w:val="baseline"/>
              <w:rPr>
                <w:rFonts w:ascii="Arial" w:hAnsi="Arial" w:cs="Arial"/>
                <w:b/>
                <w:bCs/>
                <w:sz w:val="18"/>
                <w:szCs w:val="18"/>
              </w:rPr>
            </w:pPr>
          </w:p>
          <w:p w14:paraId="7F04C442" w14:textId="77777777" w:rsidR="007863D7" w:rsidRDefault="007863D7" w:rsidP="000A0EBC">
            <w:pPr>
              <w:spacing w:after="0" w:line="240" w:lineRule="auto"/>
              <w:textAlignment w:val="baseline"/>
              <w:rPr>
                <w:rFonts w:ascii="Arial" w:hAnsi="Arial" w:cs="Arial"/>
                <w:b/>
                <w:bCs/>
                <w:sz w:val="18"/>
                <w:szCs w:val="18"/>
              </w:rPr>
            </w:pPr>
          </w:p>
          <w:p w14:paraId="50A93152" w14:textId="77777777" w:rsidR="007863D7" w:rsidRDefault="007863D7" w:rsidP="000A0EBC">
            <w:pPr>
              <w:spacing w:after="0" w:line="240" w:lineRule="auto"/>
              <w:textAlignment w:val="baseline"/>
              <w:rPr>
                <w:rFonts w:ascii="Arial" w:hAnsi="Arial" w:cs="Arial"/>
                <w:b/>
                <w:bCs/>
                <w:sz w:val="18"/>
                <w:szCs w:val="18"/>
              </w:rPr>
            </w:pPr>
          </w:p>
          <w:p w14:paraId="7CED119A" w14:textId="77777777" w:rsidR="007863D7" w:rsidRDefault="007863D7" w:rsidP="000A0EBC">
            <w:pPr>
              <w:spacing w:after="0" w:line="240" w:lineRule="auto"/>
              <w:textAlignment w:val="baseline"/>
              <w:rPr>
                <w:rFonts w:ascii="Arial" w:hAnsi="Arial" w:cs="Arial"/>
                <w:b/>
                <w:bCs/>
                <w:sz w:val="18"/>
                <w:szCs w:val="18"/>
              </w:rPr>
            </w:pPr>
          </w:p>
          <w:p w14:paraId="1E33D0C7" w14:textId="77777777" w:rsidR="007863D7" w:rsidRDefault="007863D7" w:rsidP="000A0EBC">
            <w:pPr>
              <w:spacing w:after="0" w:line="240" w:lineRule="auto"/>
              <w:textAlignment w:val="baseline"/>
              <w:rPr>
                <w:rFonts w:ascii="Arial" w:hAnsi="Arial" w:cs="Arial"/>
                <w:b/>
                <w:bCs/>
                <w:sz w:val="18"/>
                <w:szCs w:val="18"/>
              </w:rPr>
            </w:pPr>
          </w:p>
          <w:p w14:paraId="70F7D3F8" w14:textId="77777777" w:rsidR="007863D7" w:rsidRDefault="007863D7" w:rsidP="000A0EBC">
            <w:pPr>
              <w:spacing w:after="0" w:line="240" w:lineRule="auto"/>
              <w:textAlignment w:val="baseline"/>
              <w:rPr>
                <w:rFonts w:ascii="Arial" w:hAnsi="Arial" w:cs="Arial"/>
                <w:b/>
                <w:bCs/>
                <w:sz w:val="18"/>
                <w:szCs w:val="18"/>
              </w:rPr>
            </w:pPr>
          </w:p>
          <w:p w14:paraId="01B5E74B" w14:textId="77777777" w:rsidR="007863D7" w:rsidRDefault="007863D7" w:rsidP="000A0EBC">
            <w:pPr>
              <w:spacing w:after="0" w:line="240" w:lineRule="auto"/>
              <w:textAlignment w:val="baseline"/>
              <w:rPr>
                <w:rFonts w:ascii="Arial" w:hAnsi="Arial" w:cs="Arial"/>
                <w:b/>
                <w:bCs/>
                <w:sz w:val="18"/>
                <w:szCs w:val="18"/>
              </w:rPr>
            </w:pPr>
          </w:p>
          <w:p w14:paraId="7CAA1BF2" w14:textId="77777777" w:rsidR="007863D7" w:rsidRDefault="007863D7" w:rsidP="000A0EBC">
            <w:pPr>
              <w:spacing w:after="0" w:line="240" w:lineRule="auto"/>
              <w:textAlignment w:val="baseline"/>
              <w:rPr>
                <w:rFonts w:ascii="Arial" w:hAnsi="Arial" w:cs="Arial"/>
                <w:b/>
                <w:bCs/>
                <w:sz w:val="18"/>
                <w:szCs w:val="18"/>
              </w:rPr>
            </w:pPr>
          </w:p>
          <w:p w14:paraId="6A508344" w14:textId="77777777" w:rsidR="007863D7" w:rsidRDefault="007863D7" w:rsidP="000A0EBC">
            <w:pPr>
              <w:spacing w:after="0" w:line="240" w:lineRule="auto"/>
              <w:textAlignment w:val="baseline"/>
              <w:rPr>
                <w:rFonts w:ascii="Arial" w:hAnsi="Arial" w:cs="Arial"/>
                <w:b/>
                <w:bCs/>
                <w:sz w:val="18"/>
                <w:szCs w:val="18"/>
              </w:rPr>
            </w:pPr>
          </w:p>
          <w:p w14:paraId="059F3B06" w14:textId="77777777" w:rsidR="007863D7" w:rsidRDefault="007863D7" w:rsidP="000A0EBC">
            <w:pPr>
              <w:spacing w:after="0" w:line="240" w:lineRule="auto"/>
              <w:textAlignment w:val="baseline"/>
              <w:rPr>
                <w:rFonts w:ascii="Arial" w:hAnsi="Arial" w:cs="Arial"/>
                <w:b/>
                <w:bCs/>
                <w:sz w:val="18"/>
                <w:szCs w:val="18"/>
              </w:rPr>
            </w:pPr>
          </w:p>
          <w:p w14:paraId="72A5B816" w14:textId="77777777" w:rsidR="007863D7" w:rsidRDefault="007863D7" w:rsidP="000A0EBC">
            <w:pPr>
              <w:spacing w:after="0" w:line="240" w:lineRule="auto"/>
              <w:textAlignment w:val="baseline"/>
              <w:rPr>
                <w:rFonts w:ascii="Arial" w:hAnsi="Arial" w:cs="Arial"/>
                <w:b/>
                <w:bCs/>
                <w:sz w:val="18"/>
                <w:szCs w:val="18"/>
              </w:rPr>
            </w:pPr>
          </w:p>
          <w:p w14:paraId="7F600DF1" w14:textId="77777777" w:rsidR="007863D7" w:rsidRDefault="007863D7" w:rsidP="000A0EBC">
            <w:pPr>
              <w:spacing w:after="0" w:line="240" w:lineRule="auto"/>
              <w:textAlignment w:val="baseline"/>
              <w:rPr>
                <w:rFonts w:ascii="Arial" w:hAnsi="Arial" w:cs="Arial"/>
                <w:b/>
                <w:bCs/>
                <w:sz w:val="18"/>
                <w:szCs w:val="18"/>
              </w:rPr>
            </w:pPr>
          </w:p>
          <w:p w14:paraId="6327B4E5" w14:textId="77777777" w:rsidR="007863D7" w:rsidRDefault="007863D7" w:rsidP="000A0EBC">
            <w:pPr>
              <w:spacing w:after="0" w:line="240" w:lineRule="auto"/>
              <w:textAlignment w:val="baseline"/>
              <w:rPr>
                <w:rFonts w:ascii="Arial" w:hAnsi="Arial" w:cs="Arial"/>
                <w:b/>
                <w:bCs/>
                <w:sz w:val="18"/>
                <w:szCs w:val="18"/>
              </w:rPr>
            </w:pPr>
          </w:p>
          <w:p w14:paraId="721E9204" w14:textId="77777777" w:rsidR="007863D7" w:rsidRDefault="007863D7" w:rsidP="000A0EBC">
            <w:pPr>
              <w:spacing w:after="0" w:line="240" w:lineRule="auto"/>
              <w:textAlignment w:val="baseline"/>
              <w:rPr>
                <w:rFonts w:ascii="Arial" w:hAnsi="Arial" w:cs="Arial"/>
                <w:b/>
                <w:bCs/>
                <w:sz w:val="18"/>
                <w:szCs w:val="18"/>
              </w:rPr>
            </w:pPr>
          </w:p>
          <w:p w14:paraId="09F6BF7B" w14:textId="77777777" w:rsidR="007863D7" w:rsidRDefault="007863D7" w:rsidP="000A0EBC">
            <w:pPr>
              <w:spacing w:after="0" w:line="240" w:lineRule="auto"/>
              <w:textAlignment w:val="baseline"/>
              <w:rPr>
                <w:rFonts w:ascii="Arial" w:hAnsi="Arial" w:cs="Arial"/>
                <w:b/>
                <w:bCs/>
                <w:sz w:val="18"/>
                <w:szCs w:val="18"/>
              </w:rPr>
            </w:pPr>
          </w:p>
          <w:p w14:paraId="115E7C64" w14:textId="77777777" w:rsidR="007863D7" w:rsidRDefault="007863D7" w:rsidP="000A0EBC">
            <w:pPr>
              <w:spacing w:after="0" w:line="240" w:lineRule="auto"/>
              <w:textAlignment w:val="baseline"/>
              <w:rPr>
                <w:rFonts w:ascii="Arial" w:hAnsi="Arial" w:cs="Arial"/>
                <w:b/>
                <w:bCs/>
                <w:sz w:val="18"/>
                <w:szCs w:val="18"/>
              </w:rPr>
            </w:pPr>
          </w:p>
          <w:p w14:paraId="7A906CC1" w14:textId="77777777" w:rsidR="007863D7" w:rsidRDefault="007863D7" w:rsidP="000A0EBC">
            <w:pPr>
              <w:spacing w:after="0" w:line="240" w:lineRule="auto"/>
              <w:textAlignment w:val="baseline"/>
              <w:rPr>
                <w:rFonts w:ascii="Arial" w:hAnsi="Arial" w:cs="Arial"/>
                <w:b/>
                <w:bCs/>
                <w:sz w:val="18"/>
                <w:szCs w:val="18"/>
              </w:rPr>
            </w:pPr>
          </w:p>
          <w:p w14:paraId="6D95BA3E" w14:textId="77777777" w:rsidR="007863D7" w:rsidRDefault="007863D7" w:rsidP="000A0EBC">
            <w:pPr>
              <w:spacing w:after="0" w:line="240" w:lineRule="auto"/>
              <w:textAlignment w:val="baseline"/>
              <w:rPr>
                <w:rFonts w:ascii="Arial" w:hAnsi="Arial" w:cs="Arial"/>
                <w:b/>
                <w:bCs/>
                <w:sz w:val="18"/>
                <w:szCs w:val="18"/>
              </w:rPr>
            </w:pPr>
          </w:p>
          <w:p w14:paraId="36225FDC" w14:textId="34CB7D21" w:rsidR="00E213F9" w:rsidRDefault="00E213F9"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907F4AD" w14:textId="5BDC868B" w:rsidR="00AD0E80" w:rsidRPr="00AD0E80" w:rsidRDefault="00AD0E80" w:rsidP="000A0EBC">
            <w:pPr>
              <w:spacing w:after="0" w:line="240" w:lineRule="auto"/>
              <w:textAlignment w:val="baseline"/>
              <w:rPr>
                <w:rFonts w:ascii="Arial" w:hAnsi="Arial" w:cs="Arial"/>
                <w:b/>
                <w:bCs/>
                <w:sz w:val="18"/>
                <w:szCs w:val="18"/>
              </w:rPr>
            </w:pPr>
            <w:r w:rsidRPr="00E213F9">
              <w:rPr>
                <w:rFonts w:ascii="Arial" w:hAnsi="Arial" w:cs="Arial"/>
                <w:b/>
                <w:bCs/>
                <w:strike/>
                <w:sz w:val="18"/>
                <w:szCs w:val="18"/>
              </w:rPr>
              <w:t>HOOFDSTUK IV. DE BETALING VAN HET SALARIS</w:t>
            </w:r>
            <w:r w:rsidRPr="00AD0E80">
              <w:rPr>
                <w:rFonts w:ascii="Arial" w:hAnsi="Arial" w:cs="Arial"/>
                <w:b/>
                <w:bCs/>
                <w:sz w:val="18"/>
                <w:szCs w:val="18"/>
              </w:rPr>
              <w:t xml:space="preserve">. </w:t>
            </w:r>
          </w:p>
          <w:p w14:paraId="3C155704" w14:textId="77777777" w:rsidR="00AD0E80" w:rsidRDefault="00AD0E80" w:rsidP="000A0EBC">
            <w:pPr>
              <w:spacing w:after="0" w:line="240" w:lineRule="auto"/>
              <w:textAlignment w:val="baseline"/>
              <w:rPr>
                <w:rFonts w:ascii="Arial" w:hAnsi="Arial" w:cs="Arial"/>
                <w:sz w:val="18"/>
                <w:szCs w:val="18"/>
              </w:rPr>
            </w:pPr>
          </w:p>
          <w:p w14:paraId="3E0BCCB0" w14:textId="77777777" w:rsidR="00E213F9" w:rsidRDefault="00E213F9"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CEF6901" w14:textId="1967CC0D" w:rsidR="00AD0E80" w:rsidRPr="00E213F9" w:rsidRDefault="00AD0E80" w:rsidP="000A0EBC">
            <w:pPr>
              <w:spacing w:after="0" w:line="240" w:lineRule="auto"/>
              <w:textAlignment w:val="baseline"/>
              <w:rPr>
                <w:rFonts w:ascii="Arial" w:hAnsi="Arial" w:cs="Arial"/>
                <w:b/>
                <w:bCs/>
                <w:strike/>
                <w:sz w:val="18"/>
                <w:szCs w:val="18"/>
              </w:rPr>
            </w:pPr>
            <w:r w:rsidRPr="00E213F9">
              <w:rPr>
                <w:rFonts w:ascii="Arial" w:hAnsi="Arial" w:cs="Arial"/>
                <w:b/>
                <w:bCs/>
                <w:strike/>
                <w:sz w:val="18"/>
                <w:szCs w:val="18"/>
              </w:rPr>
              <w:t xml:space="preserve">Artikel 245. </w:t>
            </w:r>
          </w:p>
          <w:p w14:paraId="422F05C4" w14:textId="77777777" w:rsidR="00AD0E80" w:rsidRDefault="00AD0E80" w:rsidP="000A0EBC">
            <w:pPr>
              <w:spacing w:after="0" w:line="240" w:lineRule="auto"/>
              <w:textAlignment w:val="baseline"/>
              <w:rPr>
                <w:rFonts w:ascii="Arial" w:hAnsi="Arial" w:cs="Arial"/>
                <w:sz w:val="18"/>
                <w:szCs w:val="18"/>
              </w:rPr>
            </w:pPr>
            <w:r w:rsidRPr="00E213F9">
              <w:rPr>
                <w:rFonts w:ascii="Arial" w:hAnsi="Arial" w:cs="Arial"/>
                <w:strike/>
                <w:sz w:val="18"/>
                <w:szCs w:val="18"/>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 wordt gekoppeld aan het spilindexcijfer 138,01</w:t>
            </w:r>
            <w:r w:rsidRPr="00AD0E80">
              <w:rPr>
                <w:rFonts w:ascii="Arial" w:hAnsi="Arial" w:cs="Arial"/>
                <w:sz w:val="18"/>
                <w:szCs w:val="18"/>
              </w:rPr>
              <w:t>.</w:t>
            </w:r>
          </w:p>
          <w:p w14:paraId="28098790" w14:textId="77777777" w:rsidR="00AD0E80" w:rsidRDefault="00AD0E80" w:rsidP="000A0EBC">
            <w:pPr>
              <w:spacing w:after="0" w:line="240" w:lineRule="auto"/>
              <w:textAlignment w:val="baseline"/>
              <w:rPr>
                <w:rFonts w:ascii="Arial" w:hAnsi="Arial" w:cs="Arial"/>
                <w:sz w:val="18"/>
                <w:szCs w:val="18"/>
              </w:rPr>
            </w:pPr>
          </w:p>
          <w:p w14:paraId="0398C5AD" w14:textId="77777777" w:rsidR="00CE5331" w:rsidRDefault="00CE5331"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CC9B656" w14:textId="57BCDDE0"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b/>
                <w:bCs/>
                <w:strike/>
                <w:sz w:val="18"/>
                <w:szCs w:val="18"/>
              </w:rPr>
              <w:t>Artikel 246.</w:t>
            </w:r>
            <w:r w:rsidRPr="00CE5331">
              <w:rPr>
                <w:rFonts w:ascii="Arial" w:hAnsi="Arial" w:cs="Arial"/>
                <w:strike/>
                <w:sz w:val="18"/>
                <w:szCs w:val="18"/>
              </w:rPr>
              <w:t xml:space="preserve"> </w:t>
            </w:r>
          </w:p>
          <w:p w14:paraId="47C208F2" w14:textId="77777777"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strike/>
                <w:sz w:val="18"/>
                <w:szCs w:val="18"/>
              </w:rPr>
              <w:t xml:space="preserve">Het salaris wordt maandelijks betaald vanaf de indiensttreding. Het statutaire personeelslid wordt het vooruitbetaald. Het contractueel personeelslid wordt betaald nadat de termijn vervallen is. </w:t>
            </w:r>
          </w:p>
          <w:p w14:paraId="534AE8E8" w14:textId="77777777" w:rsidR="00AD0E80" w:rsidRDefault="00AD0E80" w:rsidP="000A0EBC">
            <w:pPr>
              <w:spacing w:after="0" w:line="240" w:lineRule="auto"/>
              <w:textAlignment w:val="baseline"/>
              <w:rPr>
                <w:rFonts w:ascii="Arial" w:hAnsi="Arial" w:cs="Arial"/>
                <w:sz w:val="18"/>
                <w:szCs w:val="18"/>
              </w:rPr>
            </w:pPr>
          </w:p>
          <w:p w14:paraId="4BE60795" w14:textId="77777777" w:rsidR="00CE5331" w:rsidRDefault="00CE5331" w:rsidP="000A0EBC">
            <w:pPr>
              <w:spacing w:after="0" w:line="240" w:lineRule="auto"/>
              <w:textAlignment w:val="baseline"/>
              <w:rPr>
                <w:rFonts w:ascii="Arial" w:hAnsi="Arial" w:cs="Arial"/>
                <w:sz w:val="18"/>
                <w:szCs w:val="18"/>
              </w:rPr>
            </w:pPr>
          </w:p>
          <w:p w14:paraId="53459593" w14:textId="77777777" w:rsidR="00CE5331" w:rsidRDefault="00CE5331" w:rsidP="000A0EBC">
            <w:pPr>
              <w:spacing w:after="0" w:line="240" w:lineRule="auto"/>
              <w:textAlignment w:val="baseline"/>
              <w:rPr>
                <w:rFonts w:ascii="Arial" w:hAnsi="Arial" w:cs="Arial"/>
                <w:sz w:val="18"/>
                <w:szCs w:val="18"/>
              </w:rPr>
            </w:pPr>
          </w:p>
          <w:p w14:paraId="129F359C" w14:textId="77777777" w:rsidR="00CE5331" w:rsidRDefault="00CE5331" w:rsidP="000A0EBC">
            <w:pPr>
              <w:spacing w:after="0" w:line="240" w:lineRule="auto"/>
              <w:textAlignment w:val="baseline"/>
              <w:rPr>
                <w:rFonts w:ascii="Arial" w:hAnsi="Arial" w:cs="Arial"/>
                <w:sz w:val="18"/>
                <w:szCs w:val="18"/>
              </w:rPr>
            </w:pPr>
          </w:p>
          <w:p w14:paraId="7F9E7D8A" w14:textId="77777777" w:rsidR="00E213F9" w:rsidRDefault="00E213F9"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BDDD769" w14:textId="3290FF4A" w:rsidR="00AD0E80" w:rsidRPr="00E213F9" w:rsidRDefault="00AD0E80" w:rsidP="000A0EBC">
            <w:pPr>
              <w:spacing w:after="0" w:line="240" w:lineRule="auto"/>
              <w:textAlignment w:val="baseline"/>
              <w:rPr>
                <w:rFonts w:ascii="Arial" w:hAnsi="Arial" w:cs="Arial"/>
                <w:strike/>
                <w:sz w:val="18"/>
                <w:szCs w:val="18"/>
              </w:rPr>
            </w:pPr>
            <w:r w:rsidRPr="00E213F9">
              <w:rPr>
                <w:rFonts w:ascii="Arial" w:hAnsi="Arial" w:cs="Arial"/>
                <w:b/>
                <w:bCs/>
                <w:strike/>
                <w:sz w:val="18"/>
                <w:szCs w:val="18"/>
              </w:rPr>
              <w:t>Artikel 247</w:t>
            </w:r>
            <w:r w:rsidRPr="00E213F9">
              <w:rPr>
                <w:rFonts w:ascii="Arial" w:hAnsi="Arial" w:cs="Arial"/>
                <w:strike/>
                <w:sz w:val="18"/>
                <w:szCs w:val="18"/>
              </w:rPr>
              <w:t xml:space="preserve">. </w:t>
            </w:r>
          </w:p>
          <w:p w14:paraId="05A3F953" w14:textId="77777777" w:rsidR="00AD0E80" w:rsidRPr="00E213F9" w:rsidRDefault="00AD0E80" w:rsidP="000A0EBC">
            <w:pPr>
              <w:spacing w:after="0" w:line="240" w:lineRule="auto"/>
              <w:textAlignment w:val="baseline"/>
              <w:rPr>
                <w:rFonts w:ascii="Arial" w:hAnsi="Arial" w:cs="Arial"/>
                <w:strike/>
                <w:sz w:val="18"/>
                <w:szCs w:val="18"/>
              </w:rPr>
            </w:pPr>
            <w:r w:rsidRPr="00E213F9">
              <w:rPr>
                <w:rFonts w:ascii="Arial" w:hAnsi="Arial" w:cs="Arial"/>
                <w:strike/>
                <w:sz w:val="18"/>
                <w:szCs w:val="18"/>
              </w:rPr>
              <w:t xml:space="preserve">§1. Het maandsalaris is gelijk aan een twaalfde van het jaarsalaris. Het uur salaris is gelijk aan 1/1976 van het jaarsalaris. </w:t>
            </w:r>
          </w:p>
          <w:p w14:paraId="72A7632C" w14:textId="77777777" w:rsidR="00AD0E80" w:rsidRPr="00E213F9" w:rsidRDefault="00AD0E80" w:rsidP="000A0EBC">
            <w:pPr>
              <w:spacing w:after="0" w:line="240" w:lineRule="auto"/>
              <w:textAlignment w:val="baseline"/>
              <w:rPr>
                <w:rFonts w:ascii="Arial" w:hAnsi="Arial" w:cs="Arial"/>
                <w:strike/>
                <w:sz w:val="18"/>
                <w:szCs w:val="18"/>
              </w:rPr>
            </w:pPr>
            <w:r w:rsidRPr="00E213F9">
              <w:rPr>
                <w:rFonts w:ascii="Arial" w:hAnsi="Arial" w:cs="Arial"/>
                <w:strike/>
                <w:sz w:val="18"/>
                <w:szCs w:val="18"/>
              </w:rPr>
              <w:t xml:space="preserve">§2. De uitbetaling van studenten aangesteld met een arbeidsovereenkomst voor de tewerkstelling van studenten gebeurt steeds op basis van een uur salaris. § 3. De uitbetaling van personeelsleden die aangesteld zijn in x aantal uren per week, gebeurt steeds op basis van een uur salaris. </w:t>
            </w:r>
          </w:p>
          <w:p w14:paraId="5159E9C5" w14:textId="77777777" w:rsidR="00AD0E80" w:rsidRDefault="00AD0E80" w:rsidP="000A0EBC">
            <w:pPr>
              <w:spacing w:after="0" w:line="240" w:lineRule="auto"/>
              <w:textAlignment w:val="baseline"/>
              <w:rPr>
                <w:rFonts w:ascii="Arial" w:hAnsi="Arial" w:cs="Arial"/>
                <w:sz w:val="18"/>
                <w:szCs w:val="18"/>
              </w:rPr>
            </w:pPr>
          </w:p>
          <w:p w14:paraId="489FCA42" w14:textId="77777777" w:rsidR="00CE5331" w:rsidRDefault="00CE5331"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A6604E5" w14:textId="78D61991" w:rsidR="00AD0E80" w:rsidRPr="00CE5331" w:rsidRDefault="00AD0E80" w:rsidP="000A0EBC">
            <w:pPr>
              <w:spacing w:after="0" w:line="240" w:lineRule="auto"/>
              <w:textAlignment w:val="baseline"/>
              <w:rPr>
                <w:rFonts w:ascii="Arial" w:hAnsi="Arial" w:cs="Arial"/>
                <w:b/>
                <w:bCs/>
                <w:strike/>
                <w:sz w:val="18"/>
                <w:szCs w:val="18"/>
              </w:rPr>
            </w:pPr>
            <w:r w:rsidRPr="00CE5331">
              <w:rPr>
                <w:rFonts w:ascii="Arial" w:hAnsi="Arial" w:cs="Arial"/>
                <w:b/>
                <w:bCs/>
                <w:strike/>
                <w:sz w:val="18"/>
                <w:szCs w:val="18"/>
              </w:rPr>
              <w:t xml:space="preserve">Artikel 248. </w:t>
            </w:r>
          </w:p>
          <w:p w14:paraId="41A5BE4B" w14:textId="77777777"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strike/>
                <w:sz w:val="18"/>
                <w:szCs w:val="18"/>
              </w:rPr>
              <w:t xml:space="preserve">§1. Wanneer het maandsalaris niet volledig verschuldigd is, wordt het bedrag ervan berekend door het volledige maandsalaris te vermenigvuldigen met een van de volgende breuken: </w:t>
            </w:r>
          </w:p>
          <w:p w14:paraId="315A9E63" w14:textId="77777777"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strike/>
                <w:sz w:val="18"/>
                <w:szCs w:val="18"/>
              </w:rPr>
              <w:t xml:space="preserve">1° indien het aantal gepresteerde dagen van die maand kleiner is dan of gelijk aan 10: P x 1,4 30 </w:t>
            </w:r>
          </w:p>
          <w:p w14:paraId="19A70A02" w14:textId="77777777" w:rsidR="00AD0E80" w:rsidRPr="00CE5331" w:rsidRDefault="00AD0E80" w:rsidP="000A0EBC">
            <w:pPr>
              <w:spacing w:after="0" w:line="240" w:lineRule="auto"/>
              <w:textAlignment w:val="baseline"/>
              <w:rPr>
                <w:rFonts w:ascii="Arial" w:hAnsi="Arial" w:cs="Arial"/>
                <w:strike/>
                <w:sz w:val="18"/>
                <w:szCs w:val="18"/>
              </w:rPr>
            </w:pPr>
            <w:r w:rsidRPr="00CE5331">
              <w:rPr>
                <w:rFonts w:ascii="Arial" w:hAnsi="Arial" w:cs="Arial"/>
                <w:strike/>
                <w:sz w:val="18"/>
                <w:szCs w:val="18"/>
              </w:rPr>
              <w:lastRenderedPageBreak/>
              <w:t xml:space="preserve">2° indien het aantal gepresteerde dagen van die maand groter is dan 10: 30 – (N – P) x 1,4 148 30 waarbij: P = het aantal gepresteerde dagen in maand Y N = het aantal werkdagen in maand Y </w:t>
            </w:r>
          </w:p>
          <w:p w14:paraId="4DB1C462" w14:textId="77777777" w:rsidR="00AD0E80" w:rsidRPr="00CE5331" w:rsidRDefault="00AD0E80" w:rsidP="000A0EBC">
            <w:pPr>
              <w:spacing w:after="0" w:line="240" w:lineRule="auto"/>
              <w:textAlignment w:val="baseline"/>
              <w:rPr>
                <w:rFonts w:ascii="Arial" w:hAnsi="Arial" w:cs="Arial"/>
                <w:strike/>
                <w:sz w:val="18"/>
                <w:szCs w:val="18"/>
              </w:rPr>
            </w:pPr>
          </w:p>
          <w:p w14:paraId="0681954B" w14:textId="77777777" w:rsidR="00AD0E80" w:rsidRDefault="00AD0E80" w:rsidP="000A0EBC">
            <w:pPr>
              <w:spacing w:after="0" w:line="240" w:lineRule="auto"/>
              <w:textAlignment w:val="baseline"/>
              <w:rPr>
                <w:rFonts w:ascii="Arial" w:hAnsi="Arial" w:cs="Arial"/>
                <w:sz w:val="18"/>
                <w:szCs w:val="18"/>
              </w:rPr>
            </w:pPr>
            <w:r w:rsidRPr="00CE5331">
              <w:rPr>
                <w:rFonts w:ascii="Arial" w:hAnsi="Arial" w:cs="Arial"/>
                <w:strike/>
                <w:sz w:val="18"/>
                <w:szCs w:val="18"/>
              </w:rPr>
              <w:t>§2. Met gepresteerde dagen worden gelijkgesteld: de dagen waarop geen arbeidsprestatie wordt geleverd, maar waarvoor het salaris niettemin wordt doorbetaald</w:t>
            </w:r>
            <w:r w:rsidRPr="00AD0E80">
              <w:rPr>
                <w:rFonts w:ascii="Arial" w:hAnsi="Arial" w:cs="Arial"/>
                <w:sz w:val="18"/>
                <w:szCs w:val="18"/>
              </w:rPr>
              <w:t xml:space="preserve">. </w:t>
            </w:r>
          </w:p>
          <w:p w14:paraId="7250B6D7" w14:textId="77777777" w:rsidR="00AD0E80" w:rsidRDefault="00AD0E80" w:rsidP="000A0EBC">
            <w:pPr>
              <w:spacing w:after="0" w:line="240" w:lineRule="auto"/>
              <w:textAlignment w:val="baseline"/>
              <w:rPr>
                <w:rFonts w:ascii="Arial" w:hAnsi="Arial" w:cs="Arial"/>
                <w:sz w:val="18"/>
                <w:szCs w:val="18"/>
              </w:rPr>
            </w:pPr>
          </w:p>
          <w:p w14:paraId="3E8C866C" w14:textId="77777777" w:rsidR="00E213F9" w:rsidRDefault="00E213F9"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3509DE9" w14:textId="36177FBF" w:rsidR="00AD0E80" w:rsidRPr="00E213F9" w:rsidRDefault="00AD0E80" w:rsidP="000A0EBC">
            <w:pPr>
              <w:spacing w:after="0" w:line="240" w:lineRule="auto"/>
              <w:textAlignment w:val="baseline"/>
              <w:rPr>
                <w:rFonts w:ascii="Arial" w:hAnsi="Arial" w:cs="Arial"/>
                <w:strike/>
                <w:sz w:val="18"/>
                <w:szCs w:val="18"/>
              </w:rPr>
            </w:pPr>
            <w:r w:rsidRPr="00E213F9">
              <w:rPr>
                <w:rFonts w:ascii="Arial" w:hAnsi="Arial" w:cs="Arial"/>
                <w:b/>
                <w:bCs/>
                <w:strike/>
                <w:sz w:val="18"/>
                <w:szCs w:val="18"/>
              </w:rPr>
              <w:t>Artikel 249</w:t>
            </w:r>
            <w:r w:rsidRPr="00E213F9">
              <w:rPr>
                <w:rFonts w:ascii="Arial" w:hAnsi="Arial" w:cs="Arial"/>
                <w:strike/>
                <w:sz w:val="18"/>
                <w:szCs w:val="18"/>
              </w:rPr>
              <w:t xml:space="preserve">. </w:t>
            </w:r>
          </w:p>
          <w:p w14:paraId="38B4D2B4" w14:textId="1D835B41" w:rsidR="00D4789B" w:rsidRPr="00E213F9" w:rsidRDefault="00AD0E80" w:rsidP="000A0EBC">
            <w:pPr>
              <w:spacing w:after="0" w:line="240" w:lineRule="auto"/>
              <w:textAlignment w:val="baseline"/>
              <w:rPr>
                <w:rFonts w:ascii="Arial" w:hAnsi="Arial" w:cs="Arial"/>
                <w:b/>
                <w:bCs/>
                <w:strike/>
                <w:sz w:val="18"/>
                <w:szCs w:val="18"/>
              </w:rPr>
            </w:pPr>
            <w:r w:rsidRPr="00E213F9">
              <w:rPr>
                <w:rFonts w:ascii="Arial" w:hAnsi="Arial" w:cs="Arial"/>
                <w:strike/>
                <w:sz w:val="18"/>
                <w:szCs w:val="18"/>
              </w:rPr>
              <w:t>Als het personeelslid in de loop van de maand in dienst treedt, krijgt het voor die maand het gedeelte van het maandsalaris volgens de berekeningswijze in artikel 248. Als het personeelslid in de loop van de maand met pensioen gaat of overlijdt, wordt het salaris voor de volledige maand betaald.</w:t>
            </w:r>
          </w:p>
          <w:p w14:paraId="15694C08" w14:textId="77777777" w:rsidR="00D4789B" w:rsidRPr="00AD0E80" w:rsidRDefault="00D4789B" w:rsidP="000A0EBC">
            <w:pPr>
              <w:spacing w:after="0" w:line="240" w:lineRule="auto"/>
              <w:textAlignment w:val="baseline"/>
              <w:rPr>
                <w:rFonts w:ascii="Arial" w:hAnsi="Arial" w:cs="Arial"/>
                <w:b/>
                <w:bCs/>
                <w:strike/>
                <w:sz w:val="18"/>
                <w:szCs w:val="18"/>
              </w:rPr>
            </w:pPr>
          </w:p>
          <w:p w14:paraId="3FBB9F48" w14:textId="77777777" w:rsidR="00D4789B" w:rsidRPr="00AD0E80" w:rsidRDefault="00D4789B" w:rsidP="000A0EBC">
            <w:pPr>
              <w:spacing w:after="0" w:line="240" w:lineRule="auto"/>
              <w:textAlignment w:val="baseline"/>
              <w:rPr>
                <w:rFonts w:ascii="Arial" w:hAnsi="Arial" w:cs="Arial"/>
                <w:b/>
                <w:bCs/>
                <w:strike/>
                <w:sz w:val="18"/>
                <w:szCs w:val="18"/>
              </w:rPr>
            </w:pPr>
          </w:p>
          <w:p w14:paraId="2682A13B" w14:textId="77777777" w:rsidR="00D4789B" w:rsidRPr="00AD0E80" w:rsidRDefault="00D4789B" w:rsidP="000A0EBC">
            <w:pPr>
              <w:spacing w:after="0" w:line="240" w:lineRule="auto"/>
              <w:textAlignment w:val="baseline"/>
              <w:rPr>
                <w:rFonts w:ascii="Arial" w:hAnsi="Arial" w:cs="Arial"/>
                <w:b/>
                <w:bCs/>
                <w:strike/>
                <w:sz w:val="18"/>
                <w:szCs w:val="18"/>
              </w:rPr>
            </w:pPr>
          </w:p>
          <w:p w14:paraId="73AC87A1" w14:textId="77777777" w:rsidR="00D4789B" w:rsidRPr="00AD0E80" w:rsidRDefault="00D4789B" w:rsidP="000A0EBC">
            <w:pPr>
              <w:spacing w:after="0" w:line="240" w:lineRule="auto"/>
              <w:textAlignment w:val="baseline"/>
              <w:rPr>
                <w:rFonts w:ascii="Arial" w:hAnsi="Arial" w:cs="Arial"/>
                <w:b/>
                <w:bCs/>
                <w:strike/>
                <w:sz w:val="18"/>
                <w:szCs w:val="18"/>
              </w:rPr>
            </w:pPr>
          </w:p>
          <w:p w14:paraId="0B1B1E37" w14:textId="0B5F6EF1" w:rsidR="00D4789B" w:rsidRPr="00AD0E80" w:rsidRDefault="00D4789B" w:rsidP="000A0EBC">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1850CAAE" w14:textId="38A18F8C"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r>
              <w:rPr>
                <w:rFonts w:ascii="Arial" w:eastAsia="Times New Roman" w:hAnsi="Arial" w:cs="Arial"/>
                <w:b/>
                <w:bCs/>
                <w:kern w:val="0"/>
                <w:sz w:val="18"/>
                <w:szCs w:val="18"/>
                <w:shd w:val="clear" w:color="auto" w:fill="FFFF00"/>
                <w:lang w:eastAsia="nl-BE"/>
                <w14:ligatures w14:val="none"/>
              </w:rPr>
              <w:lastRenderedPageBreak/>
              <w:t>Artikel 25 (na loonhuisoefening)</w:t>
            </w:r>
          </w:p>
          <w:p w14:paraId="66A43A3F" w14:textId="77777777"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p>
          <w:p w14:paraId="7966F910" w14:textId="6A0E2A69"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r>
              <w:rPr>
                <w:rFonts w:ascii="Arial" w:eastAsia="Times New Roman" w:hAnsi="Arial" w:cs="Arial"/>
                <w:b/>
                <w:bCs/>
                <w:kern w:val="0"/>
                <w:sz w:val="18"/>
                <w:szCs w:val="18"/>
                <w:shd w:val="clear" w:color="auto" w:fill="FFFF00"/>
                <w:lang w:eastAsia="nl-BE"/>
                <w14:ligatures w14:val="none"/>
              </w:rPr>
              <w:t>Artikel 26 (na loonhuisoefening)</w:t>
            </w:r>
          </w:p>
          <w:p w14:paraId="55785138" w14:textId="77777777"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p>
          <w:p w14:paraId="78F32858" w14:textId="77777777" w:rsidR="007863D7" w:rsidRDefault="007863D7"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p>
          <w:p w14:paraId="7ACA7195" w14:textId="03D0B66D" w:rsidR="00420DA3" w:rsidRDefault="0077374F"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r>
              <w:rPr>
                <w:rFonts w:ascii="Arial" w:eastAsia="Times New Roman" w:hAnsi="Arial" w:cs="Arial"/>
                <w:b/>
                <w:bCs/>
                <w:kern w:val="0"/>
                <w:sz w:val="18"/>
                <w:szCs w:val="18"/>
                <w:shd w:val="clear" w:color="auto" w:fill="FFFF00"/>
                <w:lang w:eastAsia="nl-BE"/>
                <w14:ligatures w14:val="none"/>
              </w:rPr>
              <w:t>Nieuw:</w:t>
            </w:r>
          </w:p>
          <w:p w14:paraId="06015981" w14:textId="27CF74CD" w:rsidR="0077374F" w:rsidRDefault="0077374F"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r>
              <w:rPr>
                <w:rFonts w:ascii="Arial" w:eastAsia="Times New Roman" w:hAnsi="Arial" w:cs="Arial"/>
                <w:b/>
                <w:bCs/>
                <w:kern w:val="0"/>
                <w:sz w:val="18"/>
                <w:szCs w:val="18"/>
                <w:shd w:val="clear" w:color="auto" w:fill="FFFF00"/>
                <w:lang w:eastAsia="nl-BE"/>
                <w14:ligatures w14:val="none"/>
              </w:rPr>
              <w:t>Artikel 27</w:t>
            </w:r>
            <w:r w:rsidRPr="00DA3460">
              <w:rPr>
                <w:rFonts w:ascii="Arial" w:eastAsia="Times New Roman" w:hAnsi="Arial" w:cs="Arial"/>
                <w:b/>
                <w:bCs/>
                <w:kern w:val="0"/>
                <w:sz w:val="18"/>
                <w:szCs w:val="18"/>
                <w:shd w:val="clear" w:color="auto" w:fill="FFFF00"/>
                <w:lang w:eastAsia="nl-BE"/>
                <w14:ligatures w14:val="none"/>
              </w:rPr>
              <w:t>. Beroepservaring</w:t>
            </w:r>
          </w:p>
          <w:p w14:paraId="34394564" w14:textId="77777777" w:rsidR="0077374F" w:rsidRDefault="0077374F" w:rsidP="0077374F">
            <w:pPr>
              <w:spacing w:after="0" w:line="240" w:lineRule="auto"/>
              <w:textAlignment w:val="baseline"/>
              <w:rPr>
                <w:rFonts w:ascii="Arial" w:eastAsia="Times New Roman" w:hAnsi="Arial" w:cs="Arial"/>
                <w:b/>
                <w:bCs/>
                <w:kern w:val="0"/>
                <w:sz w:val="18"/>
                <w:szCs w:val="18"/>
                <w:shd w:val="clear" w:color="auto" w:fill="FFFF00"/>
                <w:lang w:eastAsia="nl-BE"/>
                <w14:ligatures w14:val="none"/>
              </w:rPr>
            </w:pPr>
          </w:p>
          <w:p w14:paraId="56E8304E" w14:textId="1D6122AE" w:rsidR="0077374F" w:rsidRDefault="00F1605F" w:rsidP="0077374F">
            <w:pPr>
              <w:spacing w:after="0" w:line="240" w:lineRule="auto"/>
              <w:textAlignment w:val="baseline"/>
              <w:rPr>
                <w:rFonts w:ascii="Arial" w:eastAsia="Times New Roman" w:hAnsi="Arial" w:cs="Arial"/>
                <w:kern w:val="0"/>
                <w:sz w:val="18"/>
                <w:szCs w:val="18"/>
                <w:shd w:val="clear" w:color="auto" w:fill="FFFF00"/>
                <w:lang w:eastAsia="nl-BE"/>
                <w14:ligatures w14:val="none"/>
              </w:rPr>
            </w:pPr>
            <w:r>
              <w:rPr>
                <w:rFonts w:ascii="Arial" w:eastAsia="Times New Roman" w:hAnsi="Arial" w:cs="Arial"/>
                <w:kern w:val="0"/>
                <w:sz w:val="18"/>
                <w:szCs w:val="18"/>
                <w:highlight w:val="green"/>
                <w:shd w:val="clear" w:color="auto" w:fill="FFFF00"/>
                <w:lang w:eastAsia="nl-BE"/>
                <w14:ligatures w14:val="none"/>
              </w:rPr>
              <w:t xml:space="preserve">§1. </w:t>
            </w:r>
            <w:r w:rsidR="0077374F" w:rsidRPr="00F1605F">
              <w:rPr>
                <w:rFonts w:ascii="Arial" w:eastAsia="Times New Roman" w:hAnsi="Arial" w:cs="Arial"/>
                <w:kern w:val="0"/>
                <w:sz w:val="18"/>
                <w:szCs w:val="18"/>
                <w:highlight w:val="green"/>
                <w:shd w:val="clear" w:color="auto" w:fill="FFFF00"/>
                <w:lang w:eastAsia="nl-BE"/>
                <w14:ligatures w14:val="none"/>
              </w:rPr>
              <w:t xml:space="preserve">Beroepservaring bij een andere overheid, in de privésector of als zelfstandige (niet als jobstudent) wordt sedert </w:t>
            </w:r>
            <w:r w:rsidR="00E40C19">
              <w:rPr>
                <w:rFonts w:ascii="Arial" w:eastAsia="Times New Roman" w:hAnsi="Arial" w:cs="Arial"/>
                <w:kern w:val="0"/>
                <w:sz w:val="18"/>
                <w:szCs w:val="18"/>
                <w:highlight w:val="green"/>
                <w:shd w:val="clear" w:color="auto" w:fill="FFFF00"/>
                <w:lang w:eastAsia="nl-BE"/>
                <w14:ligatures w14:val="none"/>
              </w:rPr>
              <w:t>01/05/2022</w:t>
            </w:r>
            <w:r w:rsidR="0077374F" w:rsidRPr="00F1605F">
              <w:rPr>
                <w:rFonts w:ascii="Arial" w:eastAsia="Times New Roman" w:hAnsi="Arial" w:cs="Arial"/>
                <w:kern w:val="0"/>
                <w:sz w:val="18"/>
                <w:szCs w:val="18"/>
                <w:highlight w:val="green"/>
                <w:shd w:val="clear" w:color="auto" w:fill="FFFF00"/>
                <w:lang w:eastAsia="nl-BE"/>
                <w14:ligatures w14:val="none"/>
              </w:rPr>
              <w:t xml:space="preserve"> volledig in aanmerking genomen voor het bepalen van de geldelijke</w:t>
            </w:r>
            <w:r w:rsidR="00E40C19">
              <w:rPr>
                <w:rFonts w:ascii="Arial" w:eastAsia="Times New Roman" w:hAnsi="Arial" w:cs="Arial"/>
                <w:kern w:val="0"/>
                <w:sz w:val="18"/>
                <w:szCs w:val="18"/>
                <w:highlight w:val="green"/>
                <w:shd w:val="clear" w:color="auto" w:fill="FFFF00"/>
                <w:lang w:eastAsia="nl-BE"/>
                <w14:ligatures w14:val="none"/>
              </w:rPr>
              <w:t xml:space="preserve"> en de schaal</w:t>
            </w:r>
            <w:r w:rsidR="0077374F" w:rsidRPr="00F1605F">
              <w:rPr>
                <w:rFonts w:ascii="Arial" w:eastAsia="Times New Roman" w:hAnsi="Arial" w:cs="Arial"/>
                <w:kern w:val="0"/>
                <w:sz w:val="18"/>
                <w:szCs w:val="18"/>
                <w:highlight w:val="green"/>
                <w:shd w:val="clear" w:color="auto" w:fill="FFFF00"/>
                <w:lang w:eastAsia="nl-BE"/>
                <w14:ligatures w14:val="none"/>
              </w:rPr>
              <w:t>anciënniteit, op voorwaarde dat die beroepservaring relevant is voor de uitoefening van de functie waarin het personeelslid aangesteld is.</w:t>
            </w:r>
            <w:r w:rsidR="0077374F" w:rsidRPr="0077374F">
              <w:rPr>
                <w:rFonts w:ascii="Arial" w:eastAsia="Times New Roman" w:hAnsi="Arial" w:cs="Arial"/>
                <w:kern w:val="0"/>
                <w:sz w:val="18"/>
                <w:szCs w:val="18"/>
                <w:shd w:val="clear" w:color="auto" w:fill="FFFF00"/>
                <w:lang w:eastAsia="nl-BE"/>
                <w14:ligatures w14:val="none"/>
              </w:rPr>
              <w:t xml:space="preserve"> </w:t>
            </w:r>
          </w:p>
          <w:p w14:paraId="0A5334DD" w14:textId="77777777" w:rsidR="00F1605F" w:rsidRDefault="00F1605F" w:rsidP="0077374F">
            <w:pPr>
              <w:spacing w:after="0" w:line="240" w:lineRule="auto"/>
              <w:textAlignment w:val="baseline"/>
              <w:rPr>
                <w:rFonts w:ascii="Arial" w:eastAsia="Times New Roman" w:hAnsi="Arial" w:cs="Arial"/>
                <w:kern w:val="0"/>
                <w:sz w:val="18"/>
                <w:szCs w:val="18"/>
                <w:shd w:val="clear" w:color="auto" w:fill="FFFF00"/>
                <w:lang w:eastAsia="nl-BE"/>
                <w14:ligatures w14:val="none"/>
              </w:rPr>
            </w:pPr>
          </w:p>
          <w:p w14:paraId="2781C474" w14:textId="77777777"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 xml:space="preserve">De relevantie van de beroepservaring wordt beoordeeld op basis van een vergelijking van de ervaring met de voorwaarden en met de functievereisten van de functie waarin personeelsleden aangesteld worden. </w:t>
            </w:r>
          </w:p>
          <w:p w14:paraId="14A516F5" w14:textId="0E7AB557"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Het personeelslid levert zelf de bewijsstukken voor de diensten die bij die in de privésector of als zelfstandige</w:t>
            </w:r>
            <w:r>
              <w:rPr>
                <w:rFonts w:ascii="Arial" w:hAnsi="Arial" w:cs="Arial"/>
                <w:sz w:val="18"/>
                <w:szCs w:val="18"/>
              </w:rPr>
              <w:t xml:space="preserve"> (niet als jobstudent)</w:t>
            </w:r>
            <w:r w:rsidRPr="00F1605F">
              <w:rPr>
                <w:rFonts w:ascii="Arial" w:hAnsi="Arial" w:cs="Arial"/>
                <w:sz w:val="18"/>
                <w:szCs w:val="18"/>
              </w:rPr>
              <w:t xml:space="preserve"> gepresteerd werden. </w:t>
            </w:r>
          </w:p>
          <w:p w14:paraId="0910F77D" w14:textId="77777777" w:rsidR="00F1605F" w:rsidRDefault="00F1605F" w:rsidP="00F1605F">
            <w:pPr>
              <w:spacing w:after="0" w:line="240" w:lineRule="auto"/>
              <w:textAlignment w:val="baseline"/>
              <w:rPr>
                <w:rFonts w:ascii="Arial" w:hAnsi="Arial" w:cs="Arial"/>
                <w:sz w:val="18"/>
                <w:szCs w:val="18"/>
              </w:rPr>
            </w:pPr>
          </w:p>
          <w:p w14:paraId="313DE202" w14:textId="6913F701"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B</w:t>
            </w:r>
            <w:r w:rsidRPr="00F1605F">
              <w:rPr>
                <w:rFonts w:ascii="Arial" w:hAnsi="Arial" w:cs="Arial"/>
                <w:sz w:val="18"/>
                <w:szCs w:val="18"/>
              </w:rPr>
              <w:t xml:space="preserve">eroepservaring </w:t>
            </w:r>
            <w:r>
              <w:rPr>
                <w:rFonts w:ascii="Arial" w:hAnsi="Arial" w:cs="Arial"/>
                <w:sz w:val="18"/>
                <w:szCs w:val="18"/>
              </w:rPr>
              <w:t xml:space="preserve">wordt </w:t>
            </w:r>
            <w:r w:rsidRPr="00F1605F">
              <w:rPr>
                <w:rFonts w:ascii="Arial" w:hAnsi="Arial" w:cs="Arial"/>
                <w:sz w:val="18"/>
                <w:szCs w:val="18"/>
              </w:rPr>
              <w:t xml:space="preserve">in aanmerking genomen vanaf de datum van de indiensttreding indien de bewijsstukken bij het gemeentebestuur worden ingediend binnen een termijn van 6 maanden volgend op de datum van de indiensttreding. </w:t>
            </w:r>
          </w:p>
          <w:p w14:paraId="663DBF05" w14:textId="77777777" w:rsidR="00B24AA4" w:rsidRPr="00F1605F" w:rsidRDefault="00B24AA4" w:rsidP="00F1605F">
            <w:pPr>
              <w:spacing w:after="0" w:line="240" w:lineRule="auto"/>
              <w:textAlignment w:val="baseline"/>
              <w:rPr>
                <w:rFonts w:ascii="Arial" w:hAnsi="Arial" w:cs="Arial"/>
                <w:sz w:val="18"/>
                <w:szCs w:val="18"/>
              </w:rPr>
            </w:pPr>
          </w:p>
          <w:p w14:paraId="2E142E82" w14:textId="77777777" w:rsidR="00F1605F" w:rsidRP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Als bewijsstukken worden aanvaard: </w:t>
            </w:r>
          </w:p>
          <w:p w14:paraId="679B601B" w14:textId="4E009422"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1° </w:t>
            </w:r>
            <w:r w:rsidR="00E96FA7">
              <w:rPr>
                <w:rFonts w:ascii="Arial" w:hAnsi="Arial" w:cs="Arial"/>
                <w:sz w:val="18"/>
                <w:szCs w:val="18"/>
              </w:rPr>
              <w:t>tewerkstellings</w:t>
            </w:r>
            <w:r w:rsidRPr="00F1605F">
              <w:rPr>
                <w:rFonts w:ascii="Arial" w:hAnsi="Arial" w:cs="Arial"/>
                <w:sz w:val="18"/>
                <w:szCs w:val="18"/>
              </w:rPr>
              <w:t>attesten van de vroegere werkgever</w:t>
            </w:r>
            <w:r w:rsidR="00E96FA7">
              <w:rPr>
                <w:rFonts w:ascii="Arial" w:hAnsi="Arial" w:cs="Arial"/>
                <w:sz w:val="18"/>
                <w:szCs w:val="18"/>
              </w:rPr>
              <w:t>(s)</w:t>
            </w:r>
            <w:r w:rsidRPr="00F1605F">
              <w:rPr>
                <w:rFonts w:ascii="Arial" w:hAnsi="Arial" w:cs="Arial"/>
                <w:sz w:val="18"/>
                <w:szCs w:val="18"/>
              </w:rPr>
              <w:t xml:space="preserve"> die bevestigen dat een werknemer een bepaalde functie heeft uitgeoefend en hoelang, en die weergeven wat die functie concreet inhield </w:t>
            </w:r>
          </w:p>
          <w:p w14:paraId="2649C7BF" w14:textId="77777777"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2° de functiebeschrijving van de vroeger uitgeoefende functie </w:t>
            </w:r>
          </w:p>
          <w:p w14:paraId="57490B84" w14:textId="4EC2E7F7" w:rsidR="00F1605F" w:rsidRP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3° evaluaties over de uitoefening van de vroegere functie </w:t>
            </w:r>
          </w:p>
          <w:p w14:paraId="284B9C13" w14:textId="77777777"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4° zo nodig, attesten of getuigschriften van aanvullende vorming voor de functie. </w:t>
            </w:r>
          </w:p>
          <w:p w14:paraId="20BE44B6" w14:textId="7D4ADAC3"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 xml:space="preserve">5° </w:t>
            </w:r>
            <w:r w:rsidR="00E96FA7">
              <w:rPr>
                <w:rFonts w:ascii="Arial" w:hAnsi="Arial" w:cs="Arial"/>
                <w:sz w:val="18"/>
                <w:szCs w:val="18"/>
              </w:rPr>
              <w:t xml:space="preserve">Attest uit </w:t>
            </w:r>
            <w:proofErr w:type="spellStart"/>
            <w:r w:rsidR="00E96FA7">
              <w:rPr>
                <w:rFonts w:ascii="Arial" w:hAnsi="Arial" w:cs="Arial"/>
                <w:sz w:val="18"/>
                <w:szCs w:val="18"/>
              </w:rPr>
              <w:t>MyCareer</w:t>
            </w:r>
            <w:proofErr w:type="spellEnd"/>
          </w:p>
          <w:p w14:paraId="6786F3CE" w14:textId="77777777" w:rsidR="00E96FA7" w:rsidRPr="00F1605F" w:rsidRDefault="00E96FA7" w:rsidP="00F1605F">
            <w:pPr>
              <w:spacing w:after="0" w:line="240" w:lineRule="auto"/>
              <w:textAlignment w:val="baseline"/>
              <w:rPr>
                <w:rFonts w:ascii="Arial" w:hAnsi="Arial" w:cs="Arial"/>
                <w:sz w:val="18"/>
                <w:szCs w:val="18"/>
              </w:rPr>
            </w:pPr>
          </w:p>
          <w:p w14:paraId="77AF4590" w14:textId="77777777" w:rsidR="00F1605F" w:rsidRDefault="00F1605F" w:rsidP="00F1605F">
            <w:pPr>
              <w:spacing w:after="0" w:line="240" w:lineRule="auto"/>
              <w:textAlignment w:val="baseline"/>
              <w:rPr>
                <w:rFonts w:ascii="Arial" w:hAnsi="Arial" w:cs="Arial"/>
                <w:sz w:val="18"/>
                <w:szCs w:val="18"/>
              </w:rPr>
            </w:pPr>
            <w:r w:rsidRPr="00F1605F">
              <w:rPr>
                <w:rFonts w:ascii="Arial" w:hAnsi="Arial" w:cs="Arial"/>
                <w:sz w:val="18"/>
                <w:szCs w:val="18"/>
              </w:rPr>
              <w:t xml:space="preserve">Het hoofd van het personeel beoordeelt de relevantie van de beroepservaring. </w:t>
            </w:r>
          </w:p>
          <w:p w14:paraId="753F9105" w14:textId="77777777" w:rsidR="00B24AA4" w:rsidRDefault="00B24AA4" w:rsidP="00F1605F">
            <w:pPr>
              <w:spacing w:after="0" w:line="240" w:lineRule="auto"/>
              <w:textAlignment w:val="baseline"/>
              <w:rPr>
                <w:rFonts w:ascii="Arial" w:hAnsi="Arial" w:cs="Arial"/>
                <w:sz w:val="18"/>
                <w:szCs w:val="18"/>
              </w:rPr>
            </w:pPr>
          </w:p>
          <w:p w14:paraId="7E929322" w14:textId="0EEE5480" w:rsidR="00B24AA4" w:rsidRPr="00B24AA4" w:rsidRDefault="00B24AA4" w:rsidP="00B24AA4">
            <w:pPr>
              <w:spacing w:after="0" w:line="240" w:lineRule="auto"/>
              <w:textAlignment w:val="baseline"/>
              <w:rPr>
                <w:rFonts w:ascii="Arial" w:hAnsi="Arial" w:cs="Arial"/>
                <w:sz w:val="18"/>
                <w:szCs w:val="18"/>
              </w:rPr>
            </w:pPr>
            <w:r w:rsidRPr="00F1605F">
              <w:rPr>
                <w:rFonts w:ascii="Arial" w:hAnsi="Arial" w:cs="Arial"/>
                <w:sz w:val="18"/>
                <w:szCs w:val="18"/>
              </w:rPr>
              <w:lastRenderedPageBreak/>
              <w:t>De diensten die in aanmerking komen, worden berekend per kalendermaand. De diensten die niet zijn begonnen op de eerste dag van een maand of geëindigd op de laatste dag van een maand, worden niet meegerekend</w:t>
            </w:r>
            <w:r w:rsidR="000052D5">
              <w:rPr>
                <w:rFonts w:ascii="Arial" w:hAnsi="Arial" w:cs="Arial"/>
                <w:sz w:val="18"/>
                <w:szCs w:val="18"/>
              </w:rPr>
              <w:t>.</w:t>
            </w:r>
          </w:p>
          <w:p w14:paraId="218B784B" w14:textId="77777777" w:rsidR="00B24AA4" w:rsidRDefault="00B24AA4" w:rsidP="00F1605F">
            <w:pPr>
              <w:spacing w:after="0" w:line="240" w:lineRule="auto"/>
              <w:textAlignment w:val="baseline"/>
              <w:rPr>
                <w:rFonts w:ascii="Arial" w:hAnsi="Arial" w:cs="Arial"/>
                <w:sz w:val="18"/>
                <w:szCs w:val="18"/>
              </w:rPr>
            </w:pPr>
          </w:p>
          <w:p w14:paraId="51440434" w14:textId="163D1CA3"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 xml:space="preserve">De geldelijke anciënniteit die met toepassing van dit artikel verkregen wordt, blijft behouden voor het verdere verloop van de loopbaan bij hetzelfde bestuur. </w:t>
            </w:r>
          </w:p>
          <w:p w14:paraId="1D652D26" w14:textId="77777777" w:rsidR="00F1605F" w:rsidRDefault="00F1605F" w:rsidP="00F1605F">
            <w:pPr>
              <w:spacing w:after="0" w:line="240" w:lineRule="auto"/>
              <w:textAlignment w:val="baseline"/>
              <w:rPr>
                <w:rFonts w:ascii="Arial" w:hAnsi="Arial" w:cs="Arial"/>
                <w:sz w:val="18"/>
                <w:szCs w:val="18"/>
              </w:rPr>
            </w:pPr>
          </w:p>
          <w:p w14:paraId="6C46D86A" w14:textId="77777777" w:rsidR="006903F3" w:rsidRDefault="006903F3" w:rsidP="00F1605F">
            <w:pPr>
              <w:spacing w:after="0" w:line="240" w:lineRule="auto"/>
              <w:textAlignment w:val="baseline"/>
              <w:rPr>
                <w:rFonts w:ascii="Arial" w:hAnsi="Arial" w:cs="Arial"/>
                <w:sz w:val="18"/>
                <w:szCs w:val="18"/>
              </w:rPr>
            </w:pPr>
          </w:p>
          <w:p w14:paraId="066D7652" w14:textId="3B976590" w:rsidR="00F1605F" w:rsidRDefault="00F1605F" w:rsidP="00F1605F">
            <w:pPr>
              <w:spacing w:after="0" w:line="240" w:lineRule="auto"/>
              <w:textAlignment w:val="baseline"/>
              <w:rPr>
                <w:rFonts w:ascii="Arial" w:hAnsi="Arial" w:cs="Arial"/>
                <w:sz w:val="18"/>
                <w:szCs w:val="18"/>
              </w:rPr>
            </w:pPr>
            <w:r>
              <w:rPr>
                <w:rFonts w:ascii="Arial" w:hAnsi="Arial" w:cs="Arial"/>
                <w:sz w:val="18"/>
                <w:szCs w:val="18"/>
              </w:rPr>
              <w:t>§2. De periodes van disponibiliteit</w:t>
            </w:r>
            <w:r w:rsidR="006C1BD2">
              <w:rPr>
                <w:rFonts w:ascii="Arial" w:hAnsi="Arial" w:cs="Arial"/>
                <w:sz w:val="18"/>
                <w:szCs w:val="18"/>
              </w:rPr>
              <w:t xml:space="preserve"> (max. 12 maanden)</w:t>
            </w:r>
            <w:r>
              <w:rPr>
                <w:rFonts w:ascii="Arial" w:hAnsi="Arial" w:cs="Arial"/>
                <w:sz w:val="18"/>
                <w:szCs w:val="18"/>
              </w:rPr>
              <w:t xml:space="preserve"> en de periodes van dienstactiviteit worden meegerekend bij de vaststelling van de geldelijke</w:t>
            </w:r>
            <w:r w:rsidR="006C1BD2">
              <w:rPr>
                <w:rFonts w:ascii="Arial" w:hAnsi="Arial" w:cs="Arial"/>
                <w:sz w:val="18"/>
                <w:szCs w:val="18"/>
              </w:rPr>
              <w:t xml:space="preserve"> en schaal</w:t>
            </w:r>
            <w:r>
              <w:rPr>
                <w:rFonts w:ascii="Arial" w:hAnsi="Arial" w:cs="Arial"/>
                <w:sz w:val="18"/>
                <w:szCs w:val="18"/>
              </w:rPr>
              <w:t>anciënniteit tijdens het verdere verloop van de loopbaan bij hetzelfde bestuur.</w:t>
            </w:r>
          </w:p>
          <w:p w14:paraId="5A385FD1" w14:textId="77777777" w:rsidR="006903F3" w:rsidRDefault="006903F3" w:rsidP="00F1605F">
            <w:pPr>
              <w:spacing w:after="0" w:line="240" w:lineRule="auto"/>
              <w:textAlignment w:val="baseline"/>
              <w:rPr>
                <w:rFonts w:ascii="Arial" w:hAnsi="Arial" w:cs="Arial"/>
                <w:sz w:val="18"/>
                <w:szCs w:val="18"/>
              </w:rPr>
            </w:pPr>
          </w:p>
          <w:p w14:paraId="5F731610" w14:textId="6CA6FD69" w:rsidR="006903F3" w:rsidRDefault="006903F3" w:rsidP="00F1605F">
            <w:pPr>
              <w:spacing w:after="0" w:line="240" w:lineRule="auto"/>
              <w:textAlignment w:val="baseline"/>
              <w:rPr>
                <w:rFonts w:ascii="Arial" w:hAnsi="Arial" w:cs="Arial"/>
                <w:sz w:val="18"/>
                <w:szCs w:val="18"/>
              </w:rPr>
            </w:pPr>
            <w:r>
              <w:rPr>
                <w:rFonts w:ascii="Arial" w:hAnsi="Arial" w:cs="Arial"/>
                <w:sz w:val="18"/>
                <w:szCs w:val="18"/>
              </w:rPr>
              <w:t>De volgende periodes van afwezigheid komen evenwel niet in aanmerking voor de toekenning/opbouw van geldelijke anciënniteit</w:t>
            </w:r>
            <w:r w:rsidR="000052D5">
              <w:rPr>
                <w:rFonts w:ascii="Arial" w:hAnsi="Arial" w:cs="Arial"/>
                <w:sz w:val="18"/>
                <w:szCs w:val="18"/>
              </w:rPr>
              <w:t>, noch voor de opbouw van schaalanciënniteit</w:t>
            </w:r>
            <w:r>
              <w:rPr>
                <w:rFonts w:ascii="Arial" w:hAnsi="Arial" w:cs="Arial"/>
                <w:sz w:val="18"/>
                <w:szCs w:val="18"/>
              </w:rPr>
              <w:t>:</w:t>
            </w:r>
          </w:p>
          <w:p w14:paraId="2A198D34" w14:textId="77777777" w:rsidR="00C252B3" w:rsidRDefault="00C252B3" w:rsidP="00F1605F">
            <w:pPr>
              <w:spacing w:after="0" w:line="240" w:lineRule="auto"/>
              <w:textAlignment w:val="baseline"/>
              <w:rPr>
                <w:rFonts w:ascii="Arial" w:hAnsi="Arial" w:cs="Arial"/>
                <w:sz w:val="18"/>
                <w:szCs w:val="18"/>
              </w:rPr>
            </w:pPr>
          </w:p>
          <w:p w14:paraId="3BBECEE4" w14:textId="4416101F" w:rsidR="00C252B3" w:rsidRPr="00C252B3" w:rsidRDefault="00C252B3" w:rsidP="00C252B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Ongewettigde afwezigheid;</w:t>
            </w:r>
          </w:p>
          <w:p w14:paraId="0EDDAD11" w14:textId="499AD944"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Onbezoldigd verlof als recht;</w:t>
            </w:r>
          </w:p>
          <w:p w14:paraId="612D5005" w14:textId="692BA721"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Onbezoldigd verlof als gunst (bij ononderbroken opname vanaf 1 maand;</w:t>
            </w:r>
          </w:p>
          <w:p w14:paraId="380AC3EB" w14:textId="33D027B3"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Een periode van afwezigheid wegens dwingende redenen;</w:t>
            </w:r>
          </w:p>
          <w:p w14:paraId="4DA7505C" w14:textId="0C1D5685"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 xml:space="preserve">De periode van disponibiliteit wegens arbeidsongeschiktheid die langer duurt dan 12 maanden; </w:t>
            </w:r>
          </w:p>
          <w:p w14:paraId="26E1D8D9" w14:textId="55974835" w:rsidR="006903F3" w:rsidRDefault="006903F3" w:rsidP="006903F3">
            <w:pPr>
              <w:pStyle w:val="Lijstalinea"/>
              <w:numPr>
                <w:ilvl w:val="0"/>
                <w:numId w:val="12"/>
              </w:numPr>
              <w:spacing w:after="0" w:line="240" w:lineRule="auto"/>
              <w:textAlignment w:val="baseline"/>
              <w:rPr>
                <w:rFonts w:ascii="Arial" w:hAnsi="Arial" w:cs="Arial"/>
                <w:sz w:val="18"/>
                <w:szCs w:val="18"/>
              </w:rPr>
            </w:pPr>
            <w:r>
              <w:rPr>
                <w:rFonts w:ascii="Arial" w:hAnsi="Arial" w:cs="Arial"/>
                <w:sz w:val="18"/>
                <w:szCs w:val="18"/>
              </w:rPr>
              <w:t>De periode van ziekte of ongeval privéleven met recht op een uitkering in het kader van de verplichte ziekte- en invaliditeitsuitkering die langer duur dan 12 maanden.</w:t>
            </w:r>
          </w:p>
          <w:p w14:paraId="6637F32D" w14:textId="77777777" w:rsidR="00B24AA4" w:rsidRDefault="00B24AA4" w:rsidP="00B24AA4">
            <w:pPr>
              <w:spacing w:after="0" w:line="240" w:lineRule="auto"/>
              <w:textAlignment w:val="baseline"/>
              <w:rPr>
                <w:rFonts w:ascii="Arial" w:hAnsi="Arial" w:cs="Arial"/>
                <w:sz w:val="18"/>
                <w:szCs w:val="18"/>
              </w:rPr>
            </w:pPr>
          </w:p>
          <w:p w14:paraId="24452AAB" w14:textId="77777777" w:rsidR="006903F3" w:rsidRDefault="006903F3" w:rsidP="006903F3">
            <w:pPr>
              <w:spacing w:after="0" w:line="240" w:lineRule="auto"/>
              <w:textAlignment w:val="baseline"/>
              <w:rPr>
                <w:rFonts w:ascii="Arial" w:hAnsi="Arial" w:cs="Arial"/>
                <w:sz w:val="18"/>
                <w:szCs w:val="18"/>
              </w:rPr>
            </w:pPr>
          </w:p>
          <w:p w14:paraId="6DA25FAE" w14:textId="53B1AF07" w:rsidR="00E96FA7" w:rsidRDefault="006903F3" w:rsidP="006903F3">
            <w:pPr>
              <w:spacing w:after="0" w:line="240" w:lineRule="auto"/>
              <w:textAlignment w:val="baseline"/>
              <w:rPr>
                <w:rFonts w:ascii="Arial" w:hAnsi="Arial" w:cs="Arial"/>
                <w:sz w:val="18"/>
                <w:szCs w:val="18"/>
              </w:rPr>
            </w:pPr>
            <w:r>
              <w:rPr>
                <w:rFonts w:ascii="Arial" w:hAnsi="Arial" w:cs="Arial"/>
                <w:sz w:val="18"/>
                <w:szCs w:val="18"/>
              </w:rPr>
              <w:t>§</w:t>
            </w:r>
            <w:r w:rsidR="00B24AA4">
              <w:rPr>
                <w:rFonts w:ascii="Arial" w:hAnsi="Arial" w:cs="Arial"/>
                <w:sz w:val="18"/>
                <w:szCs w:val="18"/>
              </w:rPr>
              <w:t>3.</w:t>
            </w:r>
            <w:r>
              <w:rPr>
                <w:rFonts w:ascii="Arial" w:hAnsi="Arial" w:cs="Arial"/>
                <w:sz w:val="18"/>
                <w:szCs w:val="18"/>
              </w:rPr>
              <w:t xml:space="preserve"> In dit artikel wordt verstaan onder hetzelfde bestuur: de gemeente en het OCMW dat die gemeente bedient.</w:t>
            </w:r>
          </w:p>
          <w:p w14:paraId="16A9E155" w14:textId="77777777" w:rsidR="00E96FA7" w:rsidRDefault="00E96FA7" w:rsidP="006903F3">
            <w:pPr>
              <w:spacing w:after="0" w:line="240" w:lineRule="auto"/>
              <w:textAlignment w:val="baseline"/>
              <w:rPr>
                <w:rFonts w:ascii="Arial" w:hAnsi="Arial" w:cs="Arial"/>
                <w:sz w:val="18"/>
                <w:szCs w:val="18"/>
              </w:rPr>
            </w:pPr>
          </w:p>
          <w:p w14:paraId="20CFEC1C" w14:textId="77777777" w:rsidR="00E96FA7" w:rsidRPr="00B24AA4" w:rsidRDefault="00E96FA7" w:rsidP="006903F3">
            <w:pPr>
              <w:spacing w:after="0" w:line="240" w:lineRule="auto"/>
              <w:textAlignment w:val="baseline"/>
              <w:rPr>
                <w:rFonts w:ascii="Arial" w:hAnsi="Arial" w:cs="Arial"/>
                <w:b/>
                <w:bCs/>
                <w:sz w:val="18"/>
                <w:szCs w:val="18"/>
                <w:highlight w:val="yellow"/>
              </w:rPr>
            </w:pPr>
            <w:r w:rsidRPr="00B24AA4">
              <w:rPr>
                <w:rFonts w:ascii="Arial" w:hAnsi="Arial" w:cs="Arial"/>
                <w:b/>
                <w:bCs/>
                <w:sz w:val="18"/>
                <w:szCs w:val="18"/>
                <w:highlight w:val="yellow"/>
              </w:rPr>
              <w:t xml:space="preserve">Nieuw: </w:t>
            </w:r>
          </w:p>
          <w:p w14:paraId="47BE93B7" w14:textId="287E34E8" w:rsidR="00B24AA4" w:rsidRPr="00B24AA4" w:rsidRDefault="00E96FA7" w:rsidP="006903F3">
            <w:pPr>
              <w:spacing w:after="0" w:line="240" w:lineRule="auto"/>
              <w:textAlignment w:val="baseline"/>
              <w:rPr>
                <w:rFonts w:ascii="Arial" w:hAnsi="Arial" w:cs="Arial"/>
                <w:b/>
                <w:bCs/>
                <w:sz w:val="18"/>
                <w:szCs w:val="18"/>
              </w:rPr>
            </w:pPr>
            <w:r w:rsidRPr="00B24AA4">
              <w:rPr>
                <w:rFonts w:ascii="Arial" w:hAnsi="Arial" w:cs="Arial"/>
                <w:b/>
                <w:bCs/>
                <w:sz w:val="18"/>
                <w:szCs w:val="18"/>
                <w:highlight w:val="yellow"/>
              </w:rPr>
              <w:t>Artikel 28</w:t>
            </w:r>
            <w:r w:rsidR="007863D7" w:rsidRPr="007863D7">
              <w:rPr>
                <w:rFonts w:ascii="Arial" w:hAnsi="Arial" w:cs="Arial"/>
                <w:b/>
                <w:bCs/>
                <w:sz w:val="18"/>
                <w:szCs w:val="18"/>
                <w:highlight w:val="yellow"/>
              </w:rPr>
              <w:t>. Meerekenbaarheid beroepservaring</w:t>
            </w:r>
            <w:r w:rsidRPr="00B24AA4">
              <w:rPr>
                <w:rFonts w:ascii="Arial" w:hAnsi="Arial" w:cs="Arial"/>
                <w:b/>
                <w:bCs/>
                <w:sz w:val="18"/>
                <w:szCs w:val="18"/>
              </w:rPr>
              <w:t xml:space="preserve"> </w:t>
            </w:r>
          </w:p>
          <w:p w14:paraId="260DA28F" w14:textId="77777777" w:rsidR="00B24AA4" w:rsidRDefault="00B24AA4" w:rsidP="006903F3">
            <w:pPr>
              <w:spacing w:after="0" w:line="240" w:lineRule="auto"/>
              <w:textAlignment w:val="baseline"/>
              <w:rPr>
                <w:rFonts w:ascii="Arial" w:hAnsi="Arial" w:cs="Arial"/>
                <w:sz w:val="18"/>
                <w:szCs w:val="18"/>
              </w:rPr>
            </w:pPr>
          </w:p>
          <w:p w14:paraId="51D4AD0F" w14:textId="0BB95E28" w:rsidR="00B24AA4" w:rsidRDefault="00B24AA4" w:rsidP="006903F3">
            <w:pPr>
              <w:spacing w:after="0" w:line="240" w:lineRule="auto"/>
              <w:textAlignment w:val="baseline"/>
              <w:rPr>
                <w:rFonts w:ascii="Arial" w:hAnsi="Arial" w:cs="Arial"/>
                <w:sz w:val="18"/>
                <w:szCs w:val="18"/>
              </w:rPr>
            </w:pPr>
            <w:r>
              <w:rPr>
                <w:rFonts w:ascii="Arial" w:hAnsi="Arial" w:cs="Arial"/>
                <w:sz w:val="18"/>
                <w:szCs w:val="18"/>
              </w:rPr>
              <w:t xml:space="preserve">Om de geldelijke </w:t>
            </w:r>
            <w:r w:rsidR="006C1BD2">
              <w:rPr>
                <w:rFonts w:ascii="Arial" w:hAnsi="Arial" w:cs="Arial"/>
                <w:sz w:val="18"/>
                <w:szCs w:val="18"/>
              </w:rPr>
              <w:t>en schaal</w:t>
            </w:r>
            <w:r>
              <w:rPr>
                <w:rFonts w:ascii="Arial" w:hAnsi="Arial" w:cs="Arial"/>
                <w:sz w:val="18"/>
                <w:szCs w:val="18"/>
              </w:rPr>
              <w:t xml:space="preserve">anciënniteit vast te stellen, wordt de beroepservaring, vermeld in artikel 27 §1 meegerekend tegen 100%, ongeacht of ze is opgedaan in het kader van een voltijdse of een deeltijdse tewerkstelling. </w:t>
            </w:r>
          </w:p>
          <w:p w14:paraId="0768AB3E" w14:textId="77777777" w:rsidR="00B24AA4" w:rsidRDefault="00B24AA4" w:rsidP="006903F3">
            <w:pPr>
              <w:spacing w:after="0" w:line="240" w:lineRule="auto"/>
              <w:textAlignment w:val="baseline"/>
              <w:rPr>
                <w:rFonts w:ascii="Arial" w:hAnsi="Arial" w:cs="Arial"/>
                <w:sz w:val="18"/>
                <w:szCs w:val="18"/>
              </w:rPr>
            </w:pPr>
          </w:p>
          <w:p w14:paraId="60EDD01D" w14:textId="69CA6166" w:rsidR="006903F3" w:rsidRDefault="00B24AA4" w:rsidP="006903F3">
            <w:pPr>
              <w:spacing w:after="0" w:line="240" w:lineRule="auto"/>
              <w:textAlignment w:val="baseline"/>
              <w:rPr>
                <w:rFonts w:ascii="Arial" w:hAnsi="Arial" w:cs="Arial"/>
                <w:sz w:val="18"/>
                <w:szCs w:val="18"/>
              </w:rPr>
            </w:pPr>
            <w:r>
              <w:rPr>
                <w:rFonts w:ascii="Arial" w:hAnsi="Arial" w:cs="Arial"/>
                <w:sz w:val="18"/>
                <w:szCs w:val="18"/>
              </w:rPr>
              <w:t>De geldelijke</w:t>
            </w:r>
            <w:r w:rsidR="006C1BD2">
              <w:rPr>
                <w:rFonts w:ascii="Arial" w:hAnsi="Arial" w:cs="Arial"/>
                <w:sz w:val="18"/>
                <w:szCs w:val="18"/>
              </w:rPr>
              <w:t xml:space="preserve"> en schaal</w:t>
            </w:r>
            <w:r>
              <w:rPr>
                <w:rFonts w:ascii="Arial" w:hAnsi="Arial" w:cs="Arial"/>
                <w:sz w:val="18"/>
                <w:szCs w:val="18"/>
              </w:rPr>
              <w:t xml:space="preserve">anciënniteit die verworven is in twee of meer gelijktijdig uitgeoefende functies, wordt voor dezelfde periode maximaal voor </w:t>
            </w:r>
            <w:r w:rsidR="006C1BD2">
              <w:rPr>
                <w:rFonts w:ascii="Arial" w:hAnsi="Arial" w:cs="Arial"/>
                <w:sz w:val="18"/>
                <w:szCs w:val="18"/>
              </w:rPr>
              <w:t>één</w:t>
            </w:r>
            <w:r>
              <w:rPr>
                <w:rFonts w:ascii="Arial" w:hAnsi="Arial" w:cs="Arial"/>
                <w:sz w:val="18"/>
                <w:szCs w:val="18"/>
              </w:rPr>
              <w:t xml:space="preserve"> volledige prestatie gevaloriseerd. Ze is bovendien in actieve deeltijdse functies niet onderling </w:t>
            </w:r>
            <w:proofErr w:type="spellStart"/>
            <w:r>
              <w:rPr>
                <w:rFonts w:ascii="Arial" w:hAnsi="Arial" w:cs="Arial"/>
                <w:sz w:val="18"/>
                <w:szCs w:val="18"/>
              </w:rPr>
              <w:t>cumuleerbaar</w:t>
            </w:r>
            <w:proofErr w:type="spellEnd"/>
            <w:r>
              <w:rPr>
                <w:rFonts w:ascii="Arial" w:hAnsi="Arial" w:cs="Arial"/>
                <w:sz w:val="18"/>
                <w:szCs w:val="18"/>
              </w:rPr>
              <w:t xml:space="preserve"> om de geldelijke</w:t>
            </w:r>
            <w:r w:rsidR="006C1BD2">
              <w:rPr>
                <w:rFonts w:ascii="Arial" w:hAnsi="Arial" w:cs="Arial"/>
                <w:sz w:val="18"/>
                <w:szCs w:val="18"/>
              </w:rPr>
              <w:t xml:space="preserve"> en</w:t>
            </w:r>
            <w:r w:rsidR="000052D5">
              <w:rPr>
                <w:rFonts w:ascii="Arial" w:hAnsi="Arial" w:cs="Arial"/>
                <w:sz w:val="18"/>
                <w:szCs w:val="18"/>
              </w:rPr>
              <w:t>/of</w:t>
            </w:r>
            <w:r w:rsidR="006C1BD2">
              <w:rPr>
                <w:rFonts w:ascii="Arial" w:hAnsi="Arial" w:cs="Arial"/>
                <w:sz w:val="18"/>
                <w:szCs w:val="18"/>
              </w:rPr>
              <w:t xml:space="preserve"> schaal</w:t>
            </w:r>
            <w:r>
              <w:rPr>
                <w:rFonts w:ascii="Arial" w:hAnsi="Arial" w:cs="Arial"/>
                <w:sz w:val="18"/>
                <w:szCs w:val="18"/>
              </w:rPr>
              <w:t xml:space="preserve">anciënniteit te berekenen. </w:t>
            </w:r>
          </w:p>
          <w:p w14:paraId="49C47674" w14:textId="77777777" w:rsidR="000C5D6B" w:rsidRDefault="000C5D6B" w:rsidP="006903F3">
            <w:pPr>
              <w:spacing w:after="0" w:line="240" w:lineRule="auto"/>
              <w:textAlignment w:val="baseline"/>
              <w:rPr>
                <w:rFonts w:ascii="Arial" w:hAnsi="Arial" w:cs="Arial"/>
                <w:sz w:val="18"/>
                <w:szCs w:val="18"/>
              </w:rPr>
            </w:pPr>
          </w:p>
          <w:p w14:paraId="312581CB" w14:textId="77777777" w:rsidR="007863D7" w:rsidRPr="00AD0E80" w:rsidRDefault="007863D7" w:rsidP="007863D7">
            <w:pPr>
              <w:spacing w:after="0" w:line="240" w:lineRule="auto"/>
              <w:textAlignment w:val="baseline"/>
              <w:rPr>
                <w:rFonts w:ascii="Arial" w:hAnsi="Arial" w:cs="Arial"/>
                <w:sz w:val="18"/>
                <w:szCs w:val="18"/>
              </w:rPr>
            </w:pPr>
            <w:r w:rsidRPr="007863D7">
              <w:rPr>
                <w:rFonts w:ascii="Arial" w:hAnsi="Arial" w:cs="Arial"/>
                <w:sz w:val="18"/>
                <w:szCs w:val="18"/>
              </w:rPr>
              <w:t xml:space="preserve">Het uitvoerend orgaan van het bestuur of, als hij daartoe door de raad in het kader van het dagelijks personeelsbeheer gemachtigd is, het hoofd van het personeel stelt de duur vast van de in aanmerking komende diensten die het personeelslid in het onderwijs als interim of als tijdelijk personeelslid heeft gepresteerd aan de hand van het attest, verstrekt door de bevoegde autoriteiten. De diensten, vermeld op het attest, die in tienden zijn betaald, en die per schooljaar geen volledig jaar werkelijke diensten vertegenwoordigen, worden dag per dag samengeteld. Het totale aantal zo gewerkte dagen wordt vermenigvuldigd met 1,2. Het totaal van de </w:t>
            </w:r>
            <w:r w:rsidRPr="007863D7">
              <w:rPr>
                <w:rFonts w:ascii="Arial" w:hAnsi="Arial" w:cs="Arial"/>
                <w:sz w:val="18"/>
                <w:szCs w:val="18"/>
              </w:rPr>
              <w:lastRenderedPageBreak/>
              <w:t>rekenkundige bewerking wordt vervolgens gedeeld door 30. Het quotiënt geeft het aantal in aanmerking te nemen maanden. Met de rest wordt geen rekening gehouden. De diensten, vermeld op hetzelfde attest, die bewijzen dat het personeelslid een volledig schooljaar heeft gewerkt, gelden voor een totaal van driehonderd dagen en leveren één jaar in aanmerking te nemen diensten op.</w:t>
            </w:r>
            <w:r w:rsidRPr="00AD0E80">
              <w:rPr>
                <w:rFonts w:ascii="Arial" w:hAnsi="Arial" w:cs="Arial"/>
                <w:sz w:val="18"/>
                <w:szCs w:val="18"/>
              </w:rPr>
              <w:t xml:space="preserve"> </w:t>
            </w:r>
          </w:p>
          <w:p w14:paraId="17344CB1" w14:textId="77777777" w:rsidR="000C5D6B" w:rsidRDefault="000C5D6B" w:rsidP="006903F3">
            <w:pPr>
              <w:spacing w:after="0" w:line="240" w:lineRule="auto"/>
              <w:textAlignment w:val="baseline"/>
              <w:rPr>
                <w:rFonts w:ascii="Arial" w:hAnsi="Arial" w:cs="Arial"/>
                <w:sz w:val="18"/>
                <w:szCs w:val="18"/>
              </w:rPr>
            </w:pPr>
          </w:p>
          <w:p w14:paraId="6D6BEF70" w14:textId="67C70A08" w:rsidR="00D4789B" w:rsidRPr="000C5D6B" w:rsidRDefault="00D4789B" w:rsidP="006903F3">
            <w:pPr>
              <w:spacing w:after="0" w:line="240" w:lineRule="auto"/>
              <w:textAlignment w:val="baseline"/>
              <w:rPr>
                <w:rFonts w:ascii="Arial" w:hAnsi="Arial" w:cs="Arial"/>
                <w:b/>
                <w:bCs/>
                <w:sz w:val="18"/>
                <w:szCs w:val="18"/>
                <w:highlight w:val="yellow"/>
              </w:rPr>
            </w:pPr>
            <w:r w:rsidRPr="000C5D6B">
              <w:rPr>
                <w:rFonts w:ascii="Arial" w:hAnsi="Arial" w:cs="Arial"/>
                <w:b/>
                <w:bCs/>
                <w:sz w:val="18"/>
                <w:szCs w:val="18"/>
                <w:highlight w:val="yellow"/>
              </w:rPr>
              <w:t xml:space="preserve">Nieuw: </w:t>
            </w:r>
          </w:p>
          <w:p w14:paraId="6B0A8C28" w14:textId="63616C64" w:rsidR="00D4789B" w:rsidRPr="000C5D6B" w:rsidRDefault="00D4789B" w:rsidP="006903F3">
            <w:pPr>
              <w:spacing w:after="0" w:line="240" w:lineRule="auto"/>
              <w:textAlignment w:val="baseline"/>
              <w:rPr>
                <w:rFonts w:ascii="Arial" w:hAnsi="Arial" w:cs="Arial"/>
                <w:b/>
                <w:bCs/>
                <w:sz w:val="18"/>
                <w:szCs w:val="18"/>
              </w:rPr>
            </w:pPr>
            <w:r w:rsidRPr="000C5D6B">
              <w:rPr>
                <w:rFonts w:ascii="Arial" w:hAnsi="Arial" w:cs="Arial"/>
                <w:b/>
                <w:bCs/>
                <w:sz w:val="18"/>
                <w:szCs w:val="18"/>
                <w:highlight w:val="yellow"/>
              </w:rPr>
              <w:t>Artikel 29. Salarisschaal algemeen directeur</w:t>
            </w:r>
          </w:p>
          <w:p w14:paraId="4D888CC3" w14:textId="77777777" w:rsidR="00B24AA4" w:rsidRDefault="00B24AA4" w:rsidP="006903F3">
            <w:pPr>
              <w:spacing w:after="0" w:line="240" w:lineRule="auto"/>
              <w:textAlignment w:val="baseline"/>
              <w:rPr>
                <w:rFonts w:ascii="Arial" w:hAnsi="Arial" w:cs="Arial"/>
                <w:sz w:val="18"/>
                <w:szCs w:val="18"/>
              </w:rPr>
            </w:pPr>
          </w:p>
          <w:p w14:paraId="59B65183" w14:textId="57A38B2A" w:rsidR="00B24AA4" w:rsidRDefault="00D4789B" w:rsidP="006903F3">
            <w:pPr>
              <w:spacing w:after="0" w:line="240" w:lineRule="auto"/>
              <w:textAlignment w:val="baseline"/>
              <w:rPr>
                <w:rFonts w:ascii="Arial" w:hAnsi="Arial" w:cs="Arial"/>
                <w:sz w:val="18"/>
                <w:szCs w:val="18"/>
              </w:rPr>
            </w:pPr>
            <w:r w:rsidRPr="00D4789B">
              <w:rPr>
                <w:rFonts w:ascii="Arial" w:hAnsi="Arial" w:cs="Arial"/>
                <w:sz w:val="18"/>
                <w:szCs w:val="18"/>
              </w:rPr>
              <w:t xml:space="preserve">De salarisschaal van de algemeen directeur wordt vastgesteld </w:t>
            </w:r>
            <w:r w:rsidR="002917DA">
              <w:rPr>
                <w:rFonts w:ascii="Arial" w:hAnsi="Arial" w:cs="Arial"/>
                <w:sz w:val="18"/>
                <w:szCs w:val="18"/>
              </w:rPr>
              <w:t xml:space="preserve">binnen de volgende minimum- en maximumgrenzen, uitgedrukt in euro en gespreid over 15 trappen: </w:t>
            </w:r>
          </w:p>
          <w:p w14:paraId="0B563B93" w14:textId="77777777" w:rsidR="002917DA" w:rsidRDefault="002917DA" w:rsidP="006903F3">
            <w:pPr>
              <w:spacing w:after="0" w:line="240" w:lineRule="auto"/>
              <w:textAlignment w:val="baseline"/>
              <w:rPr>
                <w:rFonts w:ascii="Arial" w:hAnsi="Arial" w:cs="Arial"/>
                <w:sz w:val="18"/>
                <w:szCs w:val="18"/>
              </w:rPr>
            </w:pPr>
          </w:p>
          <w:p w14:paraId="35BF367C" w14:textId="48AA237D" w:rsidR="002917DA" w:rsidRPr="00451A17" w:rsidRDefault="002917DA" w:rsidP="006903F3">
            <w:pPr>
              <w:spacing w:after="0" w:line="240" w:lineRule="auto"/>
              <w:textAlignment w:val="baseline"/>
              <w:rPr>
                <w:rFonts w:ascii="Arial" w:hAnsi="Arial" w:cs="Arial"/>
                <w:sz w:val="18"/>
                <w:szCs w:val="18"/>
              </w:rPr>
            </w:pPr>
            <w:r w:rsidRPr="00451A17">
              <w:rPr>
                <w:rFonts w:ascii="Arial" w:hAnsi="Arial" w:cs="Arial"/>
                <w:color w:val="333333"/>
                <w:sz w:val="18"/>
                <w:szCs w:val="18"/>
                <w:shd w:val="clear" w:color="auto" w:fill="FFFFFF"/>
              </w:rPr>
              <w:t>1° in gemeenten tot 6000 inwoners: 31.525 – 50.050;</w:t>
            </w:r>
            <w:r w:rsidRPr="00451A17">
              <w:rPr>
                <w:rFonts w:ascii="Arial" w:hAnsi="Arial" w:cs="Arial"/>
                <w:color w:val="333333"/>
                <w:sz w:val="18"/>
                <w:szCs w:val="18"/>
              </w:rPr>
              <w:br/>
            </w:r>
            <w:r w:rsidRPr="00451A17">
              <w:rPr>
                <w:rFonts w:ascii="Arial" w:hAnsi="Arial" w:cs="Arial"/>
                <w:color w:val="333333"/>
                <w:sz w:val="18"/>
                <w:szCs w:val="18"/>
                <w:shd w:val="clear" w:color="auto" w:fill="FFFFFF"/>
              </w:rPr>
              <w:t>2° in gemeenten van 6001 tot 15.000 inwoners: 39.294,07 – 58.036,33;</w:t>
            </w:r>
            <w:r w:rsidRPr="00451A17">
              <w:rPr>
                <w:rFonts w:ascii="Arial" w:hAnsi="Arial" w:cs="Arial"/>
                <w:color w:val="333333"/>
                <w:sz w:val="18"/>
                <w:szCs w:val="18"/>
              </w:rPr>
              <w:br/>
            </w:r>
            <w:r w:rsidRPr="00451A17">
              <w:rPr>
                <w:rFonts w:ascii="Arial" w:hAnsi="Arial" w:cs="Arial"/>
                <w:color w:val="333333"/>
                <w:sz w:val="18"/>
                <w:szCs w:val="18"/>
                <w:shd w:val="clear" w:color="auto" w:fill="FFFFFF"/>
              </w:rPr>
              <w:t>3° in gemeenten van 15.001 tot 20.000 inwoners: 42.602,73 – 62.172,16;</w:t>
            </w:r>
            <w:r w:rsidRPr="00451A17">
              <w:rPr>
                <w:rFonts w:ascii="Arial" w:hAnsi="Arial" w:cs="Arial"/>
                <w:color w:val="333333"/>
                <w:sz w:val="18"/>
                <w:szCs w:val="18"/>
              </w:rPr>
              <w:br/>
            </w:r>
            <w:r w:rsidRPr="00451A17">
              <w:rPr>
                <w:rFonts w:ascii="Arial" w:hAnsi="Arial" w:cs="Arial"/>
                <w:color w:val="333333"/>
                <w:sz w:val="18"/>
                <w:szCs w:val="18"/>
                <w:shd w:val="clear" w:color="auto" w:fill="FFFFFF"/>
              </w:rPr>
              <w:t>4° in gemeenten van 20.001 tot 25.000 inwoners: 45.040,72 – 66.308,26;</w:t>
            </w:r>
            <w:r w:rsidRPr="00451A17">
              <w:rPr>
                <w:rFonts w:ascii="Arial" w:hAnsi="Arial" w:cs="Arial"/>
                <w:color w:val="333333"/>
                <w:sz w:val="18"/>
                <w:szCs w:val="18"/>
              </w:rPr>
              <w:br/>
            </w:r>
            <w:r w:rsidRPr="00451A17">
              <w:rPr>
                <w:rFonts w:ascii="Arial" w:hAnsi="Arial" w:cs="Arial"/>
                <w:color w:val="333333"/>
                <w:sz w:val="18"/>
                <w:szCs w:val="18"/>
                <w:shd w:val="clear" w:color="auto" w:fill="FFFFFF"/>
              </w:rPr>
              <w:t>5° in gemeenten van 25.001 tot 35.000 inwoners: 47.848,79 – 70.661,54;</w:t>
            </w:r>
            <w:r w:rsidRPr="00451A17">
              <w:rPr>
                <w:rFonts w:ascii="Arial" w:hAnsi="Arial" w:cs="Arial"/>
                <w:color w:val="333333"/>
                <w:sz w:val="18"/>
                <w:szCs w:val="18"/>
              </w:rPr>
              <w:br/>
            </w:r>
            <w:r w:rsidRPr="00451A17">
              <w:rPr>
                <w:rFonts w:ascii="Arial" w:hAnsi="Arial" w:cs="Arial"/>
                <w:color w:val="333333"/>
                <w:sz w:val="18"/>
                <w:szCs w:val="18"/>
                <w:shd w:val="clear" w:color="auto" w:fill="FFFFFF"/>
              </w:rPr>
              <w:t>6° in gemeenten van 35.001 tot 50.000 inwoners: 50.765,61 – 74.797;</w:t>
            </w:r>
            <w:r w:rsidRPr="00451A17">
              <w:rPr>
                <w:rFonts w:ascii="Arial" w:hAnsi="Arial" w:cs="Arial"/>
                <w:color w:val="333333"/>
                <w:sz w:val="18"/>
                <w:szCs w:val="18"/>
              </w:rPr>
              <w:br/>
            </w:r>
            <w:r w:rsidRPr="00451A17">
              <w:rPr>
                <w:rFonts w:ascii="Arial" w:hAnsi="Arial" w:cs="Arial"/>
                <w:color w:val="333333"/>
                <w:sz w:val="18"/>
                <w:szCs w:val="18"/>
                <w:shd w:val="clear" w:color="auto" w:fill="FFFFFF"/>
              </w:rPr>
              <w:t>7° in gemeenten van 50.001 tot 80.000 inwoners: 54.270,19 – 79.368,60;</w:t>
            </w:r>
            <w:r w:rsidRPr="00451A17">
              <w:rPr>
                <w:rFonts w:ascii="Arial" w:hAnsi="Arial" w:cs="Arial"/>
                <w:color w:val="333333"/>
                <w:sz w:val="18"/>
                <w:szCs w:val="18"/>
              </w:rPr>
              <w:br/>
            </w:r>
            <w:r w:rsidRPr="00451A17">
              <w:rPr>
                <w:rFonts w:ascii="Arial" w:hAnsi="Arial" w:cs="Arial"/>
                <w:color w:val="333333"/>
                <w:sz w:val="18"/>
                <w:szCs w:val="18"/>
                <w:shd w:val="clear" w:color="auto" w:fill="FFFFFF"/>
              </w:rPr>
              <w:t>8° in gemeenten van 80.001 tot 150.000 inwoners: 57.470,01 – 83.722,08;</w:t>
            </w:r>
            <w:r w:rsidRPr="00451A17">
              <w:rPr>
                <w:rFonts w:ascii="Arial" w:hAnsi="Arial" w:cs="Arial"/>
                <w:color w:val="333333"/>
                <w:sz w:val="18"/>
                <w:szCs w:val="18"/>
              </w:rPr>
              <w:br/>
            </w:r>
            <w:r w:rsidRPr="00451A17">
              <w:rPr>
                <w:rFonts w:ascii="Arial" w:hAnsi="Arial" w:cs="Arial"/>
                <w:color w:val="333333"/>
                <w:sz w:val="18"/>
                <w:szCs w:val="18"/>
                <w:shd w:val="clear" w:color="auto" w:fill="FFFFFF"/>
              </w:rPr>
              <w:t>9° in gemeenten van meer dan 150.000 inwoners: 62.324,20 – 90.251,89.</w:t>
            </w:r>
          </w:p>
          <w:p w14:paraId="45126B23" w14:textId="77777777" w:rsidR="00D4789B" w:rsidRDefault="00D4789B" w:rsidP="006903F3">
            <w:pPr>
              <w:spacing w:after="0" w:line="240" w:lineRule="auto"/>
              <w:textAlignment w:val="baseline"/>
              <w:rPr>
                <w:rFonts w:ascii="Arial" w:hAnsi="Arial" w:cs="Arial"/>
                <w:sz w:val="18"/>
                <w:szCs w:val="18"/>
              </w:rPr>
            </w:pPr>
          </w:p>
          <w:p w14:paraId="48414533" w14:textId="547A17D1" w:rsidR="00D4789B" w:rsidRDefault="00D4789B" w:rsidP="006903F3">
            <w:pPr>
              <w:spacing w:after="0" w:line="240" w:lineRule="auto"/>
              <w:textAlignment w:val="baseline"/>
              <w:rPr>
                <w:rFonts w:ascii="Arial" w:hAnsi="Arial" w:cs="Arial"/>
                <w:sz w:val="18"/>
                <w:szCs w:val="18"/>
              </w:rPr>
            </w:pPr>
            <w:r>
              <w:rPr>
                <w:rFonts w:ascii="Arial" w:hAnsi="Arial" w:cs="Arial"/>
                <w:sz w:val="18"/>
                <w:szCs w:val="18"/>
              </w:rPr>
              <w:t xml:space="preserve">Als het inwonersaantal van de gemeente daalt onder het minimale aantal inwoners op basis waarvan met toepassing van het eerste lid de salarisschaal van de algemeen directeur is vastgesteld, blijft de persoonlijke salarisschaal van de algemeen directeur in dienst behouden. </w:t>
            </w:r>
          </w:p>
          <w:p w14:paraId="4F5E086D" w14:textId="77777777" w:rsidR="000C5D6B" w:rsidRDefault="000C5D6B" w:rsidP="006903F3">
            <w:pPr>
              <w:spacing w:after="0" w:line="240" w:lineRule="auto"/>
              <w:textAlignment w:val="baseline"/>
              <w:rPr>
                <w:rFonts w:ascii="Arial" w:hAnsi="Arial" w:cs="Arial"/>
                <w:sz w:val="18"/>
                <w:szCs w:val="18"/>
              </w:rPr>
            </w:pPr>
          </w:p>
          <w:p w14:paraId="7CDE6755" w14:textId="542C4D19" w:rsidR="000C5D6B" w:rsidRDefault="000C5D6B" w:rsidP="006903F3">
            <w:pPr>
              <w:spacing w:after="0" w:line="240" w:lineRule="auto"/>
              <w:textAlignment w:val="baseline"/>
              <w:rPr>
                <w:rFonts w:ascii="Arial" w:hAnsi="Arial" w:cs="Arial"/>
                <w:sz w:val="18"/>
                <w:szCs w:val="18"/>
              </w:rPr>
            </w:pPr>
            <w:r>
              <w:rPr>
                <w:rFonts w:ascii="Arial" w:hAnsi="Arial" w:cs="Arial"/>
                <w:sz w:val="18"/>
                <w:szCs w:val="18"/>
              </w:rPr>
              <w:t xml:space="preserve">Voor de toepassing van dit artikel geldt het bevolkingscijfer van de gemeente, vermeld in artikel 4, §3, tweede lid, van het decreet van 22 december 2017. </w:t>
            </w:r>
          </w:p>
          <w:p w14:paraId="270C8987" w14:textId="77777777" w:rsidR="000C5D6B" w:rsidRDefault="000C5D6B" w:rsidP="006903F3">
            <w:pPr>
              <w:spacing w:after="0" w:line="240" w:lineRule="auto"/>
              <w:textAlignment w:val="baseline"/>
              <w:rPr>
                <w:rFonts w:ascii="Arial" w:hAnsi="Arial" w:cs="Arial"/>
                <w:sz w:val="18"/>
                <w:szCs w:val="18"/>
              </w:rPr>
            </w:pPr>
          </w:p>
          <w:p w14:paraId="7C2832CF" w14:textId="53AC85B3" w:rsidR="000C5D6B" w:rsidRDefault="000C5D6B" w:rsidP="006903F3">
            <w:pPr>
              <w:spacing w:after="0" w:line="240" w:lineRule="auto"/>
              <w:textAlignment w:val="baseline"/>
              <w:rPr>
                <w:rFonts w:ascii="Arial" w:hAnsi="Arial" w:cs="Arial"/>
                <w:sz w:val="18"/>
                <w:szCs w:val="18"/>
              </w:rPr>
            </w:pPr>
            <w:r>
              <w:rPr>
                <w:rFonts w:ascii="Arial" w:hAnsi="Arial" w:cs="Arial"/>
                <w:sz w:val="18"/>
                <w:szCs w:val="18"/>
              </w:rPr>
              <w:t xml:space="preserve">De uitgewerkte salarisschaal van de algemeen directeur bevindt zich in </w:t>
            </w:r>
            <w:r w:rsidRPr="000C5D6B">
              <w:rPr>
                <w:rFonts w:ascii="Arial" w:hAnsi="Arial" w:cs="Arial"/>
                <w:sz w:val="18"/>
                <w:szCs w:val="18"/>
                <w:highlight w:val="yellow"/>
              </w:rPr>
              <w:t>bijlage …</w:t>
            </w:r>
            <w:r>
              <w:rPr>
                <w:rFonts w:ascii="Arial" w:hAnsi="Arial" w:cs="Arial"/>
                <w:sz w:val="18"/>
                <w:szCs w:val="18"/>
              </w:rPr>
              <w:t xml:space="preserve">. bij deze rechtspositieregeling. </w:t>
            </w:r>
          </w:p>
          <w:p w14:paraId="0A87B8D4" w14:textId="77777777" w:rsidR="000C5D6B" w:rsidRDefault="000C5D6B" w:rsidP="006903F3">
            <w:pPr>
              <w:spacing w:after="0" w:line="240" w:lineRule="auto"/>
              <w:textAlignment w:val="baseline"/>
              <w:rPr>
                <w:rFonts w:ascii="Arial" w:hAnsi="Arial" w:cs="Arial"/>
                <w:sz w:val="18"/>
                <w:szCs w:val="18"/>
              </w:rPr>
            </w:pPr>
          </w:p>
          <w:p w14:paraId="526ACFDC" w14:textId="55923765" w:rsidR="000C5D6B" w:rsidRPr="000C5D6B" w:rsidRDefault="000C5D6B" w:rsidP="006903F3">
            <w:pPr>
              <w:spacing w:after="0" w:line="240" w:lineRule="auto"/>
              <w:textAlignment w:val="baseline"/>
              <w:rPr>
                <w:rFonts w:ascii="Arial" w:hAnsi="Arial" w:cs="Arial"/>
                <w:b/>
                <w:bCs/>
                <w:sz w:val="18"/>
                <w:szCs w:val="18"/>
                <w:highlight w:val="yellow"/>
              </w:rPr>
            </w:pPr>
            <w:r w:rsidRPr="000C5D6B">
              <w:rPr>
                <w:rFonts w:ascii="Arial" w:hAnsi="Arial" w:cs="Arial"/>
                <w:b/>
                <w:bCs/>
                <w:sz w:val="18"/>
                <w:szCs w:val="18"/>
                <w:highlight w:val="yellow"/>
              </w:rPr>
              <w:t>Nieuw:</w:t>
            </w:r>
          </w:p>
          <w:p w14:paraId="45BD3DDB" w14:textId="6D28D013" w:rsidR="000C5D6B" w:rsidRPr="000C5D6B" w:rsidRDefault="000C5D6B" w:rsidP="006903F3">
            <w:pPr>
              <w:spacing w:after="0" w:line="240" w:lineRule="auto"/>
              <w:textAlignment w:val="baseline"/>
              <w:rPr>
                <w:rFonts w:ascii="Arial" w:hAnsi="Arial" w:cs="Arial"/>
                <w:b/>
                <w:bCs/>
                <w:sz w:val="18"/>
                <w:szCs w:val="18"/>
              </w:rPr>
            </w:pPr>
            <w:r w:rsidRPr="000C5D6B">
              <w:rPr>
                <w:rFonts w:ascii="Arial" w:hAnsi="Arial" w:cs="Arial"/>
                <w:b/>
                <w:bCs/>
                <w:sz w:val="18"/>
                <w:szCs w:val="18"/>
                <w:highlight w:val="yellow"/>
              </w:rPr>
              <w:t>Artikel 30. Salarisschaal financieel directeur</w:t>
            </w:r>
          </w:p>
          <w:p w14:paraId="7C24A5C3" w14:textId="77777777" w:rsidR="000C5D6B" w:rsidRDefault="000C5D6B" w:rsidP="006903F3">
            <w:pPr>
              <w:spacing w:after="0" w:line="240" w:lineRule="auto"/>
              <w:textAlignment w:val="baseline"/>
              <w:rPr>
                <w:rFonts w:ascii="Arial" w:hAnsi="Arial" w:cs="Arial"/>
                <w:sz w:val="18"/>
                <w:szCs w:val="18"/>
              </w:rPr>
            </w:pPr>
          </w:p>
          <w:p w14:paraId="60E1A930" w14:textId="719C6CDB" w:rsidR="000C5D6B" w:rsidRDefault="000C5D6B" w:rsidP="006903F3">
            <w:pPr>
              <w:spacing w:after="0" w:line="240" w:lineRule="auto"/>
              <w:textAlignment w:val="baseline"/>
              <w:rPr>
                <w:rFonts w:ascii="Arial" w:hAnsi="Arial" w:cs="Arial"/>
                <w:sz w:val="18"/>
                <w:szCs w:val="18"/>
              </w:rPr>
            </w:pPr>
            <w:r>
              <w:rPr>
                <w:rFonts w:ascii="Arial" w:hAnsi="Arial" w:cs="Arial"/>
                <w:sz w:val="18"/>
                <w:szCs w:val="18"/>
              </w:rPr>
              <w:t xml:space="preserve">De salarisschaal van de financieel directeur wordt vastgesteld </w:t>
            </w:r>
            <w:r w:rsidR="00451A17">
              <w:rPr>
                <w:rFonts w:ascii="Arial" w:hAnsi="Arial" w:cs="Arial"/>
                <w:sz w:val="18"/>
                <w:szCs w:val="18"/>
              </w:rPr>
              <w:t xml:space="preserve">binnen de volgende minimum- en maximumgrenzen, uitgedrukt in euro en gespreid over 15 trappen: </w:t>
            </w:r>
          </w:p>
          <w:p w14:paraId="09AFB70B" w14:textId="77777777" w:rsidR="00451A17" w:rsidRDefault="00451A17" w:rsidP="006903F3">
            <w:pPr>
              <w:spacing w:after="0" w:line="240" w:lineRule="auto"/>
              <w:textAlignment w:val="baseline"/>
              <w:rPr>
                <w:rFonts w:ascii="Arial" w:hAnsi="Arial" w:cs="Arial"/>
                <w:sz w:val="18"/>
                <w:szCs w:val="18"/>
              </w:rPr>
            </w:pPr>
          </w:p>
          <w:p w14:paraId="6FD089CA" w14:textId="2AE888E4" w:rsidR="00451A17" w:rsidRPr="00451A17" w:rsidRDefault="00451A17" w:rsidP="006903F3">
            <w:pPr>
              <w:spacing w:after="0" w:line="240" w:lineRule="auto"/>
              <w:textAlignment w:val="baseline"/>
              <w:rPr>
                <w:rFonts w:ascii="Arial" w:hAnsi="Arial" w:cs="Arial"/>
                <w:sz w:val="18"/>
                <w:szCs w:val="18"/>
              </w:rPr>
            </w:pPr>
            <w:r w:rsidRPr="00451A17">
              <w:rPr>
                <w:rFonts w:ascii="Arial" w:hAnsi="Arial" w:cs="Arial"/>
                <w:color w:val="333333"/>
                <w:sz w:val="18"/>
                <w:szCs w:val="18"/>
                <w:shd w:val="clear" w:color="auto" w:fill="FFFFFF"/>
              </w:rPr>
              <w:t>1° in gemeenten tot 6.000 inwoners: 29.695,64 – 44.521,01;</w:t>
            </w:r>
            <w:r w:rsidRPr="00451A17">
              <w:rPr>
                <w:rFonts w:ascii="Arial" w:hAnsi="Arial" w:cs="Arial"/>
                <w:color w:val="333333"/>
                <w:sz w:val="18"/>
                <w:szCs w:val="18"/>
              </w:rPr>
              <w:br/>
            </w:r>
            <w:r w:rsidRPr="00451A17">
              <w:rPr>
                <w:rFonts w:ascii="Arial" w:hAnsi="Arial" w:cs="Arial"/>
                <w:color w:val="333333"/>
                <w:sz w:val="18"/>
                <w:szCs w:val="18"/>
                <w:shd w:val="clear" w:color="auto" w:fill="FFFFFF"/>
              </w:rPr>
              <w:t>2° in gemeenten van 6.001 tot 15.000 inwoners: 37.016,16 – 54.671,90;</w:t>
            </w:r>
            <w:r w:rsidRPr="00451A17">
              <w:rPr>
                <w:rFonts w:ascii="Arial" w:hAnsi="Arial" w:cs="Arial"/>
                <w:color w:val="333333"/>
                <w:sz w:val="18"/>
                <w:szCs w:val="18"/>
              </w:rPr>
              <w:br/>
            </w:r>
            <w:r w:rsidRPr="00451A17">
              <w:rPr>
                <w:rFonts w:ascii="Arial" w:hAnsi="Arial" w:cs="Arial"/>
                <w:color w:val="333333"/>
                <w:sz w:val="18"/>
                <w:szCs w:val="18"/>
                <w:shd w:val="clear" w:color="auto" w:fill="FFFFFF"/>
              </w:rPr>
              <w:t>3° in gemeenten van 15.001 tot 20.000 inwoners: 40.133 – 58.567,98;</w:t>
            </w:r>
            <w:r w:rsidRPr="00451A17">
              <w:rPr>
                <w:rFonts w:ascii="Arial" w:hAnsi="Arial" w:cs="Arial"/>
                <w:color w:val="333333"/>
                <w:sz w:val="18"/>
                <w:szCs w:val="18"/>
              </w:rPr>
              <w:br/>
            </w:r>
            <w:r w:rsidRPr="00451A17">
              <w:rPr>
                <w:rFonts w:ascii="Arial" w:hAnsi="Arial" w:cs="Arial"/>
                <w:color w:val="333333"/>
                <w:sz w:val="18"/>
                <w:szCs w:val="18"/>
                <w:shd w:val="clear" w:color="auto" w:fill="FFFFFF"/>
              </w:rPr>
              <w:t>4° in gemeenten van 20.001 tot 25.000 inwoners: 42.429,66 – 62.464,30;</w:t>
            </w:r>
            <w:r w:rsidRPr="00451A17">
              <w:rPr>
                <w:rFonts w:ascii="Arial" w:hAnsi="Arial" w:cs="Arial"/>
                <w:color w:val="333333"/>
                <w:sz w:val="18"/>
                <w:szCs w:val="18"/>
              </w:rPr>
              <w:br/>
            </w:r>
            <w:r w:rsidRPr="00451A17">
              <w:rPr>
                <w:rFonts w:ascii="Arial" w:hAnsi="Arial" w:cs="Arial"/>
                <w:color w:val="333333"/>
                <w:sz w:val="18"/>
                <w:szCs w:val="18"/>
                <w:shd w:val="clear" w:color="auto" w:fill="FFFFFF"/>
              </w:rPr>
              <w:t>5° in gemeenten van 25.001 tot 35.000 inwoners: 45.074,95 – 66.564,72;</w:t>
            </w:r>
            <w:r w:rsidRPr="00451A17">
              <w:rPr>
                <w:rFonts w:ascii="Arial" w:hAnsi="Arial" w:cs="Arial"/>
                <w:color w:val="333333"/>
                <w:sz w:val="18"/>
                <w:szCs w:val="18"/>
              </w:rPr>
              <w:br/>
            </w:r>
            <w:r w:rsidRPr="00451A17">
              <w:rPr>
                <w:rFonts w:ascii="Arial" w:hAnsi="Arial" w:cs="Arial"/>
                <w:color w:val="333333"/>
                <w:sz w:val="18"/>
                <w:szCs w:val="18"/>
                <w:shd w:val="clear" w:color="auto" w:fill="FFFFFF"/>
              </w:rPr>
              <w:lastRenderedPageBreak/>
              <w:t>6° in gemeenten van 35.001 tot 50.000 inwoners: 47.822,67 – 70.460,94;</w:t>
            </w:r>
            <w:r w:rsidRPr="00451A17">
              <w:rPr>
                <w:rFonts w:ascii="Arial" w:hAnsi="Arial" w:cs="Arial"/>
                <w:color w:val="333333"/>
                <w:sz w:val="18"/>
                <w:szCs w:val="18"/>
              </w:rPr>
              <w:br/>
            </w:r>
            <w:r w:rsidRPr="00451A17">
              <w:rPr>
                <w:rFonts w:ascii="Arial" w:hAnsi="Arial" w:cs="Arial"/>
                <w:color w:val="333333"/>
                <w:sz w:val="18"/>
                <w:szCs w:val="18"/>
                <w:shd w:val="clear" w:color="auto" w:fill="FFFFFF"/>
              </w:rPr>
              <w:t>7° in gemeenten van 50.001 tot 80.000 inwoners: 51.124,10 – 74.767,52;</w:t>
            </w:r>
            <w:r w:rsidRPr="00451A17">
              <w:rPr>
                <w:rFonts w:ascii="Arial" w:hAnsi="Arial" w:cs="Arial"/>
                <w:color w:val="333333"/>
                <w:sz w:val="18"/>
                <w:szCs w:val="18"/>
              </w:rPr>
              <w:br/>
            </w:r>
            <w:r w:rsidRPr="00451A17">
              <w:rPr>
                <w:rFonts w:ascii="Arial" w:hAnsi="Arial" w:cs="Arial"/>
                <w:color w:val="333333"/>
                <w:sz w:val="18"/>
                <w:szCs w:val="18"/>
                <w:shd w:val="clear" w:color="auto" w:fill="FFFFFF"/>
              </w:rPr>
              <w:t>8° in gemeenten van 80.001 tot 150.000 inwoners: 54.138,41 – 78.868,63;</w:t>
            </w:r>
            <w:r w:rsidRPr="00451A17">
              <w:rPr>
                <w:rFonts w:ascii="Arial" w:hAnsi="Arial" w:cs="Arial"/>
                <w:color w:val="333333"/>
                <w:sz w:val="18"/>
                <w:szCs w:val="18"/>
              </w:rPr>
              <w:br/>
            </w:r>
            <w:r w:rsidRPr="00451A17">
              <w:rPr>
                <w:rFonts w:ascii="Arial" w:hAnsi="Arial" w:cs="Arial"/>
                <w:color w:val="333333"/>
                <w:sz w:val="18"/>
                <w:szCs w:val="18"/>
                <w:shd w:val="clear" w:color="auto" w:fill="FFFFFF"/>
              </w:rPr>
              <w:t>9° in gemeenten van meer dan 150.000 inwoners: 58.711,20 – 85.019,90.</w:t>
            </w:r>
          </w:p>
          <w:p w14:paraId="4CFDCCA9" w14:textId="77777777" w:rsidR="000C5D6B" w:rsidRDefault="000C5D6B" w:rsidP="006903F3">
            <w:pPr>
              <w:spacing w:after="0" w:line="240" w:lineRule="auto"/>
              <w:textAlignment w:val="baseline"/>
              <w:rPr>
                <w:rFonts w:ascii="Arial" w:hAnsi="Arial" w:cs="Arial"/>
                <w:sz w:val="18"/>
                <w:szCs w:val="18"/>
              </w:rPr>
            </w:pPr>
          </w:p>
          <w:p w14:paraId="2B076303" w14:textId="425F6C12" w:rsidR="000C5D6B" w:rsidRDefault="000C5D6B" w:rsidP="006903F3">
            <w:pPr>
              <w:spacing w:after="0" w:line="240" w:lineRule="auto"/>
              <w:textAlignment w:val="baseline"/>
              <w:rPr>
                <w:rFonts w:ascii="Arial" w:hAnsi="Arial" w:cs="Arial"/>
                <w:sz w:val="18"/>
                <w:szCs w:val="18"/>
              </w:rPr>
            </w:pPr>
            <w:r>
              <w:rPr>
                <w:rFonts w:ascii="Arial" w:hAnsi="Arial" w:cs="Arial"/>
                <w:sz w:val="18"/>
                <w:szCs w:val="18"/>
              </w:rPr>
              <w:t xml:space="preserve">Als het inwonersaantal van de gemeente daalt onder het minimale aantal inwoners op basis waarvan met toepassing van het eerste lid de salarisschaal van de financieel directeur is vastgesteld, blijft de persoonlijke salarisschaal van de financieel directeur in dienst behouden. </w:t>
            </w:r>
          </w:p>
          <w:p w14:paraId="5FEC5D08" w14:textId="77777777" w:rsidR="000C5D6B" w:rsidRDefault="000C5D6B" w:rsidP="006903F3">
            <w:pPr>
              <w:spacing w:after="0" w:line="240" w:lineRule="auto"/>
              <w:textAlignment w:val="baseline"/>
              <w:rPr>
                <w:rFonts w:ascii="Arial" w:hAnsi="Arial" w:cs="Arial"/>
                <w:sz w:val="18"/>
                <w:szCs w:val="18"/>
              </w:rPr>
            </w:pPr>
          </w:p>
          <w:p w14:paraId="1B1F1A8F" w14:textId="77777777" w:rsidR="000C5D6B" w:rsidRDefault="000C5D6B" w:rsidP="000C5D6B">
            <w:pPr>
              <w:spacing w:after="0" w:line="240" w:lineRule="auto"/>
              <w:textAlignment w:val="baseline"/>
              <w:rPr>
                <w:rFonts w:ascii="Arial" w:hAnsi="Arial" w:cs="Arial"/>
                <w:sz w:val="18"/>
                <w:szCs w:val="18"/>
              </w:rPr>
            </w:pPr>
            <w:r>
              <w:rPr>
                <w:rFonts w:ascii="Arial" w:hAnsi="Arial" w:cs="Arial"/>
                <w:sz w:val="18"/>
                <w:szCs w:val="18"/>
              </w:rPr>
              <w:t xml:space="preserve">Voor de toepassing van dit artikel geldt het bevolkingscijfer van de gemeente, vermeld in artikel 4, §3, tweede lid, van het decreet van 22 december 2017. </w:t>
            </w:r>
          </w:p>
          <w:p w14:paraId="3D3DA489" w14:textId="77777777" w:rsidR="000C5D6B" w:rsidRDefault="000C5D6B" w:rsidP="006903F3">
            <w:pPr>
              <w:spacing w:after="0" w:line="240" w:lineRule="auto"/>
              <w:textAlignment w:val="baseline"/>
              <w:rPr>
                <w:rFonts w:ascii="Arial" w:hAnsi="Arial" w:cs="Arial"/>
                <w:sz w:val="18"/>
                <w:szCs w:val="18"/>
              </w:rPr>
            </w:pPr>
          </w:p>
          <w:p w14:paraId="5E8C2D80" w14:textId="0687F200" w:rsidR="00AD0E80" w:rsidRPr="00D4789B" w:rsidRDefault="00AD0E80" w:rsidP="006903F3">
            <w:pPr>
              <w:spacing w:after="0" w:line="240" w:lineRule="auto"/>
              <w:textAlignment w:val="baseline"/>
              <w:rPr>
                <w:rFonts w:ascii="Arial" w:hAnsi="Arial" w:cs="Arial"/>
                <w:sz w:val="18"/>
                <w:szCs w:val="18"/>
              </w:rPr>
            </w:pPr>
            <w:r>
              <w:rPr>
                <w:rFonts w:ascii="Arial" w:hAnsi="Arial" w:cs="Arial"/>
                <w:sz w:val="18"/>
                <w:szCs w:val="18"/>
              </w:rPr>
              <w:t xml:space="preserve">De uitgewerkte salarisschaal van de algemeen directeur bevindt zich in </w:t>
            </w:r>
            <w:r w:rsidRPr="000C5D6B">
              <w:rPr>
                <w:rFonts w:ascii="Arial" w:hAnsi="Arial" w:cs="Arial"/>
                <w:sz w:val="18"/>
                <w:szCs w:val="18"/>
                <w:highlight w:val="yellow"/>
              </w:rPr>
              <w:t>bijlage …</w:t>
            </w:r>
            <w:r>
              <w:rPr>
                <w:rFonts w:ascii="Arial" w:hAnsi="Arial" w:cs="Arial"/>
                <w:sz w:val="18"/>
                <w:szCs w:val="18"/>
              </w:rPr>
              <w:t>. bij deze rechtspositieregeling</w:t>
            </w:r>
          </w:p>
          <w:p w14:paraId="5B3191C5" w14:textId="77777777" w:rsidR="006903F3" w:rsidRPr="00F1605F" w:rsidRDefault="006903F3" w:rsidP="00F1605F">
            <w:pPr>
              <w:spacing w:after="0" w:line="240" w:lineRule="auto"/>
              <w:textAlignment w:val="baseline"/>
              <w:rPr>
                <w:rFonts w:ascii="Arial" w:hAnsi="Arial" w:cs="Arial"/>
                <w:sz w:val="18"/>
                <w:szCs w:val="18"/>
              </w:rPr>
            </w:pPr>
          </w:p>
          <w:p w14:paraId="0E24B4EF" w14:textId="73F09FAF" w:rsidR="00F1605F" w:rsidRPr="007863D7" w:rsidRDefault="00AD0E80" w:rsidP="00F1605F">
            <w:pPr>
              <w:spacing w:after="0" w:line="240" w:lineRule="auto"/>
              <w:textAlignment w:val="baseline"/>
              <w:rPr>
                <w:rFonts w:ascii="Arial" w:hAnsi="Arial" w:cs="Arial"/>
                <w:b/>
                <w:bCs/>
                <w:sz w:val="18"/>
                <w:szCs w:val="18"/>
                <w:highlight w:val="yellow"/>
              </w:rPr>
            </w:pPr>
            <w:r w:rsidRPr="007863D7">
              <w:rPr>
                <w:rFonts w:ascii="Arial" w:hAnsi="Arial" w:cs="Arial"/>
                <w:b/>
                <w:bCs/>
                <w:sz w:val="18"/>
                <w:szCs w:val="18"/>
                <w:highlight w:val="yellow"/>
              </w:rPr>
              <w:t xml:space="preserve">Nieuw: </w:t>
            </w:r>
          </w:p>
          <w:p w14:paraId="6F774329" w14:textId="5620E019" w:rsidR="00AD0E80" w:rsidRDefault="00AD0E80" w:rsidP="00F1605F">
            <w:pPr>
              <w:spacing w:after="0" w:line="240" w:lineRule="auto"/>
              <w:textAlignment w:val="baseline"/>
              <w:rPr>
                <w:rFonts w:ascii="Arial" w:hAnsi="Arial" w:cs="Arial"/>
                <w:b/>
                <w:bCs/>
                <w:sz w:val="18"/>
                <w:szCs w:val="18"/>
              </w:rPr>
            </w:pPr>
            <w:r w:rsidRPr="007863D7">
              <w:rPr>
                <w:rFonts w:ascii="Arial" w:hAnsi="Arial" w:cs="Arial"/>
                <w:b/>
                <w:bCs/>
                <w:sz w:val="18"/>
                <w:szCs w:val="18"/>
                <w:highlight w:val="yellow"/>
              </w:rPr>
              <w:t>Artikel 31. Het salaris</w:t>
            </w:r>
          </w:p>
          <w:p w14:paraId="6E054FBD" w14:textId="77777777" w:rsidR="00AD0E80" w:rsidRDefault="00AD0E80" w:rsidP="00F1605F">
            <w:pPr>
              <w:spacing w:after="0" w:line="240" w:lineRule="auto"/>
              <w:textAlignment w:val="baseline"/>
              <w:rPr>
                <w:rFonts w:ascii="Arial" w:hAnsi="Arial" w:cs="Arial"/>
                <w:b/>
                <w:bCs/>
                <w:sz w:val="18"/>
                <w:szCs w:val="18"/>
              </w:rPr>
            </w:pPr>
          </w:p>
          <w:p w14:paraId="5600CD51" w14:textId="7C71063C" w:rsidR="00AD0E80" w:rsidRDefault="00E213F9" w:rsidP="00F1605F">
            <w:pPr>
              <w:spacing w:after="0" w:line="240" w:lineRule="auto"/>
              <w:textAlignment w:val="baseline"/>
              <w:rPr>
                <w:rFonts w:ascii="Arial" w:hAnsi="Arial" w:cs="Arial"/>
                <w:sz w:val="18"/>
                <w:szCs w:val="18"/>
              </w:rPr>
            </w:pPr>
            <w:r>
              <w:rPr>
                <w:rFonts w:ascii="Arial" w:hAnsi="Arial" w:cs="Arial"/>
                <w:sz w:val="18"/>
                <w:szCs w:val="18"/>
              </w:rPr>
              <w:t xml:space="preserve">§1. </w:t>
            </w:r>
            <w:r w:rsidR="00AD0E80" w:rsidRPr="00AD0E80">
              <w:rPr>
                <w:rFonts w:ascii="Arial" w:hAnsi="Arial" w:cs="Arial"/>
                <w:sz w:val="18"/>
                <w:szCs w:val="18"/>
              </w:rPr>
              <w:t xml:space="preserve">Het salaris volgt het verloop van de afgevlakte gezondheidsindex volgens de wet van 1 maart 1977 houdende de inrichting van een stelsel waarbij sommige uitgaven in de overheidssector aan het indexcijfer van de consumptieprijzen van het Rijk worden gekoppeld. </w:t>
            </w:r>
            <w:r>
              <w:rPr>
                <w:rFonts w:ascii="Arial" w:hAnsi="Arial" w:cs="Arial"/>
                <w:sz w:val="18"/>
                <w:szCs w:val="18"/>
              </w:rPr>
              <w:t>Het salaris tegen 100% wordt gekoppeld aan de spilindex 138,01.</w:t>
            </w:r>
          </w:p>
          <w:p w14:paraId="607F7A4F" w14:textId="77777777" w:rsidR="00E213F9" w:rsidRDefault="00E213F9" w:rsidP="00F1605F">
            <w:pPr>
              <w:spacing w:after="0" w:line="240" w:lineRule="auto"/>
              <w:textAlignment w:val="baseline"/>
              <w:rPr>
                <w:rFonts w:ascii="Arial" w:hAnsi="Arial" w:cs="Arial"/>
                <w:sz w:val="18"/>
                <w:szCs w:val="18"/>
              </w:rPr>
            </w:pPr>
          </w:p>
          <w:p w14:paraId="686DEAEA" w14:textId="360E7DFB" w:rsidR="00AD0E80" w:rsidRPr="00AD0E80" w:rsidRDefault="00E213F9" w:rsidP="00F1605F">
            <w:pPr>
              <w:spacing w:after="0" w:line="240" w:lineRule="auto"/>
              <w:textAlignment w:val="baseline"/>
              <w:rPr>
                <w:rFonts w:ascii="Arial" w:hAnsi="Arial" w:cs="Arial"/>
                <w:sz w:val="18"/>
                <w:szCs w:val="18"/>
              </w:rPr>
            </w:pPr>
            <w:r>
              <w:rPr>
                <w:rFonts w:ascii="Arial" w:hAnsi="Arial" w:cs="Arial"/>
                <w:sz w:val="18"/>
                <w:szCs w:val="18"/>
              </w:rPr>
              <w:t xml:space="preserve">§2. </w:t>
            </w:r>
            <w:r w:rsidR="00AD0E80" w:rsidRPr="00AD0E80">
              <w:rPr>
                <w:rFonts w:ascii="Arial" w:hAnsi="Arial" w:cs="Arial"/>
                <w:sz w:val="18"/>
                <w:szCs w:val="18"/>
              </w:rPr>
              <w:t xml:space="preserve">Het maandsalaris is gelijk aan een twaalfde van het </w:t>
            </w:r>
            <w:r>
              <w:rPr>
                <w:rFonts w:ascii="Arial" w:hAnsi="Arial" w:cs="Arial"/>
                <w:sz w:val="18"/>
                <w:szCs w:val="18"/>
              </w:rPr>
              <w:t>jaar</w:t>
            </w:r>
            <w:r w:rsidR="00AD0E80" w:rsidRPr="00AD0E80">
              <w:rPr>
                <w:rFonts w:ascii="Arial" w:hAnsi="Arial" w:cs="Arial"/>
                <w:sz w:val="18"/>
                <w:szCs w:val="18"/>
              </w:rPr>
              <w:t xml:space="preserve">salaris. Het </w:t>
            </w:r>
            <w:proofErr w:type="spellStart"/>
            <w:r w:rsidR="00AD0E80" w:rsidRPr="00AD0E80">
              <w:rPr>
                <w:rFonts w:ascii="Arial" w:hAnsi="Arial" w:cs="Arial"/>
                <w:sz w:val="18"/>
                <w:szCs w:val="18"/>
              </w:rPr>
              <w:t>uursalaris</w:t>
            </w:r>
            <w:proofErr w:type="spellEnd"/>
            <w:r w:rsidR="00AD0E80" w:rsidRPr="00AD0E80">
              <w:rPr>
                <w:rFonts w:ascii="Arial" w:hAnsi="Arial" w:cs="Arial"/>
                <w:sz w:val="18"/>
                <w:szCs w:val="18"/>
              </w:rPr>
              <w:t xml:space="preserve"> is gelijk aan 1/1976 van het </w:t>
            </w:r>
            <w:r>
              <w:rPr>
                <w:rFonts w:ascii="Arial" w:hAnsi="Arial" w:cs="Arial"/>
                <w:sz w:val="18"/>
                <w:szCs w:val="18"/>
              </w:rPr>
              <w:t>jaar</w:t>
            </w:r>
            <w:r w:rsidR="00AD0E80" w:rsidRPr="00AD0E80">
              <w:rPr>
                <w:rFonts w:ascii="Arial" w:hAnsi="Arial" w:cs="Arial"/>
                <w:sz w:val="18"/>
                <w:szCs w:val="18"/>
              </w:rPr>
              <w:t>salaris</w:t>
            </w:r>
            <w:r>
              <w:rPr>
                <w:rFonts w:ascii="Arial" w:hAnsi="Arial" w:cs="Arial"/>
                <w:sz w:val="18"/>
                <w:szCs w:val="18"/>
              </w:rPr>
              <w:t>.</w:t>
            </w:r>
          </w:p>
          <w:p w14:paraId="1A92E247" w14:textId="77777777" w:rsidR="00F1605F" w:rsidRPr="00AD0E80" w:rsidRDefault="00F1605F" w:rsidP="0077374F">
            <w:pPr>
              <w:spacing w:after="0" w:line="240" w:lineRule="auto"/>
              <w:textAlignment w:val="baseline"/>
              <w:rPr>
                <w:rFonts w:ascii="Arial" w:eastAsia="Times New Roman" w:hAnsi="Arial" w:cs="Arial"/>
                <w:kern w:val="0"/>
                <w:sz w:val="18"/>
                <w:szCs w:val="18"/>
                <w:shd w:val="clear" w:color="auto" w:fill="FFFF00"/>
                <w:lang w:eastAsia="nl-BE"/>
                <w14:ligatures w14:val="none"/>
              </w:rPr>
            </w:pPr>
          </w:p>
          <w:p w14:paraId="0F78CD3C" w14:textId="77777777" w:rsidR="00E213F9" w:rsidRDefault="00E213F9" w:rsidP="00E213F9">
            <w:pPr>
              <w:spacing w:after="0" w:line="240" w:lineRule="auto"/>
              <w:textAlignment w:val="baseline"/>
              <w:rPr>
                <w:rFonts w:ascii="Arial" w:hAnsi="Arial" w:cs="Arial"/>
                <w:sz w:val="18"/>
                <w:szCs w:val="18"/>
              </w:rPr>
            </w:pPr>
            <w:r>
              <w:rPr>
                <w:rFonts w:ascii="Arial" w:hAnsi="Arial" w:cs="Arial"/>
                <w:sz w:val="18"/>
                <w:szCs w:val="18"/>
              </w:rPr>
              <w:t xml:space="preserve">§3. Het salaris wordt maandelijks betaald vanaf de datum van indiensttreding. </w:t>
            </w:r>
          </w:p>
          <w:p w14:paraId="6D9BD3C9" w14:textId="6495DFDA" w:rsidR="00E213F9" w:rsidRDefault="00E213F9" w:rsidP="00E213F9">
            <w:pPr>
              <w:spacing w:after="0" w:line="240" w:lineRule="auto"/>
              <w:textAlignment w:val="baseline"/>
              <w:rPr>
                <w:rFonts w:ascii="Arial" w:hAnsi="Arial" w:cs="Arial"/>
                <w:sz w:val="18"/>
                <w:szCs w:val="18"/>
              </w:rPr>
            </w:pPr>
            <w:r>
              <w:rPr>
                <w:rFonts w:ascii="Arial" w:hAnsi="Arial" w:cs="Arial"/>
                <w:sz w:val="18"/>
                <w:szCs w:val="18"/>
              </w:rPr>
              <w:t>Voor het vast aangestelde statutaire personeelslid wordt het</w:t>
            </w:r>
            <w:r w:rsidR="00591E9E">
              <w:rPr>
                <w:rFonts w:ascii="Arial" w:hAnsi="Arial" w:cs="Arial"/>
                <w:sz w:val="18"/>
                <w:szCs w:val="18"/>
              </w:rPr>
              <w:t xml:space="preserve"> salaris</w:t>
            </w:r>
            <w:r>
              <w:rPr>
                <w:rFonts w:ascii="Arial" w:hAnsi="Arial" w:cs="Arial"/>
                <w:sz w:val="18"/>
                <w:szCs w:val="18"/>
              </w:rPr>
              <w:t xml:space="preserve"> vooruitbetaald</w:t>
            </w:r>
            <w:r w:rsidR="00591E9E">
              <w:rPr>
                <w:rFonts w:ascii="Arial" w:hAnsi="Arial" w:cs="Arial"/>
                <w:sz w:val="18"/>
                <w:szCs w:val="18"/>
              </w:rPr>
              <w:t>, steeds uiterlijk de zevende werkdag van de kalendermaand voorafgaand aan de maand van de prestaties</w:t>
            </w:r>
            <w:r>
              <w:rPr>
                <w:rFonts w:ascii="Arial" w:hAnsi="Arial" w:cs="Arial"/>
                <w:sz w:val="18"/>
                <w:szCs w:val="18"/>
              </w:rPr>
              <w:t>. Het salaris van het overige personeel wordt betaald</w:t>
            </w:r>
            <w:r w:rsidR="00CE5331">
              <w:rPr>
                <w:rFonts w:ascii="Arial" w:hAnsi="Arial" w:cs="Arial"/>
                <w:sz w:val="18"/>
                <w:szCs w:val="18"/>
              </w:rPr>
              <w:t xml:space="preserve"> </w:t>
            </w:r>
            <w:r w:rsidR="00CE5331" w:rsidRPr="00720DE3">
              <w:rPr>
                <w:rFonts w:ascii="Arial" w:hAnsi="Arial" w:cs="Arial"/>
                <w:sz w:val="18"/>
                <w:szCs w:val="18"/>
              </w:rPr>
              <w:t>uiterlijk de zevende werkdag</w:t>
            </w:r>
            <w:r>
              <w:rPr>
                <w:rFonts w:ascii="Arial" w:hAnsi="Arial" w:cs="Arial"/>
                <w:sz w:val="18"/>
                <w:szCs w:val="18"/>
              </w:rPr>
              <w:t xml:space="preserve"> </w:t>
            </w:r>
            <w:r w:rsidR="00CE5331">
              <w:rPr>
                <w:rFonts w:ascii="Arial" w:hAnsi="Arial" w:cs="Arial"/>
                <w:sz w:val="18"/>
                <w:szCs w:val="18"/>
              </w:rPr>
              <w:t xml:space="preserve">na de arbeidsperiode waarvoor het salaris verschuldigd </w:t>
            </w:r>
            <w:r>
              <w:rPr>
                <w:rFonts w:ascii="Arial" w:hAnsi="Arial" w:cs="Arial"/>
                <w:sz w:val="18"/>
                <w:szCs w:val="18"/>
              </w:rPr>
              <w:t xml:space="preserve">is. </w:t>
            </w:r>
          </w:p>
          <w:p w14:paraId="017EABC0" w14:textId="77777777" w:rsidR="00E213F9" w:rsidRDefault="00E213F9" w:rsidP="00E213F9">
            <w:pPr>
              <w:spacing w:after="0" w:line="240" w:lineRule="auto"/>
              <w:textAlignment w:val="baseline"/>
              <w:rPr>
                <w:rFonts w:ascii="Arial" w:hAnsi="Arial" w:cs="Arial"/>
                <w:sz w:val="18"/>
                <w:szCs w:val="18"/>
              </w:rPr>
            </w:pPr>
          </w:p>
          <w:p w14:paraId="64DB913E" w14:textId="742DBC42" w:rsidR="00E213F9" w:rsidRDefault="00E213F9" w:rsidP="00E213F9">
            <w:pPr>
              <w:spacing w:after="0" w:line="240" w:lineRule="auto"/>
              <w:textAlignment w:val="baseline"/>
              <w:rPr>
                <w:rFonts w:ascii="Arial" w:hAnsi="Arial" w:cs="Arial"/>
                <w:sz w:val="18"/>
                <w:szCs w:val="18"/>
              </w:rPr>
            </w:pPr>
            <w:r>
              <w:rPr>
                <w:rFonts w:ascii="Arial" w:hAnsi="Arial" w:cs="Arial"/>
                <w:sz w:val="18"/>
                <w:szCs w:val="18"/>
              </w:rPr>
              <w:t xml:space="preserve">§4. Het salaris van studenten, tewerkgesteld met een arbeidsovereenkomsten voor studenten wordt steeds berekend en betaald op basis van een </w:t>
            </w:r>
            <w:proofErr w:type="spellStart"/>
            <w:r>
              <w:rPr>
                <w:rFonts w:ascii="Arial" w:hAnsi="Arial" w:cs="Arial"/>
                <w:sz w:val="18"/>
                <w:szCs w:val="18"/>
              </w:rPr>
              <w:t>uursalaris</w:t>
            </w:r>
            <w:proofErr w:type="spellEnd"/>
            <w:r>
              <w:rPr>
                <w:rFonts w:ascii="Arial" w:hAnsi="Arial" w:cs="Arial"/>
                <w:sz w:val="18"/>
                <w:szCs w:val="18"/>
              </w:rPr>
              <w:t xml:space="preserve">. </w:t>
            </w:r>
          </w:p>
          <w:p w14:paraId="149E4CBE" w14:textId="77777777" w:rsidR="00E213F9" w:rsidRDefault="00E213F9" w:rsidP="00E213F9">
            <w:pPr>
              <w:spacing w:after="0" w:line="240" w:lineRule="auto"/>
              <w:textAlignment w:val="baseline"/>
              <w:rPr>
                <w:rFonts w:ascii="Arial" w:hAnsi="Arial" w:cs="Arial"/>
                <w:sz w:val="18"/>
                <w:szCs w:val="18"/>
              </w:rPr>
            </w:pPr>
          </w:p>
          <w:p w14:paraId="57D1CA5F" w14:textId="39AFD096" w:rsidR="00E213F9" w:rsidRDefault="00E213F9" w:rsidP="00E213F9">
            <w:pPr>
              <w:spacing w:after="0" w:line="240" w:lineRule="auto"/>
              <w:textAlignment w:val="baseline"/>
              <w:rPr>
                <w:rFonts w:ascii="Arial" w:hAnsi="Arial" w:cs="Arial"/>
                <w:sz w:val="18"/>
                <w:szCs w:val="18"/>
              </w:rPr>
            </w:pPr>
            <w:r w:rsidRPr="007863D7">
              <w:rPr>
                <w:rFonts w:ascii="Arial" w:hAnsi="Arial" w:cs="Arial"/>
                <w:sz w:val="18"/>
                <w:szCs w:val="18"/>
              </w:rPr>
              <w:t xml:space="preserve">§5. De uitbetaling van personeelsleden die aangesteld zijn in x aantal uren per week, gebeurt steeds op basis van een </w:t>
            </w:r>
            <w:proofErr w:type="spellStart"/>
            <w:r w:rsidRPr="007863D7">
              <w:rPr>
                <w:rFonts w:ascii="Arial" w:hAnsi="Arial" w:cs="Arial"/>
                <w:sz w:val="18"/>
                <w:szCs w:val="18"/>
              </w:rPr>
              <w:t>uursalaris</w:t>
            </w:r>
            <w:proofErr w:type="spellEnd"/>
            <w:r w:rsidRPr="007863D7">
              <w:rPr>
                <w:rFonts w:ascii="Arial" w:hAnsi="Arial" w:cs="Arial"/>
                <w:sz w:val="18"/>
                <w:szCs w:val="18"/>
              </w:rPr>
              <w:t>.</w:t>
            </w:r>
            <w:r>
              <w:rPr>
                <w:rFonts w:ascii="Arial" w:hAnsi="Arial" w:cs="Arial"/>
                <w:sz w:val="18"/>
                <w:szCs w:val="18"/>
              </w:rPr>
              <w:t xml:space="preserve"> </w:t>
            </w:r>
          </w:p>
          <w:p w14:paraId="6E3B2B67" w14:textId="77777777" w:rsidR="00E213F9" w:rsidRDefault="00E213F9" w:rsidP="00E213F9">
            <w:pPr>
              <w:spacing w:after="0" w:line="240" w:lineRule="auto"/>
              <w:textAlignment w:val="baseline"/>
              <w:rPr>
                <w:rFonts w:ascii="Arial" w:hAnsi="Arial" w:cs="Arial"/>
                <w:sz w:val="18"/>
                <w:szCs w:val="18"/>
              </w:rPr>
            </w:pPr>
          </w:p>
          <w:p w14:paraId="7AC836B8" w14:textId="6E7F2159" w:rsidR="00E213F9" w:rsidRDefault="00E213F9" w:rsidP="00E213F9">
            <w:pPr>
              <w:spacing w:after="0" w:line="240" w:lineRule="auto"/>
              <w:textAlignment w:val="baseline"/>
              <w:rPr>
                <w:rFonts w:ascii="Arial" w:hAnsi="Arial" w:cs="Arial"/>
                <w:sz w:val="18"/>
                <w:szCs w:val="18"/>
              </w:rPr>
            </w:pPr>
            <w:r>
              <w:rPr>
                <w:rFonts w:ascii="Arial" w:hAnsi="Arial" w:cs="Arial"/>
                <w:sz w:val="18"/>
                <w:szCs w:val="18"/>
              </w:rPr>
              <w:t>§6. Als het personeelslid in de loop van de maand in dienst treedt, krijgt het voor die maand het gedeelte van het maandsalaris volgens de berekeningswijze in § 8.</w:t>
            </w:r>
          </w:p>
          <w:p w14:paraId="2DBB334A" w14:textId="77777777" w:rsidR="00E213F9" w:rsidRDefault="00E213F9" w:rsidP="00E213F9">
            <w:pPr>
              <w:spacing w:after="0" w:line="240" w:lineRule="auto"/>
              <w:textAlignment w:val="baseline"/>
              <w:rPr>
                <w:rFonts w:ascii="Arial" w:hAnsi="Arial" w:cs="Arial"/>
                <w:sz w:val="18"/>
                <w:szCs w:val="18"/>
              </w:rPr>
            </w:pPr>
          </w:p>
          <w:p w14:paraId="25B318B5" w14:textId="61C0F24E" w:rsidR="00E213F9" w:rsidRPr="00591E9E" w:rsidRDefault="00E213F9" w:rsidP="00E213F9">
            <w:pPr>
              <w:spacing w:after="0" w:line="240" w:lineRule="auto"/>
              <w:textAlignment w:val="baseline"/>
              <w:rPr>
                <w:rFonts w:ascii="Arial" w:hAnsi="Arial" w:cs="Arial"/>
                <w:strike/>
                <w:sz w:val="18"/>
                <w:szCs w:val="18"/>
              </w:rPr>
            </w:pPr>
            <w:r w:rsidRPr="007863D7">
              <w:rPr>
                <w:rFonts w:ascii="Arial" w:hAnsi="Arial" w:cs="Arial"/>
                <w:strike/>
                <w:sz w:val="18"/>
                <w:szCs w:val="18"/>
                <w:highlight w:val="green"/>
              </w:rPr>
              <w:t>§7. Als het personeelslid in de loop van de maand met pensioen gaat of overlijdt, wordt het salaris voor de volledige maand betaald.</w:t>
            </w:r>
            <w:r w:rsidRPr="00591E9E">
              <w:rPr>
                <w:rFonts w:ascii="Arial" w:hAnsi="Arial" w:cs="Arial"/>
                <w:strike/>
                <w:sz w:val="18"/>
                <w:szCs w:val="18"/>
              </w:rPr>
              <w:t xml:space="preserve"> </w:t>
            </w:r>
          </w:p>
          <w:p w14:paraId="5C64A8B2" w14:textId="77777777" w:rsidR="00E213F9" w:rsidRDefault="00E213F9" w:rsidP="00E213F9">
            <w:pPr>
              <w:spacing w:after="0" w:line="240" w:lineRule="auto"/>
              <w:textAlignment w:val="baseline"/>
              <w:rPr>
                <w:rFonts w:ascii="Arial" w:hAnsi="Arial" w:cs="Arial"/>
                <w:sz w:val="18"/>
                <w:szCs w:val="18"/>
              </w:rPr>
            </w:pPr>
          </w:p>
          <w:p w14:paraId="399CDF61" w14:textId="77777777" w:rsidR="008A7325" w:rsidRDefault="008A7325" w:rsidP="00E213F9">
            <w:pPr>
              <w:spacing w:after="0" w:line="240" w:lineRule="auto"/>
              <w:textAlignment w:val="baseline"/>
              <w:rPr>
                <w:rFonts w:ascii="Arial" w:hAnsi="Arial" w:cs="Arial"/>
                <w:sz w:val="18"/>
                <w:szCs w:val="18"/>
              </w:rPr>
            </w:pPr>
          </w:p>
          <w:p w14:paraId="6F72223E" w14:textId="77777777" w:rsidR="008A7325" w:rsidRDefault="008A7325" w:rsidP="00E213F9">
            <w:pPr>
              <w:spacing w:after="0" w:line="240" w:lineRule="auto"/>
              <w:textAlignment w:val="baseline"/>
              <w:rPr>
                <w:rFonts w:ascii="Arial" w:hAnsi="Arial" w:cs="Arial"/>
                <w:sz w:val="18"/>
                <w:szCs w:val="18"/>
              </w:rPr>
            </w:pPr>
          </w:p>
          <w:p w14:paraId="5F0352A2" w14:textId="77777777" w:rsidR="008A7325" w:rsidRDefault="008A7325" w:rsidP="00E213F9">
            <w:pPr>
              <w:spacing w:after="0" w:line="240" w:lineRule="auto"/>
              <w:textAlignment w:val="baseline"/>
              <w:rPr>
                <w:rFonts w:ascii="Arial" w:hAnsi="Arial" w:cs="Arial"/>
                <w:sz w:val="18"/>
                <w:szCs w:val="18"/>
              </w:rPr>
            </w:pPr>
          </w:p>
          <w:p w14:paraId="3985CC10" w14:textId="77777777" w:rsidR="008A7325" w:rsidRDefault="008A7325" w:rsidP="00E213F9">
            <w:pPr>
              <w:spacing w:after="0" w:line="240" w:lineRule="auto"/>
              <w:textAlignment w:val="baseline"/>
              <w:rPr>
                <w:rFonts w:ascii="Arial" w:hAnsi="Arial" w:cs="Arial"/>
                <w:sz w:val="18"/>
                <w:szCs w:val="18"/>
              </w:rPr>
            </w:pPr>
          </w:p>
          <w:p w14:paraId="57DB510A" w14:textId="77777777" w:rsidR="008A7325" w:rsidRDefault="008A7325" w:rsidP="00E213F9">
            <w:pPr>
              <w:spacing w:after="0" w:line="240" w:lineRule="auto"/>
              <w:textAlignment w:val="baseline"/>
              <w:rPr>
                <w:rFonts w:ascii="Arial" w:hAnsi="Arial" w:cs="Arial"/>
                <w:sz w:val="18"/>
                <w:szCs w:val="18"/>
              </w:rPr>
            </w:pPr>
          </w:p>
          <w:p w14:paraId="65CCFEA7" w14:textId="77777777" w:rsidR="008A7325" w:rsidRDefault="008A7325" w:rsidP="00E213F9">
            <w:pPr>
              <w:spacing w:after="0" w:line="240" w:lineRule="auto"/>
              <w:textAlignment w:val="baseline"/>
              <w:rPr>
                <w:rFonts w:ascii="Arial" w:hAnsi="Arial" w:cs="Arial"/>
                <w:sz w:val="18"/>
                <w:szCs w:val="18"/>
              </w:rPr>
            </w:pPr>
          </w:p>
          <w:p w14:paraId="364BC0D4" w14:textId="77777777" w:rsidR="00FA161C" w:rsidRDefault="00E213F9" w:rsidP="00FA161C">
            <w:pPr>
              <w:spacing w:after="0" w:line="240" w:lineRule="auto"/>
              <w:textAlignment w:val="baseline"/>
              <w:rPr>
                <w:rFonts w:ascii="Arial" w:hAnsi="Arial" w:cs="Arial"/>
                <w:sz w:val="18"/>
                <w:szCs w:val="18"/>
              </w:rPr>
            </w:pPr>
            <w:r>
              <w:rPr>
                <w:rFonts w:ascii="Arial" w:hAnsi="Arial" w:cs="Arial"/>
                <w:sz w:val="18"/>
                <w:szCs w:val="18"/>
              </w:rPr>
              <w:t xml:space="preserve">§8. </w:t>
            </w:r>
            <w:r w:rsidR="00FA161C" w:rsidRPr="00AD0E80">
              <w:rPr>
                <w:rFonts w:ascii="Arial" w:hAnsi="Arial" w:cs="Arial"/>
                <w:sz w:val="18"/>
                <w:szCs w:val="18"/>
              </w:rPr>
              <w:t xml:space="preserve">Wanneer het maandsalaris niet volledig verschuldigd is, wordt het bedrag ervan berekend door het volledige maandsalaris te vermenigvuldigen met een van de volgende breuken: </w:t>
            </w:r>
          </w:p>
          <w:p w14:paraId="1331587D" w14:textId="29E4242C" w:rsidR="00FA161C" w:rsidRDefault="00FA161C" w:rsidP="00FA161C">
            <w:pPr>
              <w:spacing w:after="0" w:line="240" w:lineRule="auto"/>
              <w:textAlignment w:val="baseline"/>
              <w:rPr>
                <w:rFonts w:ascii="Arial" w:hAnsi="Arial" w:cs="Arial"/>
                <w:sz w:val="18"/>
                <w:szCs w:val="18"/>
              </w:rPr>
            </w:pPr>
            <w:r w:rsidRPr="00AD0E80">
              <w:rPr>
                <w:rFonts w:ascii="Arial" w:hAnsi="Arial" w:cs="Arial"/>
                <w:sz w:val="18"/>
                <w:szCs w:val="18"/>
              </w:rPr>
              <w:t xml:space="preserve">1° indien het aantal gepresteerde dagen van die maand kleiner is dan of gelijk aan 10: </w:t>
            </w:r>
            <w:r w:rsidRPr="00FA161C">
              <w:rPr>
                <w:rFonts w:ascii="Arial" w:hAnsi="Arial" w:cs="Arial"/>
                <w:b/>
                <w:bCs/>
                <w:sz w:val="18"/>
                <w:szCs w:val="18"/>
              </w:rPr>
              <w:t>(P x 1,4 )/30</w:t>
            </w:r>
            <w:r w:rsidRPr="00AD0E80">
              <w:rPr>
                <w:rFonts w:ascii="Arial" w:hAnsi="Arial" w:cs="Arial"/>
                <w:sz w:val="18"/>
                <w:szCs w:val="18"/>
              </w:rPr>
              <w:t xml:space="preserve"> </w:t>
            </w:r>
          </w:p>
          <w:p w14:paraId="169A6E82" w14:textId="0068191F" w:rsidR="00FA161C" w:rsidRDefault="00FA161C" w:rsidP="00FA161C">
            <w:pPr>
              <w:spacing w:after="0" w:line="240" w:lineRule="auto"/>
              <w:textAlignment w:val="baseline"/>
              <w:rPr>
                <w:rFonts w:ascii="Arial" w:hAnsi="Arial" w:cs="Arial"/>
                <w:sz w:val="18"/>
                <w:szCs w:val="18"/>
              </w:rPr>
            </w:pPr>
            <w:r w:rsidRPr="00AD0E80">
              <w:rPr>
                <w:rFonts w:ascii="Arial" w:hAnsi="Arial" w:cs="Arial"/>
                <w:sz w:val="18"/>
                <w:szCs w:val="18"/>
              </w:rPr>
              <w:t xml:space="preserve">2° indien het aantal gepresteerde dagen van die maand groter is dan 10: </w:t>
            </w:r>
            <w:r>
              <w:rPr>
                <w:rFonts w:ascii="Arial" w:hAnsi="Arial" w:cs="Arial"/>
                <w:sz w:val="18"/>
                <w:szCs w:val="18"/>
              </w:rPr>
              <w:t>[</w:t>
            </w:r>
            <w:r w:rsidRPr="00FA161C">
              <w:rPr>
                <w:rFonts w:ascii="Arial" w:hAnsi="Arial" w:cs="Arial"/>
                <w:b/>
                <w:bCs/>
                <w:sz w:val="18"/>
                <w:szCs w:val="18"/>
              </w:rPr>
              <w:t>30 – (N – P) x 1,4</w:t>
            </w:r>
            <w:r>
              <w:rPr>
                <w:rFonts w:ascii="Arial" w:hAnsi="Arial" w:cs="Arial"/>
                <w:b/>
                <w:bCs/>
                <w:sz w:val="18"/>
                <w:szCs w:val="18"/>
              </w:rPr>
              <w:t>]/</w:t>
            </w:r>
            <w:r w:rsidRPr="00FA161C">
              <w:rPr>
                <w:rFonts w:ascii="Arial" w:hAnsi="Arial" w:cs="Arial"/>
                <w:b/>
                <w:bCs/>
                <w:sz w:val="18"/>
                <w:szCs w:val="18"/>
              </w:rPr>
              <w:t>30</w:t>
            </w:r>
            <w:r w:rsidRPr="00AD0E80">
              <w:rPr>
                <w:rFonts w:ascii="Arial" w:hAnsi="Arial" w:cs="Arial"/>
                <w:sz w:val="18"/>
                <w:szCs w:val="18"/>
              </w:rPr>
              <w:t xml:space="preserve"> </w:t>
            </w:r>
          </w:p>
          <w:p w14:paraId="106AE758" w14:textId="77777777" w:rsidR="00FA161C" w:rsidRDefault="00FA161C" w:rsidP="00FA161C">
            <w:pPr>
              <w:spacing w:after="0" w:line="240" w:lineRule="auto"/>
              <w:textAlignment w:val="baseline"/>
              <w:rPr>
                <w:rFonts w:ascii="Arial" w:hAnsi="Arial" w:cs="Arial"/>
                <w:sz w:val="18"/>
                <w:szCs w:val="18"/>
              </w:rPr>
            </w:pPr>
          </w:p>
          <w:p w14:paraId="671C7439" w14:textId="3D8E1FE8" w:rsidR="00FA161C" w:rsidRDefault="00FA161C" w:rsidP="00FA161C">
            <w:pPr>
              <w:spacing w:after="0" w:line="240" w:lineRule="auto"/>
              <w:textAlignment w:val="baseline"/>
              <w:rPr>
                <w:rFonts w:ascii="Arial" w:hAnsi="Arial" w:cs="Arial"/>
                <w:sz w:val="18"/>
                <w:szCs w:val="18"/>
              </w:rPr>
            </w:pPr>
            <w:r w:rsidRPr="00AD0E80">
              <w:rPr>
                <w:rFonts w:ascii="Arial" w:hAnsi="Arial" w:cs="Arial"/>
                <w:sz w:val="18"/>
                <w:szCs w:val="18"/>
              </w:rPr>
              <w:t xml:space="preserve">waarbij: P = het aantal gepresteerde dagen in maand Y N = het aantal werkdagen in maand Y </w:t>
            </w:r>
          </w:p>
          <w:p w14:paraId="49A38D1E" w14:textId="77777777" w:rsidR="00FA161C" w:rsidRDefault="00FA161C" w:rsidP="00FA161C">
            <w:pPr>
              <w:spacing w:after="0" w:line="240" w:lineRule="auto"/>
              <w:textAlignment w:val="baseline"/>
              <w:rPr>
                <w:rFonts w:ascii="Arial" w:hAnsi="Arial" w:cs="Arial"/>
                <w:sz w:val="18"/>
                <w:szCs w:val="18"/>
              </w:rPr>
            </w:pPr>
          </w:p>
          <w:p w14:paraId="22698CA5" w14:textId="7F245B50" w:rsidR="00FA161C" w:rsidRDefault="00FA161C" w:rsidP="00FA161C">
            <w:pPr>
              <w:spacing w:after="0" w:line="240" w:lineRule="auto"/>
              <w:textAlignment w:val="baseline"/>
              <w:rPr>
                <w:rFonts w:ascii="Arial" w:hAnsi="Arial" w:cs="Arial"/>
                <w:sz w:val="18"/>
                <w:szCs w:val="18"/>
              </w:rPr>
            </w:pPr>
            <w:r w:rsidRPr="00AD0E80">
              <w:rPr>
                <w:rFonts w:ascii="Arial" w:hAnsi="Arial" w:cs="Arial"/>
                <w:sz w:val="18"/>
                <w:szCs w:val="18"/>
              </w:rPr>
              <w:t xml:space="preserve">Met gepresteerde dagen worden gelijkgesteld: de dagen waarop geen arbeidsprestatie wordt geleverd, maar waarvoor het salaris niettemin wordt doorbetaald. </w:t>
            </w:r>
          </w:p>
          <w:p w14:paraId="563E91E1" w14:textId="77777777" w:rsidR="00CE5331" w:rsidRDefault="00CE5331" w:rsidP="00FA161C">
            <w:pPr>
              <w:spacing w:after="0" w:line="240" w:lineRule="auto"/>
              <w:textAlignment w:val="baseline"/>
              <w:rPr>
                <w:rFonts w:ascii="Arial" w:hAnsi="Arial" w:cs="Arial"/>
                <w:sz w:val="18"/>
                <w:szCs w:val="18"/>
              </w:rPr>
            </w:pPr>
          </w:p>
          <w:p w14:paraId="2A62D2D0" w14:textId="0E21BEE3" w:rsidR="00D4789B" w:rsidRPr="00D4789B" w:rsidRDefault="00CE5331" w:rsidP="008A7325">
            <w:pPr>
              <w:rPr>
                <w:rFonts w:ascii="Arial" w:eastAsia="Times New Roman" w:hAnsi="Arial" w:cs="Arial"/>
                <w:sz w:val="18"/>
                <w:szCs w:val="18"/>
                <w:lang w:eastAsia="nl-BE"/>
              </w:rPr>
            </w:pPr>
            <w:r>
              <w:rPr>
                <w:rFonts w:ascii="Arial" w:hAnsi="Arial" w:cs="Arial"/>
                <w:sz w:val="18"/>
                <w:szCs w:val="18"/>
              </w:rPr>
              <w:t xml:space="preserve">§9. </w:t>
            </w:r>
            <w:r w:rsidRPr="00CE5331">
              <w:rPr>
                <w:rFonts w:ascii="Arial" w:hAnsi="Arial" w:cs="Arial"/>
                <w:sz w:val="18"/>
                <w:szCs w:val="18"/>
              </w:rPr>
              <w:t xml:space="preserve">Er mogen alleen afhoudingen op het salaris uitgevoerd worden volgens de </w:t>
            </w:r>
            <w:r w:rsidR="00C806D1">
              <w:rPr>
                <w:rFonts w:ascii="Arial" w:hAnsi="Arial" w:cs="Arial"/>
                <w:sz w:val="18"/>
                <w:szCs w:val="18"/>
              </w:rPr>
              <w:t xml:space="preserve">bepalingen opgenomen in de Wet betreffende de bescherming van het loon der werknemers van 12/04/1965. Deze wet bepaalt </w:t>
            </w:r>
            <w:r w:rsidRPr="00CE5331">
              <w:rPr>
                <w:rFonts w:ascii="Arial" w:hAnsi="Arial" w:cs="Arial"/>
                <w:sz w:val="18"/>
                <w:szCs w:val="18"/>
              </w:rPr>
              <w:t>de grenzen van het recht van de werkgever om inhoudingen op het salaris te doen</w:t>
            </w:r>
            <w:r w:rsidRPr="00CE5331">
              <w:rPr>
                <w:rFonts w:ascii="Arial" w:hAnsi="Arial" w:cs="Arial"/>
                <w:i/>
                <w:iCs/>
                <w:sz w:val="18"/>
                <w:szCs w:val="18"/>
              </w:rPr>
              <w:t>.</w:t>
            </w:r>
          </w:p>
        </w:tc>
      </w:tr>
      <w:tr w:rsidR="00C271B5" w:rsidRPr="000A0EBC" w14:paraId="1605AB2B"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426CBD4A" w14:textId="679B3479" w:rsidR="00C271B5" w:rsidRDefault="00C271B5" w:rsidP="00C271B5">
            <w:pPr>
              <w:spacing w:after="0" w:line="240" w:lineRule="auto"/>
              <w:textAlignment w:val="baseline"/>
              <w:rPr>
                <w:rFonts w:ascii="Arial" w:hAnsi="Arial" w:cs="Arial"/>
                <w:b/>
                <w:bCs/>
                <w:sz w:val="18"/>
                <w:szCs w:val="18"/>
              </w:rPr>
            </w:pPr>
            <w:r>
              <w:rPr>
                <w:rFonts w:ascii="Arial" w:hAnsi="Arial" w:cs="Arial"/>
                <w:b/>
                <w:bCs/>
                <w:sz w:val="18"/>
                <w:szCs w:val="18"/>
              </w:rPr>
              <w:lastRenderedPageBreak/>
              <w:t>Wordt opgeheven:</w:t>
            </w:r>
          </w:p>
          <w:p w14:paraId="6F0DF3FE" w14:textId="0266F25E"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b/>
                <w:bCs/>
                <w:strike/>
                <w:sz w:val="18"/>
                <w:szCs w:val="18"/>
              </w:rPr>
              <w:t>Artikel 250</w:t>
            </w:r>
            <w:r w:rsidRPr="00C271B5">
              <w:rPr>
                <w:rFonts w:ascii="Arial" w:hAnsi="Arial" w:cs="Arial"/>
                <w:strike/>
                <w:sz w:val="18"/>
                <w:szCs w:val="18"/>
              </w:rPr>
              <w:t xml:space="preserve">. </w:t>
            </w:r>
          </w:p>
          <w:p w14:paraId="5CDC8FB0"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Voor de toepassing van deze titel wordt verstaan onder.</w:t>
            </w:r>
          </w:p>
          <w:p w14:paraId="65064D6D"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1° toelage: een geldelijk voordeel dat een personeelslid ontvangt dat welbepaalde prestaties levert </w:t>
            </w:r>
          </w:p>
          <w:p w14:paraId="3909797E"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2° vergoeding: een geldelijke tegemoetkoming ter compensatie van kosten die het personeelslid werkelijk maakt </w:t>
            </w:r>
          </w:p>
          <w:p w14:paraId="397185DD"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3° sociale voordelen: alle voordelen in natura of in contanten die de gemeente aan de personeelsleden toekent </w:t>
            </w:r>
          </w:p>
          <w:p w14:paraId="6FBF3B20"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4° 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 worden gekoppeld aan het spilindexcijfer 138,01 5° </w:t>
            </w:r>
            <w:proofErr w:type="spellStart"/>
            <w:r w:rsidRPr="00C271B5">
              <w:rPr>
                <w:rFonts w:ascii="Arial" w:hAnsi="Arial" w:cs="Arial"/>
                <w:strike/>
                <w:sz w:val="18"/>
                <w:szCs w:val="18"/>
              </w:rPr>
              <w:t>overloon</w:t>
            </w:r>
            <w:proofErr w:type="spellEnd"/>
            <w:r w:rsidRPr="00C271B5">
              <w:rPr>
                <w:rFonts w:ascii="Arial" w:hAnsi="Arial" w:cs="Arial"/>
                <w:strike/>
                <w:sz w:val="18"/>
                <w:szCs w:val="18"/>
              </w:rPr>
              <w:t xml:space="preserve">: toeslag boven het gewone loon </w:t>
            </w:r>
          </w:p>
          <w:p w14:paraId="0340825F"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6° volledige prestaties: prestaties die achtendertig uur per week bedragen </w:t>
            </w:r>
          </w:p>
          <w:p w14:paraId="219C637D"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7° nachtprestaties: de prestaties geleverd tussen 22 en 6 uur </w:t>
            </w:r>
          </w:p>
          <w:p w14:paraId="5835AB76" w14:textId="77777777" w:rsidR="00C271B5" w:rsidRP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8° prestaties op zaterdagen en zondagen: de prestaties geleverd op zaterdagen en zondagen tussen 0 en 24 uur </w:t>
            </w:r>
          </w:p>
          <w:p w14:paraId="73D19C6C" w14:textId="77777777" w:rsidR="00C271B5" w:rsidRDefault="00C271B5" w:rsidP="00C271B5">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9° prestaties op feestdagen: de prestaties geleverd op de door het bestuur vastgestelde feestdagen tussen 0 en 24 uur. De feestdagen zijn de volgende: 1 januari, 2 januari, paasmaandag, 1 mei, Hemelvaartsdag, pinkstermaandag, 11 juli, 21 juli, 15 augustus, 1 november, 2 november, 11 november, 25 december en 26 december. </w:t>
            </w:r>
          </w:p>
          <w:p w14:paraId="0E3217C9" w14:textId="77777777" w:rsidR="00C271B5" w:rsidRPr="00C271B5" w:rsidRDefault="00C271B5" w:rsidP="00C271B5">
            <w:pPr>
              <w:spacing w:after="0" w:line="240" w:lineRule="auto"/>
              <w:textAlignment w:val="baseline"/>
              <w:rPr>
                <w:rFonts w:ascii="Arial" w:hAnsi="Arial" w:cs="Arial"/>
                <w:b/>
                <w:bCs/>
                <w:sz w:val="18"/>
                <w:szCs w:val="18"/>
              </w:rPr>
            </w:pPr>
          </w:p>
          <w:p w14:paraId="208A9765" w14:textId="0A87C0F3" w:rsidR="00C271B5" w:rsidRDefault="00C271B5" w:rsidP="00C271B5">
            <w:pPr>
              <w:spacing w:after="0" w:line="240" w:lineRule="auto"/>
              <w:textAlignment w:val="baseline"/>
              <w:rPr>
                <w:rFonts w:ascii="Arial" w:hAnsi="Arial" w:cs="Arial"/>
                <w:b/>
                <w:bCs/>
                <w:sz w:val="18"/>
                <w:szCs w:val="18"/>
              </w:rPr>
            </w:pPr>
            <w:r w:rsidRPr="00C271B5">
              <w:rPr>
                <w:rFonts w:ascii="Arial" w:hAnsi="Arial" w:cs="Arial"/>
                <w:b/>
                <w:bCs/>
                <w:sz w:val="18"/>
                <w:szCs w:val="18"/>
              </w:rPr>
              <w:t>Wordt opgeheven</w:t>
            </w:r>
          </w:p>
          <w:p w14:paraId="5D5FEA35" w14:textId="77777777" w:rsidR="00C271B5" w:rsidRPr="00C271B5" w:rsidRDefault="00C271B5" w:rsidP="00C271B5">
            <w:pPr>
              <w:spacing w:after="0" w:line="240" w:lineRule="auto"/>
              <w:textAlignment w:val="baseline"/>
              <w:rPr>
                <w:rFonts w:ascii="Arial" w:hAnsi="Arial" w:cs="Arial"/>
                <w:b/>
                <w:bCs/>
                <w:strike/>
                <w:sz w:val="18"/>
                <w:szCs w:val="18"/>
              </w:rPr>
            </w:pPr>
            <w:r w:rsidRPr="00C271B5">
              <w:rPr>
                <w:rFonts w:ascii="Arial" w:hAnsi="Arial" w:cs="Arial"/>
                <w:b/>
                <w:bCs/>
                <w:strike/>
                <w:sz w:val="18"/>
                <w:szCs w:val="18"/>
              </w:rPr>
              <w:t xml:space="preserve">Artikel 251. </w:t>
            </w:r>
          </w:p>
          <w:p w14:paraId="106DBB3B" w14:textId="3F2A9111" w:rsidR="00C271B5" w:rsidRPr="00C271B5" w:rsidRDefault="00C271B5" w:rsidP="00CE5331">
            <w:pPr>
              <w:spacing w:after="0" w:line="240" w:lineRule="auto"/>
              <w:textAlignment w:val="baseline"/>
              <w:rPr>
                <w:rFonts w:ascii="Arial" w:hAnsi="Arial" w:cs="Arial"/>
                <w:b/>
                <w:bCs/>
                <w:sz w:val="18"/>
                <w:szCs w:val="18"/>
              </w:rPr>
            </w:pPr>
            <w:r w:rsidRPr="00C271B5">
              <w:rPr>
                <w:rFonts w:ascii="Arial" w:hAnsi="Arial" w:cs="Arial"/>
                <w:strike/>
                <w:sz w:val="18"/>
                <w:szCs w:val="18"/>
              </w:rPr>
              <w:t>Effectief gemaakte, bewezen en noodzakelijke kosten bij de uitoefening van de functie worden terugbetaald.</w:t>
            </w: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2B22F0F5" w14:textId="299353BD" w:rsidR="00C271B5" w:rsidRPr="00BA3918" w:rsidRDefault="00BA3918" w:rsidP="000A0EBC">
            <w:pPr>
              <w:spacing w:after="0" w:line="240" w:lineRule="auto"/>
              <w:textAlignment w:val="baseline"/>
              <w:rPr>
                <w:rFonts w:ascii="Arial" w:eastAsia="Times New Roman" w:hAnsi="Arial" w:cs="Arial"/>
                <w:b/>
                <w:bCs/>
                <w:kern w:val="0"/>
                <w:highlight w:val="green"/>
                <w:lang w:eastAsia="nl-BE"/>
                <w14:ligatures w14:val="none"/>
              </w:rPr>
            </w:pPr>
            <w:r w:rsidRPr="00BA3918">
              <w:rPr>
                <w:rFonts w:ascii="Arial" w:eastAsia="Times New Roman" w:hAnsi="Arial" w:cs="Arial"/>
                <w:b/>
                <w:bCs/>
                <w:kern w:val="0"/>
                <w:highlight w:val="green"/>
                <w:lang w:eastAsia="nl-BE"/>
                <w14:ligatures w14:val="none"/>
              </w:rPr>
              <w:t>Nieuw:</w:t>
            </w:r>
          </w:p>
          <w:p w14:paraId="69C43BDD" w14:textId="275485B1" w:rsidR="00BA3918" w:rsidRPr="00BA3918" w:rsidRDefault="00BA3918" w:rsidP="000A0EBC">
            <w:pPr>
              <w:spacing w:after="0" w:line="240" w:lineRule="auto"/>
              <w:textAlignment w:val="baseline"/>
              <w:rPr>
                <w:rFonts w:ascii="Arial" w:eastAsia="Times New Roman" w:hAnsi="Arial" w:cs="Arial"/>
                <w:b/>
                <w:bCs/>
                <w:kern w:val="0"/>
                <w:lang w:eastAsia="nl-BE"/>
                <w14:ligatures w14:val="none"/>
              </w:rPr>
            </w:pPr>
            <w:r w:rsidRPr="00BA3918">
              <w:rPr>
                <w:rFonts w:ascii="Arial" w:eastAsia="Times New Roman" w:hAnsi="Arial" w:cs="Arial"/>
                <w:b/>
                <w:bCs/>
                <w:kern w:val="0"/>
                <w:highlight w:val="green"/>
                <w:lang w:eastAsia="nl-BE"/>
                <w14:ligatures w14:val="none"/>
              </w:rPr>
              <w:t>Afdeling 2. Theoretisch budget</w:t>
            </w:r>
          </w:p>
          <w:p w14:paraId="0D671B99" w14:textId="77777777" w:rsidR="00C271B5" w:rsidRPr="00BA3918" w:rsidRDefault="00C271B5" w:rsidP="000A0EBC">
            <w:pPr>
              <w:spacing w:after="0" w:line="240" w:lineRule="auto"/>
              <w:textAlignment w:val="baseline"/>
              <w:rPr>
                <w:rFonts w:ascii="Arial" w:eastAsia="Times New Roman" w:hAnsi="Arial" w:cs="Arial"/>
                <w:kern w:val="0"/>
                <w:lang w:eastAsia="nl-BE"/>
                <w14:ligatures w14:val="none"/>
              </w:rPr>
            </w:pPr>
          </w:p>
          <w:p w14:paraId="0B483B6F" w14:textId="77777777" w:rsidR="00C271B5" w:rsidRDefault="00C271B5" w:rsidP="000A0EBC">
            <w:pPr>
              <w:spacing w:after="0" w:line="240" w:lineRule="auto"/>
              <w:textAlignment w:val="baseline"/>
              <w:rPr>
                <w:rFonts w:ascii="Calibri" w:eastAsia="Times New Roman" w:hAnsi="Calibri" w:cs="Calibri"/>
                <w:kern w:val="0"/>
                <w:lang w:eastAsia="nl-BE"/>
                <w14:ligatures w14:val="none"/>
              </w:rPr>
            </w:pPr>
          </w:p>
          <w:p w14:paraId="14CD1E1C" w14:textId="0927B045" w:rsidR="00BA3918" w:rsidRPr="00BA3918" w:rsidRDefault="00BA3918" w:rsidP="000A0EBC">
            <w:pPr>
              <w:spacing w:after="0" w:line="240" w:lineRule="auto"/>
              <w:textAlignment w:val="baseline"/>
              <w:rPr>
                <w:rFonts w:ascii="Arial" w:eastAsia="Times New Roman" w:hAnsi="Arial" w:cs="Arial"/>
                <w:b/>
                <w:bCs/>
                <w:kern w:val="0"/>
                <w:sz w:val="18"/>
                <w:szCs w:val="18"/>
                <w:highlight w:val="green"/>
                <w:lang w:eastAsia="nl-BE"/>
                <w14:ligatures w14:val="none"/>
              </w:rPr>
            </w:pPr>
            <w:r w:rsidRPr="00BA3918">
              <w:rPr>
                <w:rFonts w:ascii="Arial" w:eastAsia="Times New Roman" w:hAnsi="Arial" w:cs="Arial"/>
                <w:b/>
                <w:bCs/>
                <w:kern w:val="0"/>
                <w:sz w:val="18"/>
                <w:szCs w:val="18"/>
                <w:highlight w:val="green"/>
                <w:lang w:eastAsia="nl-BE"/>
                <w14:ligatures w14:val="none"/>
              </w:rPr>
              <w:t>Nieuw</w:t>
            </w:r>
          </w:p>
          <w:p w14:paraId="2A0D0411" w14:textId="534AE21F" w:rsidR="00BA3918" w:rsidRPr="00BA3918" w:rsidRDefault="00BA3918" w:rsidP="000A0EBC">
            <w:pPr>
              <w:spacing w:after="0" w:line="240" w:lineRule="auto"/>
              <w:textAlignment w:val="baseline"/>
              <w:rPr>
                <w:rFonts w:ascii="Arial" w:eastAsia="Times New Roman" w:hAnsi="Arial" w:cs="Arial"/>
                <w:b/>
                <w:bCs/>
                <w:kern w:val="0"/>
                <w:sz w:val="18"/>
                <w:szCs w:val="18"/>
                <w:lang w:eastAsia="nl-BE"/>
                <w14:ligatures w14:val="none"/>
              </w:rPr>
            </w:pPr>
            <w:r w:rsidRPr="00BA3918">
              <w:rPr>
                <w:rFonts w:ascii="Arial" w:eastAsia="Times New Roman" w:hAnsi="Arial" w:cs="Arial"/>
                <w:b/>
                <w:bCs/>
                <w:kern w:val="0"/>
                <w:sz w:val="18"/>
                <w:szCs w:val="18"/>
                <w:highlight w:val="green"/>
                <w:lang w:eastAsia="nl-BE"/>
                <w14:ligatures w14:val="none"/>
              </w:rPr>
              <w:t>Artikel 32. Theoretisch budget</w:t>
            </w:r>
          </w:p>
          <w:p w14:paraId="5A047CE9" w14:textId="77777777" w:rsidR="00BA3918" w:rsidRDefault="00BA3918" w:rsidP="000A0EBC">
            <w:pPr>
              <w:spacing w:after="0" w:line="240" w:lineRule="auto"/>
              <w:textAlignment w:val="baseline"/>
              <w:rPr>
                <w:rFonts w:ascii="Calibri" w:eastAsia="Times New Roman" w:hAnsi="Calibri" w:cs="Calibri"/>
                <w:kern w:val="0"/>
                <w:lang w:eastAsia="nl-BE"/>
                <w14:ligatures w14:val="none"/>
              </w:rPr>
            </w:pPr>
          </w:p>
          <w:p w14:paraId="108F105E" w14:textId="77777777" w:rsidR="008A7325" w:rsidRDefault="00BA3918" w:rsidP="000A0EBC">
            <w:pPr>
              <w:spacing w:after="0" w:line="240" w:lineRule="auto"/>
              <w:textAlignment w:val="baseline"/>
              <w:rPr>
                <w:rFonts w:ascii="Arial" w:eastAsia="Times New Roman" w:hAnsi="Arial" w:cs="Arial"/>
                <w:kern w:val="0"/>
                <w:sz w:val="18"/>
                <w:szCs w:val="18"/>
                <w:highlight w:val="green"/>
                <w:lang w:eastAsia="nl-BE"/>
                <w14:ligatures w14:val="none"/>
              </w:rPr>
            </w:pPr>
            <w:r w:rsidRPr="009870B6">
              <w:rPr>
                <w:rFonts w:ascii="Arial" w:eastAsia="Times New Roman" w:hAnsi="Arial" w:cs="Arial"/>
                <w:kern w:val="0"/>
                <w:sz w:val="18"/>
                <w:szCs w:val="18"/>
                <w:highlight w:val="green"/>
                <w:lang w:eastAsia="nl-BE"/>
                <w14:ligatures w14:val="none"/>
              </w:rPr>
              <w:t>Van</w:t>
            </w:r>
            <w:r w:rsidR="008A7325">
              <w:rPr>
                <w:rFonts w:ascii="Arial" w:eastAsia="Times New Roman" w:hAnsi="Arial" w:cs="Arial"/>
                <w:kern w:val="0"/>
                <w:sz w:val="18"/>
                <w:szCs w:val="18"/>
                <w:highlight w:val="green"/>
                <w:lang w:eastAsia="nl-BE"/>
                <w14:ligatures w14:val="none"/>
              </w:rPr>
              <w:t xml:space="preserve"> de volgende</w:t>
            </w:r>
            <w:r w:rsidRPr="009870B6">
              <w:rPr>
                <w:rFonts w:ascii="Arial" w:eastAsia="Times New Roman" w:hAnsi="Arial" w:cs="Arial"/>
                <w:kern w:val="0"/>
                <w:sz w:val="18"/>
                <w:szCs w:val="18"/>
                <w:highlight w:val="green"/>
                <w:lang w:eastAsia="nl-BE"/>
                <w14:ligatures w14:val="none"/>
              </w:rPr>
              <w:t xml:space="preserve"> looncomponent</w:t>
            </w:r>
            <w:r w:rsidR="008A7325">
              <w:rPr>
                <w:rFonts w:ascii="Arial" w:eastAsia="Times New Roman" w:hAnsi="Arial" w:cs="Arial"/>
                <w:kern w:val="0"/>
                <w:sz w:val="18"/>
                <w:szCs w:val="18"/>
                <w:highlight w:val="green"/>
                <w:lang w:eastAsia="nl-BE"/>
                <w14:ligatures w14:val="none"/>
              </w:rPr>
              <w:t>en</w:t>
            </w:r>
            <w:r w:rsidRPr="009870B6">
              <w:rPr>
                <w:rFonts w:ascii="Arial" w:eastAsia="Times New Roman" w:hAnsi="Arial" w:cs="Arial"/>
                <w:kern w:val="0"/>
                <w:sz w:val="18"/>
                <w:szCs w:val="18"/>
                <w:highlight w:val="green"/>
                <w:lang w:eastAsia="nl-BE"/>
                <w14:ligatures w14:val="none"/>
              </w:rPr>
              <w:t xml:space="preserve"> kan volledig of gedeeltelijk afstand worden gedaan ten voordele van een theoretisch budget waarbinnen het personeelslid andere voordelen kan kiezen:</w:t>
            </w:r>
            <w:r w:rsidR="009870B6" w:rsidRPr="009870B6">
              <w:rPr>
                <w:rFonts w:ascii="Arial" w:eastAsia="Times New Roman" w:hAnsi="Arial" w:cs="Arial"/>
                <w:kern w:val="0"/>
                <w:sz w:val="18"/>
                <w:szCs w:val="18"/>
                <w:highlight w:val="green"/>
                <w:lang w:eastAsia="nl-BE"/>
                <w14:ligatures w14:val="none"/>
              </w:rPr>
              <w:t xml:space="preserve"> </w:t>
            </w:r>
          </w:p>
          <w:p w14:paraId="5E9E6923" w14:textId="5802AE6B" w:rsidR="00BA3918" w:rsidRDefault="008A7325" w:rsidP="000A0EBC">
            <w:pPr>
              <w:spacing w:after="0" w:line="240" w:lineRule="auto"/>
              <w:textAlignment w:val="baseline"/>
              <w:rPr>
                <w:rFonts w:ascii="Arial" w:eastAsia="Times New Roman" w:hAnsi="Arial" w:cs="Arial"/>
                <w:kern w:val="0"/>
                <w:sz w:val="18"/>
                <w:szCs w:val="18"/>
                <w:highlight w:val="green"/>
                <w:lang w:eastAsia="nl-BE"/>
                <w14:ligatures w14:val="none"/>
              </w:rPr>
            </w:pPr>
            <w:r>
              <w:rPr>
                <w:rFonts w:ascii="Arial" w:eastAsia="Times New Roman" w:hAnsi="Arial" w:cs="Arial"/>
                <w:kern w:val="0"/>
                <w:sz w:val="18"/>
                <w:szCs w:val="18"/>
                <w:highlight w:val="green"/>
                <w:lang w:eastAsia="nl-BE"/>
                <w14:ligatures w14:val="none"/>
              </w:rPr>
              <w:t xml:space="preserve">1° </w:t>
            </w:r>
            <w:r w:rsidR="009870B6" w:rsidRPr="009870B6">
              <w:rPr>
                <w:rFonts w:ascii="Arial" w:eastAsia="Times New Roman" w:hAnsi="Arial" w:cs="Arial"/>
                <w:kern w:val="0"/>
                <w:sz w:val="18"/>
                <w:szCs w:val="18"/>
                <w:highlight w:val="green"/>
                <w:lang w:eastAsia="nl-BE"/>
                <w14:ligatures w14:val="none"/>
              </w:rPr>
              <w:t>d</w:t>
            </w:r>
            <w:r w:rsidR="00BA3918" w:rsidRPr="009870B6">
              <w:rPr>
                <w:rFonts w:ascii="Arial" w:eastAsia="Times New Roman" w:hAnsi="Arial" w:cs="Arial"/>
                <w:kern w:val="0"/>
                <w:sz w:val="18"/>
                <w:szCs w:val="18"/>
                <w:highlight w:val="green"/>
                <w:lang w:eastAsia="nl-BE"/>
                <w14:ligatures w14:val="none"/>
              </w:rPr>
              <w:t xml:space="preserve">e </w:t>
            </w:r>
            <w:proofErr w:type="spellStart"/>
            <w:r w:rsidR="00BA3918" w:rsidRPr="009870B6">
              <w:rPr>
                <w:rFonts w:ascii="Arial" w:eastAsia="Times New Roman" w:hAnsi="Arial" w:cs="Arial"/>
                <w:kern w:val="0"/>
                <w:sz w:val="18"/>
                <w:szCs w:val="18"/>
                <w:highlight w:val="green"/>
                <w:lang w:eastAsia="nl-BE"/>
                <w14:ligatures w14:val="none"/>
              </w:rPr>
              <w:t>eindejaarstoelage</w:t>
            </w:r>
            <w:proofErr w:type="spellEnd"/>
            <w:r w:rsidR="00BA3918" w:rsidRPr="009870B6">
              <w:rPr>
                <w:rFonts w:ascii="Arial" w:eastAsia="Times New Roman" w:hAnsi="Arial" w:cs="Arial"/>
                <w:kern w:val="0"/>
                <w:sz w:val="18"/>
                <w:szCs w:val="18"/>
                <w:highlight w:val="green"/>
                <w:lang w:eastAsia="nl-BE"/>
                <w14:ligatures w14:val="none"/>
              </w:rPr>
              <w:t xml:space="preserve"> (geheel of gedeeltelijk), vermeld in artikel 36.</w:t>
            </w:r>
          </w:p>
          <w:p w14:paraId="263E3EB8" w14:textId="32A730E3" w:rsidR="008A7325" w:rsidRPr="009870B6" w:rsidRDefault="008A7325" w:rsidP="000A0EBC">
            <w:pPr>
              <w:spacing w:after="0" w:line="240" w:lineRule="auto"/>
              <w:textAlignment w:val="baseline"/>
              <w:rPr>
                <w:rFonts w:ascii="Arial" w:eastAsia="Times New Roman" w:hAnsi="Arial" w:cs="Arial"/>
                <w:kern w:val="0"/>
                <w:sz w:val="18"/>
                <w:szCs w:val="18"/>
                <w:highlight w:val="green"/>
                <w:lang w:eastAsia="nl-BE"/>
                <w14:ligatures w14:val="none"/>
              </w:rPr>
            </w:pPr>
            <w:r>
              <w:rPr>
                <w:rFonts w:ascii="Arial" w:eastAsia="Times New Roman" w:hAnsi="Arial" w:cs="Arial"/>
                <w:kern w:val="0"/>
                <w:sz w:val="18"/>
                <w:szCs w:val="18"/>
                <w:highlight w:val="green"/>
                <w:lang w:eastAsia="nl-BE"/>
                <w14:ligatures w14:val="none"/>
              </w:rPr>
              <w:t xml:space="preserve">2° maximaal </w:t>
            </w:r>
            <w:r w:rsidR="006C1BD2">
              <w:rPr>
                <w:rFonts w:ascii="Arial" w:eastAsia="Times New Roman" w:hAnsi="Arial" w:cs="Arial"/>
                <w:kern w:val="0"/>
                <w:sz w:val="18"/>
                <w:szCs w:val="18"/>
                <w:highlight w:val="green"/>
                <w:lang w:eastAsia="nl-BE"/>
                <w14:ligatures w14:val="none"/>
              </w:rPr>
              <w:t>7</w:t>
            </w:r>
            <w:r>
              <w:rPr>
                <w:rFonts w:ascii="Arial" w:eastAsia="Times New Roman" w:hAnsi="Arial" w:cs="Arial"/>
                <w:kern w:val="0"/>
                <w:sz w:val="18"/>
                <w:szCs w:val="18"/>
                <w:highlight w:val="green"/>
                <w:lang w:eastAsia="nl-BE"/>
                <w14:ligatures w14:val="none"/>
              </w:rPr>
              <w:t xml:space="preserve"> vakantiedagen</w:t>
            </w:r>
            <w:r w:rsidR="006C1BD2">
              <w:rPr>
                <w:rFonts w:ascii="Arial" w:eastAsia="Times New Roman" w:hAnsi="Arial" w:cs="Arial"/>
                <w:kern w:val="0"/>
                <w:sz w:val="18"/>
                <w:szCs w:val="18"/>
                <w:highlight w:val="green"/>
                <w:lang w:eastAsia="nl-BE"/>
                <w14:ligatures w14:val="none"/>
              </w:rPr>
              <w:t xml:space="preserve"> in functie van de tewerkstellingsbreuk</w:t>
            </w:r>
          </w:p>
          <w:p w14:paraId="70AFD2D4" w14:textId="77777777"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p>
          <w:p w14:paraId="13EC3D45" w14:textId="53B9AAA5"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r w:rsidRPr="009870B6">
              <w:rPr>
                <w:rFonts w:ascii="Arial" w:eastAsia="Times New Roman" w:hAnsi="Arial" w:cs="Arial"/>
                <w:kern w:val="0"/>
                <w:sz w:val="18"/>
                <w:szCs w:val="18"/>
                <w:highlight w:val="green"/>
                <w:lang w:eastAsia="nl-BE"/>
                <w14:ligatures w14:val="none"/>
              </w:rPr>
              <w:t xml:space="preserve">Met het hierdoor ontstane theoretisch budget kan het personeelslid instappen op het systeem van fietslease, wat als een maatschappelijk verantwoord voordeel beschouwd wordt binnen de categorie mobiliteit. </w:t>
            </w:r>
          </w:p>
          <w:p w14:paraId="06C790BB" w14:textId="77777777"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p>
          <w:p w14:paraId="1AEDE35F" w14:textId="3EFD9F5E"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r w:rsidRPr="009870B6">
              <w:rPr>
                <w:rFonts w:ascii="Arial" w:eastAsia="Times New Roman" w:hAnsi="Arial" w:cs="Arial"/>
                <w:kern w:val="0"/>
                <w:sz w:val="18"/>
                <w:szCs w:val="18"/>
                <w:highlight w:val="green"/>
                <w:lang w:eastAsia="nl-BE"/>
                <w14:ligatures w14:val="none"/>
              </w:rPr>
              <w:t xml:space="preserve">De toewijzing van het theoretische budget wordt opgenomen in een individueel akkoord tussen het hoofd van het personeel en het personeelslid. </w:t>
            </w:r>
          </w:p>
          <w:p w14:paraId="44F8083E" w14:textId="77777777"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p>
          <w:p w14:paraId="76DC6C32" w14:textId="6093D12F"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r w:rsidRPr="009870B6">
              <w:rPr>
                <w:rFonts w:ascii="Arial" w:eastAsia="Times New Roman" w:hAnsi="Arial" w:cs="Arial"/>
                <w:kern w:val="0"/>
                <w:sz w:val="18"/>
                <w:szCs w:val="18"/>
                <w:highlight w:val="green"/>
                <w:lang w:eastAsia="nl-BE"/>
                <w14:ligatures w14:val="none"/>
              </w:rPr>
              <w:t xml:space="preserve">Als er geen individueel akkoord is, behoudt het personeelslid het recht op het voormelde looncomponent. </w:t>
            </w:r>
          </w:p>
          <w:p w14:paraId="3463E35E" w14:textId="77777777" w:rsidR="009870B6" w:rsidRPr="009870B6" w:rsidRDefault="009870B6" w:rsidP="000A0EBC">
            <w:pPr>
              <w:spacing w:after="0" w:line="240" w:lineRule="auto"/>
              <w:textAlignment w:val="baseline"/>
              <w:rPr>
                <w:rFonts w:ascii="Arial" w:eastAsia="Times New Roman" w:hAnsi="Arial" w:cs="Arial"/>
                <w:kern w:val="0"/>
                <w:sz w:val="18"/>
                <w:szCs w:val="18"/>
                <w:highlight w:val="green"/>
                <w:lang w:eastAsia="nl-BE"/>
                <w14:ligatures w14:val="none"/>
              </w:rPr>
            </w:pPr>
          </w:p>
          <w:p w14:paraId="6380A559" w14:textId="77777777" w:rsidR="00C271B5" w:rsidRDefault="009870B6" w:rsidP="00CE5331">
            <w:pPr>
              <w:spacing w:after="0" w:line="240" w:lineRule="auto"/>
              <w:textAlignment w:val="baseline"/>
              <w:rPr>
                <w:rFonts w:ascii="Arial" w:eastAsia="Times New Roman" w:hAnsi="Arial" w:cs="Arial"/>
                <w:kern w:val="0"/>
                <w:sz w:val="18"/>
                <w:szCs w:val="18"/>
                <w:lang w:eastAsia="nl-BE"/>
                <w14:ligatures w14:val="none"/>
              </w:rPr>
            </w:pPr>
            <w:r w:rsidRPr="009870B6">
              <w:rPr>
                <w:rFonts w:ascii="Arial" w:eastAsia="Times New Roman" w:hAnsi="Arial" w:cs="Arial"/>
                <w:kern w:val="0"/>
                <w:sz w:val="18"/>
                <w:szCs w:val="18"/>
                <w:highlight w:val="green"/>
                <w:lang w:eastAsia="nl-BE"/>
                <w14:ligatures w14:val="none"/>
              </w:rPr>
              <w:t>De concrete modaliteiten van dit voordeel wordt uitgewerkt in een bijlage aan de rechtspositieregeling.</w:t>
            </w:r>
            <w:r>
              <w:rPr>
                <w:rFonts w:ascii="Arial" w:eastAsia="Times New Roman" w:hAnsi="Arial" w:cs="Arial"/>
                <w:kern w:val="0"/>
                <w:sz w:val="18"/>
                <w:szCs w:val="18"/>
                <w:lang w:eastAsia="nl-BE"/>
                <w14:ligatures w14:val="none"/>
              </w:rPr>
              <w:t xml:space="preserve"> </w:t>
            </w:r>
          </w:p>
          <w:p w14:paraId="0BEE0222"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296F388F"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767E2076"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09381E54"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40D59BCD"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2FEA00D1"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666F111C"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1734B252"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17CD3E81"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337EA73F"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4A69CD33" w14:textId="77777777" w:rsidR="00485E89" w:rsidRDefault="00485E89" w:rsidP="00CE5331">
            <w:pPr>
              <w:spacing w:after="0" w:line="240" w:lineRule="auto"/>
              <w:textAlignment w:val="baseline"/>
              <w:rPr>
                <w:rFonts w:ascii="Arial" w:eastAsia="Times New Roman" w:hAnsi="Arial" w:cs="Arial"/>
                <w:kern w:val="0"/>
                <w:sz w:val="18"/>
                <w:szCs w:val="18"/>
                <w:lang w:eastAsia="nl-BE"/>
                <w14:ligatures w14:val="none"/>
              </w:rPr>
            </w:pPr>
          </w:p>
          <w:p w14:paraId="5CB49003" w14:textId="59A3F121" w:rsidR="00485E89" w:rsidRPr="000A0EBC" w:rsidRDefault="00485E89" w:rsidP="00CE5331">
            <w:pPr>
              <w:spacing w:after="0" w:line="240" w:lineRule="auto"/>
              <w:textAlignment w:val="baseline"/>
              <w:rPr>
                <w:rFonts w:ascii="Calibri" w:eastAsia="Times New Roman" w:hAnsi="Calibri" w:cs="Calibri"/>
                <w:kern w:val="0"/>
                <w:lang w:eastAsia="nl-BE"/>
                <w14:ligatures w14:val="none"/>
              </w:rPr>
            </w:pPr>
          </w:p>
        </w:tc>
      </w:tr>
      <w:tr w:rsidR="000A0EBC" w:rsidRPr="000A0EBC" w14:paraId="19BD7F9F"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7071943B" w14:textId="77777777" w:rsidR="00CE5331" w:rsidRDefault="00CE5331" w:rsidP="00CE5331">
            <w:pPr>
              <w:spacing w:after="0" w:line="240" w:lineRule="auto"/>
              <w:textAlignment w:val="baseline"/>
              <w:rPr>
                <w:rFonts w:ascii="Arial" w:hAnsi="Arial" w:cs="Arial"/>
                <w:b/>
                <w:bCs/>
              </w:rPr>
            </w:pPr>
            <w:r>
              <w:rPr>
                <w:rFonts w:ascii="Arial" w:hAnsi="Arial" w:cs="Arial"/>
                <w:b/>
                <w:bCs/>
              </w:rPr>
              <w:lastRenderedPageBreak/>
              <w:t xml:space="preserve">Wordt opgeheven: </w:t>
            </w:r>
          </w:p>
          <w:p w14:paraId="52B648C9" w14:textId="505099D6" w:rsidR="000A0EBC" w:rsidRPr="000A0EBC" w:rsidRDefault="00CE5331" w:rsidP="00CE5331">
            <w:pPr>
              <w:spacing w:after="0" w:line="240" w:lineRule="auto"/>
              <w:textAlignment w:val="baseline"/>
              <w:rPr>
                <w:rFonts w:ascii="Segoe UI" w:eastAsia="Times New Roman" w:hAnsi="Segoe UI" w:cs="Segoe UI"/>
                <w:kern w:val="0"/>
                <w:lang w:eastAsia="nl-BE"/>
                <w14:ligatures w14:val="none"/>
              </w:rPr>
            </w:pPr>
            <w:r w:rsidRPr="00C271B5">
              <w:rPr>
                <w:rFonts w:ascii="Arial" w:hAnsi="Arial" w:cs="Arial"/>
                <w:b/>
                <w:bCs/>
                <w:strike/>
              </w:rPr>
              <w:t>HOOFDSTUK II. VERPLICHTE TOELAGEN: HAARD- EN STANDPLAATSTOELAGE, VAKANTIEGELD EN EINDEJAARSTOELAGE</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7418D3D9" w14:textId="77777777" w:rsidR="000A0EBC" w:rsidRPr="00681C86" w:rsidRDefault="000A0EBC" w:rsidP="000A0EBC">
            <w:pPr>
              <w:spacing w:after="0" w:line="240" w:lineRule="auto"/>
              <w:textAlignment w:val="baseline"/>
              <w:rPr>
                <w:rFonts w:ascii="Arial" w:eastAsia="Times New Roman" w:hAnsi="Arial" w:cs="Arial"/>
                <w:b/>
                <w:bCs/>
                <w:kern w:val="0"/>
                <w:shd w:val="clear" w:color="auto" w:fill="FFFF00"/>
                <w:lang w:eastAsia="nl-BE"/>
                <w14:ligatures w14:val="none"/>
              </w:rPr>
            </w:pPr>
            <w:r w:rsidRPr="00681C86">
              <w:rPr>
                <w:rFonts w:ascii="Arial" w:eastAsia="Times New Roman" w:hAnsi="Arial" w:cs="Arial"/>
                <w:b/>
                <w:bCs/>
                <w:kern w:val="0"/>
                <w:shd w:val="clear" w:color="auto" w:fill="FFFF00"/>
                <w:lang w:eastAsia="nl-BE"/>
                <w14:ligatures w14:val="none"/>
              </w:rPr>
              <w:t xml:space="preserve">Nieuw: </w:t>
            </w:r>
          </w:p>
          <w:p w14:paraId="620059B1" w14:textId="27A4B0A1" w:rsidR="000A0EBC" w:rsidRPr="0034363F" w:rsidRDefault="000A0EBC" w:rsidP="000A0EBC">
            <w:pPr>
              <w:spacing w:after="0" w:line="240" w:lineRule="auto"/>
              <w:textAlignment w:val="baseline"/>
              <w:rPr>
                <w:rFonts w:ascii="Arial" w:eastAsia="Times New Roman" w:hAnsi="Arial" w:cs="Arial"/>
                <w:kern w:val="0"/>
                <w:lang w:eastAsia="nl-BE"/>
                <w14:ligatures w14:val="none"/>
              </w:rPr>
            </w:pPr>
            <w:r w:rsidRPr="00681C86">
              <w:rPr>
                <w:rFonts w:ascii="Arial" w:eastAsia="Times New Roman" w:hAnsi="Arial" w:cs="Arial"/>
                <w:b/>
                <w:bCs/>
                <w:kern w:val="0"/>
                <w:shd w:val="clear" w:color="auto" w:fill="FFFF00"/>
                <w:lang w:eastAsia="nl-BE"/>
                <w14:ligatures w14:val="none"/>
              </w:rPr>
              <w:t>Afdeling 3. Toelagen, vergoedingen en sociale voordelen</w:t>
            </w:r>
            <w:r w:rsidRPr="000A0EBC">
              <w:rPr>
                <w:rFonts w:ascii="Arial" w:eastAsia="Times New Roman" w:hAnsi="Arial" w:cs="Arial"/>
                <w:kern w:val="0"/>
                <w:lang w:eastAsia="nl-BE"/>
                <w14:ligatures w14:val="none"/>
              </w:rPr>
              <w:t> </w:t>
            </w:r>
          </w:p>
          <w:p w14:paraId="4286FB0D" w14:textId="77777777" w:rsidR="000A0EBC" w:rsidRPr="0034363F" w:rsidRDefault="000A0EBC" w:rsidP="000A0EBC">
            <w:pPr>
              <w:spacing w:after="0" w:line="240" w:lineRule="auto"/>
              <w:textAlignment w:val="baseline"/>
              <w:rPr>
                <w:rFonts w:ascii="Arial" w:eastAsia="Times New Roman" w:hAnsi="Arial" w:cs="Arial"/>
                <w:kern w:val="0"/>
                <w:lang w:eastAsia="nl-BE"/>
                <w14:ligatures w14:val="none"/>
              </w:rPr>
            </w:pPr>
          </w:p>
          <w:p w14:paraId="361333F8" w14:textId="736A52A9" w:rsidR="000A0EBC" w:rsidRPr="000A0EBC" w:rsidRDefault="000A0EBC" w:rsidP="000A0EBC">
            <w:pPr>
              <w:spacing w:after="0" w:line="240" w:lineRule="auto"/>
              <w:textAlignment w:val="baseline"/>
              <w:rPr>
                <w:rFonts w:ascii="Arial" w:eastAsia="Times New Roman" w:hAnsi="Arial" w:cs="Arial"/>
                <w:kern w:val="0"/>
                <w:lang w:eastAsia="nl-BE"/>
                <w14:ligatures w14:val="none"/>
              </w:rPr>
            </w:pPr>
          </w:p>
        </w:tc>
      </w:tr>
      <w:tr w:rsidR="000A0EBC" w:rsidRPr="000A0EBC" w14:paraId="30655BA7"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15D5B807" w14:textId="1E95BA36" w:rsidR="000A0EBC" w:rsidRPr="000A0EBC" w:rsidRDefault="000A0EBC" w:rsidP="000A0EBC">
            <w:pPr>
              <w:spacing w:after="0" w:line="240" w:lineRule="auto"/>
              <w:textAlignment w:val="baseline"/>
              <w:rPr>
                <w:rFonts w:ascii="Segoe UI" w:eastAsia="Times New Roman" w:hAnsi="Segoe UI" w:cs="Segoe UI"/>
                <w:b/>
                <w:bCs/>
                <w:kern w:val="0"/>
                <w:sz w:val="18"/>
                <w:szCs w:val="18"/>
                <w:lang w:eastAsia="nl-BE"/>
                <w14:ligatures w14:val="none"/>
              </w:rPr>
            </w:pP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4C537B1E" w14:textId="77777777" w:rsidR="000A0EBC" w:rsidRPr="00681C86" w:rsidRDefault="000A0EBC" w:rsidP="000A0EBC">
            <w:pPr>
              <w:spacing w:after="0" w:line="240" w:lineRule="auto"/>
              <w:textAlignment w:val="baseline"/>
              <w:rPr>
                <w:rFonts w:ascii="Arial" w:eastAsia="Times New Roman" w:hAnsi="Arial" w:cs="Arial"/>
                <w:b/>
                <w:bCs/>
                <w:kern w:val="0"/>
                <w:highlight w:val="yellow"/>
                <w:lang w:eastAsia="nl-BE"/>
                <w14:ligatures w14:val="none"/>
              </w:rPr>
            </w:pPr>
            <w:r w:rsidRPr="000A0EBC">
              <w:rPr>
                <w:rFonts w:ascii="Arial" w:eastAsia="Times New Roman" w:hAnsi="Arial" w:cs="Arial"/>
                <w:b/>
                <w:bCs/>
                <w:kern w:val="0"/>
                <w:sz w:val="18"/>
                <w:szCs w:val="18"/>
                <w:lang w:eastAsia="nl-BE"/>
                <w14:ligatures w14:val="none"/>
              </w:rPr>
              <w:t> </w:t>
            </w:r>
            <w:r w:rsidRPr="00681C86">
              <w:rPr>
                <w:rFonts w:ascii="Arial" w:eastAsia="Times New Roman" w:hAnsi="Arial" w:cs="Arial"/>
                <w:b/>
                <w:bCs/>
                <w:kern w:val="0"/>
                <w:highlight w:val="yellow"/>
                <w:lang w:eastAsia="nl-BE"/>
                <w14:ligatures w14:val="none"/>
              </w:rPr>
              <w:t>Nieuw:</w:t>
            </w:r>
          </w:p>
          <w:p w14:paraId="5AC64DF7" w14:textId="77777777" w:rsidR="000A0EBC" w:rsidRPr="0034363F" w:rsidRDefault="000A0EBC" w:rsidP="000A0EBC">
            <w:pPr>
              <w:spacing w:after="0" w:line="240" w:lineRule="auto"/>
              <w:textAlignment w:val="baseline"/>
              <w:rPr>
                <w:rFonts w:ascii="Arial" w:eastAsia="Times New Roman" w:hAnsi="Arial" w:cs="Arial"/>
                <w:b/>
                <w:bCs/>
                <w:kern w:val="0"/>
                <w:lang w:eastAsia="nl-BE"/>
                <w14:ligatures w14:val="none"/>
              </w:rPr>
            </w:pPr>
            <w:r w:rsidRPr="00681C86">
              <w:rPr>
                <w:rFonts w:ascii="Arial" w:eastAsia="Times New Roman" w:hAnsi="Arial" w:cs="Arial"/>
                <w:b/>
                <w:bCs/>
                <w:kern w:val="0"/>
                <w:highlight w:val="yellow"/>
                <w:lang w:eastAsia="nl-BE"/>
                <w14:ligatures w14:val="none"/>
              </w:rPr>
              <w:t xml:space="preserve"> Onderafdeling 1. Verplichte toelagen</w:t>
            </w:r>
          </w:p>
          <w:p w14:paraId="5AC152B3" w14:textId="77777777" w:rsidR="0034363F" w:rsidRPr="0034363F" w:rsidRDefault="0034363F" w:rsidP="000A0EBC">
            <w:pPr>
              <w:spacing w:after="0" w:line="240" w:lineRule="auto"/>
              <w:textAlignment w:val="baseline"/>
              <w:rPr>
                <w:rFonts w:ascii="Arial" w:eastAsia="Times New Roman" w:hAnsi="Arial" w:cs="Arial"/>
                <w:b/>
                <w:bCs/>
                <w:kern w:val="0"/>
                <w:sz w:val="18"/>
                <w:szCs w:val="18"/>
                <w:lang w:eastAsia="nl-BE"/>
                <w14:ligatures w14:val="none"/>
              </w:rPr>
            </w:pPr>
          </w:p>
          <w:p w14:paraId="4301A009" w14:textId="4F5A0A8C" w:rsidR="000A0EBC" w:rsidRPr="000A0EBC" w:rsidRDefault="000A0EBC" w:rsidP="000A0EBC">
            <w:pPr>
              <w:spacing w:after="0" w:line="240" w:lineRule="auto"/>
              <w:textAlignment w:val="baseline"/>
              <w:rPr>
                <w:rFonts w:ascii="Arial" w:eastAsia="Times New Roman" w:hAnsi="Arial" w:cs="Arial"/>
                <w:b/>
                <w:bCs/>
                <w:kern w:val="0"/>
                <w:sz w:val="18"/>
                <w:szCs w:val="18"/>
                <w:lang w:eastAsia="nl-BE"/>
                <w14:ligatures w14:val="none"/>
              </w:rPr>
            </w:pPr>
          </w:p>
        </w:tc>
      </w:tr>
      <w:tr w:rsidR="000A0EBC" w:rsidRPr="000A0EBC" w14:paraId="06087798"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209F90B7" w14:textId="6DC4B71D" w:rsidR="00C271B5" w:rsidRDefault="00C271B5"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66F98BE" w14:textId="56E4BFD1" w:rsidR="000A0EBC" w:rsidRPr="00C271B5" w:rsidRDefault="00C271B5" w:rsidP="000A0EBC">
            <w:pPr>
              <w:spacing w:after="0" w:line="240" w:lineRule="auto"/>
              <w:textAlignment w:val="baseline"/>
              <w:rPr>
                <w:rFonts w:ascii="Arial" w:hAnsi="Arial" w:cs="Arial"/>
                <w:b/>
                <w:bCs/>
                <w:strike/>
                <w:sz w:val="18"/>
                <w:szCs w:val="18"/>
              </w:rPr>
            </w:pPr>
            <w:r w:rsidRPr="00C271B5">
              <w:rPr>
                <w:rFonts w:ascii="Arial" w:hAnsi="Arial" w:cs="Arial"/>
                <w:b/>
                <w:bCs/>
                <w:strike/>
                <w:sz w:val="18"/>
                <w:szCs w:val="18"/>
              </w:rPr>
              <w:t>Afdeling I. De haard- en standplaatstoelage.</w:t>
            </w:r>
          </w:p>
          <w:p w14:paraId="0E1A6621" w14:textId="77777777" w:rsidR="00C271B5" w:rsidRPr="007D6931" w:rsidRDefault="00C271B5" w:rsidP="000A0EBC">
            <w:pPr>
              <w:spacing w:after="0" w:line="240" w:lineRule="auto"/>
              <w:textAlignment w:val="baseline"/>
              <w:rPr>
                <w:rFonts w:ascii="Arial" w:hAnsi="Arial" w:cs="Arial"/>
                <w:b/>
                <w:bCs/>
                <w:sz w:val="18"/>
                <w:szCs w:val="18"/>
              </w:rPr>
            </w:pPr>
            <w:r w:rsidRPr="007D6931">
              <w:rPr>
                <w:rFonts w:ascii="Arial" w:hAnsi="Arial" w:cs="Arial"/>
                <w:b/>
                <w:bCs/>
                <w:sz w:val="18"/>
                <w:szCs w:val="18"/>
              </w:rPr>
              <w:t xml:space="preserve">Wordt opgeheven: </w:t>
            </w:r>
          </w:p>
          <w:p w14:paraId="03317F16" w14:textId="25CCAFA5"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b/>
                <w:bCs/>
                <w:strike/>
                <w:sz w:val="18"/>
                <w:szCs w:val="18"/>
              </w:rPr>
              <w:t>Artikel 252.</w:t>
            </w:r>
            <w:r w:rsidRPr="00C271B5">
              <w:rPr>
                <w:rFonts w:ascii="Arial" w:hAnsi="Arial" w:cs="Arial"/>
                <w:strike/>
                <w:sz w:val="18"/>
                <w:szCs w:val="18"/>
              </w:rPr>
              <w:t xml:space="preserve"> </w:t>
            </w:r>
          </w:p>
          <w:p w14:paraId="1DC70301"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§1. 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 </w:t>
            </w:r>
          </w:p>
          <w:p w14:paraId="62C576EE" w14:textId="77777777" w:rsidR="00C271B5" w:rsidRPr="00C271B5" w:rsidRDefault="00C271B5" w:rsidP="000A0EBC">
            <w:pPr>
              <w:spacing w:after="0" w:line="240" w:lineRule="auto"/>
              <w:textAlignment w:val="baseline"/>
              <w:rPr>
                <w:rFonts w:ascii="Arial" w:hAnsi="Arial" w:cs="Arial"/>
                <w:strike/>
                <w:sz w:val="18"/>
                <w:szCs w:val="18"/>
              </w:rPr>
            </w:pPr>
          </w:p>
          <w:p w14:paraId="4AE519EC"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§2. Het gehuwde personeelslid, het personeelslid dat samenleeft, of het alleenstaande personeelslid van wie één of meer kinderen die recht geven op kinderbijslag deel uitmaken van het gezin, heeft recht op een haardtoelage van: </w:t>
            </w:r>
          </w:p>
          <w:p w14:paraId="3BDE984F"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€ 719,89 (à 100 %) wanneer het salaris € 16.421,84 (à 100 %) niet overschrijdt </w:t>
            </w:r>
          </w:p>
          <w:p w14:paraId="120FCC43" w14:textId="52204AB3"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€ 359,95 (à 100 %) wanneer het salaris hoger is dan € 16.421,84 (à 100 %), maar niet meer bedraagt dan € 18.695,86 (à 100 %). </w:t>
            </w:r>
          </w:p>
          <w:p w14:paraId="62068FFD" w14:textId="77777777" w:rsidR="00C271B5" w:rsidRPr="00C271B5" w:rsidRDefault="00C271B5" w:rsidP="000A0EBC">
            <w:pPr>
              <w:spacing w:after="0" w:line="240" w:lineRule="auto"/>
              <w:textAlignment w:val="baseline"/>
              <w:rPr>
                <w:rFonts w:ascii="Arial" w:hAnsi="Arial" w:cs="Arial"/>
                <w:strike/>
                <w:sz w:val="18"/>
                <w:szCs w:val="18"/>
              </w:rPr>
            </w:pPr>
          </w:p>
          <w:p w14:paraId="5B56BD67"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§3. Het personeelslid dat geen recht heeft op een haardtoelage, ontvangt een standplaatstoelage van: </w:t>
            </w:r>
          </w:p>
          <w:p w14:paraId="6A6C446E"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€ 359,95 (à 100 %) op voorwaarde dat het salaris niet hoger is dan € 16.421,84 (à 100 %) </w:t>
            </w:r>
          </w:p>
          <w:p w14:paraId="06C13B5C" w14:textId="29ACEF7D"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€ 179,98 (à 100 %) wanneer het salaris hoger is dan (à 100 %) maar niet meer bedraagt dan € 18.695,86 (à 100 %). </w:t>
            </w:r>
          </w:p>
          <w:p w14:paraId="5B07248C" w14:textId="77777777" w:rsidR="00C271B5" w:rsidRPr="00C271B5" w:rsidRDefault="00C271B5" w:rsidP="000A0EBC">
            <w:pPr>
              <w:spacing w:after="0" w:line="240" w:lineRule="auto"/>
              <w:textAlignment w:val="baseline"/>
              <w:rPr>
                <w:rFonts w:ascii="Arial" w:hAnsi="Arial" w:cs="Arial"/>
                <w:strike/>
                <w:sz w:val="18"/>
                <w:szCs w:val="18"/>
              </w:rPr>
            </w:pPr>
          </w:p>
          <w:p w14:paraId="190CEAB0"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§4. 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1342046D" w14:textId="77777777" w:rsidR="00C271B5" w:rsidRPr="00C271B5" w:rsidRDefault="00C271B5" w:rsidP="000A0EBC">
            <w:pPr>
              <w:spacing w:after="0" w:line="240" w:lineRule="auto"/>
              <w:textAlignment w:val="baseline"/>
              <w:rPr>
                <w:rFonts w:ascii="Arial" w:hAnsi="Arial" w:cs="Arial"/>
                <w:strike/>
                <w:sz w:val="18"/>
                <w:szCs w:val="18"/>
              </w:rPr>
            </w:pPr>
          </w:p>
          <w:p w14:paraId="5CC74D42" w14:textId="77777777" w:rsid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 § 5. Als het recht op de haard- en standplaatstoelage in de loop van een maand wijzigt, wordt voor de gehele maand het voordeligste stelsel toegepast. </w:t>
            </w:r>
          </w:p>
          <w:p w14:paraId="59325D8E" w14:textId="77777777" w:rsidR="00C271B5" w:rsidRDefault="00C271B5" w:rsidP="000A0EBC">
            <w:pPr>
              <w:spacing w:after="0" w:line="240" w:lineRule="auto"/>
              <w:textAlignment w:val="baseline"/>
              <w:rPr>
                <w:rFonts w:ascii="Arial" w:hAnsi="Arial" w:cs="Arial"/>
                <w:strike/>
                <w:sz w:val="18"/>
                <w:szCs w:val="18"/>
              </w:rPr>
            </w:pPr>
          </w:p>
          <w:p w14:paraId="5BD988E1" w14:textId="77777777" w:rsidR="00C271B5" w:rsidRDefault="00C271B5"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6718C51" w14:textId="4365062A" w:rsidR="00C271B5" w:rsidRPr="00C271B5" w:rsidRDefault="00C271B5" w:rsidP="000A0EBC">
            <w:pPr>
              <w:spacing w:after="0" w:line="240" w:lineRule="auto"/>
              <w:textAlignment w:val="baseline"/>
              <w:rPr>
                <w:rFonts w:ascii="Arial" w:hAnsi="Arial" w:cs="Arial"/>
                <w:b/>
                <w:bCs/>
                <w:strike/>
                <w:sz w:val="18"/>
                <w:szCs w:val="18"/>
              </w:rPr>
            </w:pPr>
            <w:r w:rsidRPr="00C271B5">
              <w:rPr>
                <w:rFonts w:ascii="Arial" w:hAnsi="Arial" w:cs="Arial"/>
                <w:b/>
                <w:bCs/>
                <w:strike/>
                <w:sz w:val="18"/>
                <w:szCs w:val="18"/>
              </w:rPr>
              <w:t xml:space="preserve">Artikel 253. </w:t>
            </w:r>
          </w:p>
          <w:p w14:paraId="3EAF2939" w14:textId="77777777" w:rsidR="00C271B5" w:rsidRPr="00C271B5" w:rsidRDefault="00C271B5" w:rsidP="000A0EBC">
            <w:pPr>
              <w:spacing w:after="0" w:line="240" w:lineRule="auto"/>
              <w:textAlignment w:val="baseline"/>
              <w:rPr>
                <w:rFonts w:ascii="Arial" w:hAnsi="Arial" w:cs="Arial"/>
                <w:strike/>
                <w:sz w:val="18"/>
                <w:szCs w:val="18"/>
              </w:rPr>
            </w:pPr>
            <w:r w:rsidRPr="00C271B5">
              <w:rPr>
                <w:rFonts w:ascii="Arial" w:hAnsi="Arial" w:cs="Arial"/>
                <w:strike/>
                <w:sz w:val="18"/>
                <w:szCs w:val="18"/>
              </w:rPr>
              <w:t xml:space="preserve">De bezoldiging van het personeelslid wiens salaris hoger is dan 16.421,84 euro (à 100 %), respectievelijk 18.695,86 euro (à 100 %) mag niet kleiner zijn dan in het geval het salaris gelijk zou zijn aan dat bedrag. In voorkomend geval wordt een gedeeltelijke haard- of standplaatstoelage toegekend. </w:t>
            </w:r>
          </w:p>
          <w:p w14:paraId="6C9D549F" w14:textId="0D20CEEE" w:rsidR="00C271B5" w:rsidRPr="00C271B5" w:rsidRDefault="00C271B5" w:rsidP="000A0EBC">
            <w:pPr>
              <w:spacing w:after="0" w:line="240" w:lineRule="auto"/>
              <w:textAlignment w:val="baseline"/>
              <w:rPr>
                <w:rFonts w:ascii="Arial" w:eastAsia="Times New Roman" w:hAnsi="Arial" w:cs="Arial"/>
                <w:b/>
                <w:bCs/>
                <w:kern w:val="0"/>
                <w:sz w:val="18"/>
                <w:szCs w:val="18"/>
                <w:lang w:eastAsia="nl-BE"/>
                <w14:ligatures w14:val="none"/>
              </w:rPr>
            </w:pPr>
            <w:r w:rsidRPr="00C271B5">
              <w:rPr>
                <w:rFonts w:ascii="Arial" w:hAnsi="Arial" w:cs="Arial"/>
                <w:strike/>
                <w:sz w:val="18"/>
                <w:szCs w:val="18"/>
              </w:rPr>
              <w:t xml:space="preserve">Onder “bezoldiging” zoals vermeld in het eerste lid van dit artikel wordt verstaan: het salaris, verhoogd met de volledige of gedeeltelijke haard- of standplaatstoelage, </w:t>
            </w:r>
            <w:r w:rsidRPr="00C271B5">
              <w:rPr>
                <w:rFonts w:ascii="Arial" w:hAnsi="Arial" w:cs="Arial"/>
                <w:strike/>
                <w:sz w:val="18"/>
                <w:szCs w:val="18"/>
              </w:rPr>
              <w:lastRenderedPageBreak/>
              <w:t>en voor de ambtenaar verminderd met de inhouding voor het Fonds voor Overlevingspensioenen</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48B02468" w14:textId="77777777" w:rsidR="000A0EBC" w:rsidRPr="0034363F" w:rsidRDefault="000A0EBC"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r w:rsidRPr="000A0EBC">
              <w:rPr>
                <w:rFonts w:ascii="Arial" w:eastAsia="Times New Roman" w:hAnsi="Arial" w:cs="Arial"/>
                <w:b/>
                <w:bCs/>
                <w:kern w:val="0"/>
                <w:sz w:val="18"/>
                <w:szCs w:val="18"/>
                <w:lang w:eastAsia="nl-BE"/>
                <w14:ligatures w14:val="none"/>
              </w:rPr>
              <w:lastRenderedPageBreak/>
              <w:t> </w:t>
            </w:r>
            <w:r w:rsidRPr="0034363F">
              <w:rPr>
                <w:rFonts w:ascii="Arial" w:eastAsia="Times New Roman" w:hAnsi="Arial" w:cs="Arial"/>
                <w:b/>
                <w:bCs/>
                <w:kern w:val="0"/>
                <w:sz w:val="18"/>
                <w:szCs w:val="18"/>
                <w:highlight w:val="yellow"/>
                <w:lang w:eastAsia="nl-BE"/>
                <w14:ligatures w14:val="none"/>
              </w:rPr>
              <w:t xml:space="preserve">Nieuw: </w:t>
            </w:r>
          </w:p>
          <w:p w14:paraId="10152C89" w14:textId="5E298C6D" w:rsidR="000A0EBC" w:rsidRPr="0034363F" w:rsidRDefault="000A0EBC" w:rsidP="000A0EBC">
            <w:pPr>
              <w:spacing w:after="0" w:line="240" w:lineRule="auto"/>
              <w:textAlignment w:val="baseline"/>
              <w:rPr>
                <w:rFonts w:ascii="Arial" w:eastAsia="Times New Roman" w:hAnsi="Arial" w:cs="Arial"/>
                <w:b/>
                <w:bCs/>
                <w:kern w:val="0"/>
                <w:sz w:val="18"/>
                <w:szCs w:val="18"/>
                <w:lang w:eastAsia="nl-BE"/>
                <w14:ligatures w14:val="none"/>
              </w:rPr>
            </w:pPr>
            <w:r w:rsidRPr="0034363F">
              <w:rPr>
                <w:rFonts w:ascii="Arial" w:eastAsia="Times New Roman" w:hAnsi="Arial" w:cs="Arial"/>
                <w:b/>
                <w:bCs/>
                <w:kern w:val="0"/>
                <w:sz w:val="18"/>
                <w:szCs w:val="18"/>
                <w:highlight w:val="yellow"/>
                <w:lang w:eastAsia="nl-BE"/>
                <w14:ligatures w14:val="none"/>
              </w:rPr>
              <w:t>Artikel 33</w:t>
            </w:r>
            <w:r w:rsidR="0034363F" w:rsidRPr="0034363F">
              <w:rPr>
                <w:rFonts w:ascii="Arial" w:eastAsia="Times New Roman" w:hAnsi="Arial" w:cs="Arial"/>
                <w:b/>
                <w:bCs/>
                <w:kern w:val="0"/>
                <w:sz w:val="18"/>
                <w:szCs w:val="18"/>
                <w:highlight w:val="yellow"/>
                <w:lang w:eastAsia="nl-BE"/>
                <w14:ligatures w14:val="none"/>
              </w:rPr>
              <w:t>. Haard- en standplaatsvergoeding</w:t>
            </w:r>
          </w:p>
          <w:p w14:paraId="7C08F1EA"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649924B4"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 xml:space="preserve">Het personeelslid ontvangt een haard- en standplaatstoelage onder dezelfde voorwaarden als het personeel van de diensten van de Vlaamse Overheid. </w:t>
            </w:r>
          </w:p>
          <w:p w14:paraId="4BCA1BEC"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6394E748"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 xml:space="preserve">Een gehuwd personeelslid, een personeelslid dat feitelijk of wettelijk samenwoont, of een alleenstaand personeelslid aan wie kinderbijslag wordt uitbetaald, heeft recht op een haardtoelage van: </w:t>
            </w:r>
          </w:p>
          <w:p w14:paraId="222E6EC4"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1° €719,89 aan 100% als het salaris €16.671,84 aan 100% niet overschrijdt;</w:t>
            </w:r>
          </w:p>
          <w:p w14:paraId="17388748"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2° €359,95 aan 100% als het salaris hoger is dan €16.671,84 aan 100%, maar niet meer bedraagt dan €18.945,86 aan 100%.</w:t>
            </w:r>
          </w:p>
          <w:p w14:paraId="2316F4AF"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1D781687"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 xml:space="preserve">Een personeelslid dat geen recht heeft op een haardtoelage, ontvangt een standplaatstoelage van: </w:t>
            </w:r>
          </w:p>
          <w:p w14:paraId="4648732D"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1° €359,95 aan 100% als het salaris niet hoger is dan €16.671,84;</w:t>
            </w:r>
          </w:p>
          <w:p w14:paraId="01AA51B9"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2° €179,98 aan 100% als het salaris hoger is dan €16.671,84 aan 100% maar niet meer bedraagt dan €18.945,86 aan 100%.</w:t>
            </w:r>
          </w:p>
          <w:p w14:paraId="72A7544A"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0EACFA90"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 xml:space="preserve">Als de twee echtgenoten of de twee personen die samenleven elk beantwoorden aan de voorwaarden om de haardtoelage te verkrijgen, wijzen ze in wederzijds akkoord diegene van de twee aan, aan wie de haardtoelage wordt uitbetaald. De standplaatstoelage wordt dan toegekend aan de partner die geen haardtoelage krijgt. </w:t>
            </w:r>
          </w:p>
          <w:p w14:paraId="4F59F73C" w14:textId="77777777" w:rsidR="000A0EBC" w:rsidRPr="0034363F" w:rsidRDefault="000A0EBC" w:rsidP="000A0EBC">
            <w:pPr>
              <w:spacing w:after="0" w:line="240" w:lineRule="auto"/>
              <w:textAlignment w:val="baseline"/>
              <w:rPr>
                <w:rFonts w:ascii="Arial" w:eastAsia="Times New Roman" w:hAnsi="Arial" w:cs="Arial"/>
                <w:kern w:val="0"/>
                <w:sz w:val="18"/>
                <w:szCs w:val="18"/>
                <w:lang w:eastAsia="nl-BE"/>
                <w14:ligatures w14:val="none"/>
              </w:rPr>
            </w:pPr>
          </w:p>
          <w:p w14:paraId="487E7AEE" w14:textId="77777777" w:rsidR="000A0EBC" w:rsidRDefault="000A0EBC"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Als het recht op de haard- of standplaatstoelage in de loop van een maand wijzigt</w:t>
            </w:r>
            <w:r w:rsidR="00297B12" w:rsidRPr="0034363F">
              <w:rPr>
                <w:rFonts w:ascii="Arial" w:eastAsia="Times New Roman" w:hAnsi="Arial" w:cs="Arial"/>
                <w:kern w:val="0"/>
                <w:sz w:val="18"/>
                <w:szCs w:val="18"/>
                <w:lang w:eastAsia="nl-BE"/>
                <w14:ligatures w14:val="none"/>
              </w:rPr>
              <w:t>, wordt voor de hele maand het voordeligste stelsel toegepast.</w:t>
            </w:r>
          </w:p>
          <w:p w14:paraId="3C3E05B1" w14:textId="77777777" w:rsidR="0034363F" w:rsidRDefault="0034363F" w:rsidP="000A0EBC">
            <w:pPr>
              <w:spacing w:after="0" w:line="240" w:lineRule="auto"/>
              <w:textAlignment w:val="baseline"/>
              <w:rPr>
                <w:rFonts w:ascii="Arial" w:eastAsia="Times New Roman" w:hAnsi="Arial" w:cs="Arial"/>
                <w:kern w:val="0"/>
                <w:sz w:val="18"/>
                <w:szCs w:val="18"/>
                <w:lang w:eastAsia="nl-BE"/>
                <w14:ligatures w14:val="none"/>
              </w:rPr>
            </w:pPr>
          </w:p>
          <w:p w14:paraId="216D8A7A"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25DF06C3"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123B6334"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04540DAA"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4BB1C104"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19258762"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335AA9F8"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40542F69"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6CE61890"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5C016FA3"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1EE8E93B"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38CC7C7E"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3E3652D7"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49BA21F1"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2F35794D"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60FFF848" w14:textId="77777777" w:rsidR="00C271B5" w:rsidRDefault="00C271B5" w:rsidP="000A0EBC">
            <w:pPr>
              <w:spacing w:after="0" w:line="240" w:lineRule="auto"/>
              <w:textAlignment w:val="baseline"/>
              <w:rPr>
                <w:rFonts w:ascii="Arial" w:eastAsia="Times New Roman" w:hAnsi="Arial" w:cs="Arial"/>
                <w:kern w:val="0"/>
                <w:sz w:val="18"/>
                <w:szCs w:val="18"/>
                <w:lang w:eastAsia="nl-BE"/>
                <w14:ligatures w14:val="none"/>
              </w:rPr>
            </w:pPr>
          </w:p>
          <w:p w14:paraId="6AC44142" w14:textId="5883A6FE" w:rsidR="00C271B5" w:rsidRPr="000A0EBC" w:rsidRDefault="00C271B5" w:rsidP="000A0EBC">
            <w:pPr>
              <w:spacing w:after="0" w:line="240" w:lineRule="auto"/>
              <w:textAlignment w:val="baseline"/>
              <w:rPr>
                <w:rFonts w:ascii="Arial" w:eastAsia="Times New Roman" w:hAnsi="Arial" w:cs="Arial"/>
                <w:kern w:val="0"/>
                <w:sz w:val="18"/>
                <w:szCs w:val="18"/>
                <w:lang w:eastAsia="nl-BE"/>
                <w14:ligatures w14:val="none"/>
              </w:rPr>
            </w:pPr>
          </w:p>
        </w:tc>
      </w:tr>
      <w:tr w:rsidR="0034363F" w:rsidRPr="000A0EBC" w14:paraId="20325EEF"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04AE04F3" w14:textId="77777777" w:rsidR="005B2C6D" w:rsidRDefault="005B2C6D" w:rsidP="000A0EBC">
            <w:pPr>
              <w:spacing w:after="0" w:line="240" w:lineRule="auto"/>
              <w:textAlignment w:val="baseline"/>
              <w:rPr>
                <w:rFonts w:ascii="Arial" w:hAnsi="Arial" w:cs="Arial"/>
                <w:b/>
                <w:bCs/>
                <w:sz w:val="18"/>
                <w:szCs w:val="18"/>
              </w:rPr>
            </w:pPr>
          </w:p>
          <w:p w14:paraId="68E71F25" w14:textId="77777777" w:rsidR="005B2C6D" w:rsidRDefault="005B2C6D" w:rsidP="000A0EBC">
            <w:pPr>
              <w:spacing w:after="0" w:line="240" w:lineRule="auto"/>
              <w:textAlignment w:val="baseline"/>
              <w:rPr>
                <w:rFonts w:ascii="Arial" w:hAnsi="Arial" w:cs="Arial"/>
                <w:b/>
                <w:bCs/>
                <w:sz w:val="18"/>
                <w:szCs w:val="18"/>
              </w:rPr>
            </w:pPr>
          </w:p>
          <w:p w14:paraId="57B42C59" w14:textId="23009880" w:rsid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Wordt opgeheven</w:t>
            </w:r>
            <w:r>
              <w:rPr>
                <w:rFonts w:ascii="Arial" w:hAnsi="Arial" w:cs="Arial"/>
                <w:b/>
                <w:bCs/>
                <w:sz w:val="18"/>
                <w:szCs w:val="18"/>
              </w:rPr>
              <w:t xml:space="preserve">: </w:t>
            </w:r>
          </w:p>
          <w:p w14:paraId="7BF75012" w14:textId="361629D9"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Afdeling II. Het vakantiegeld.</w:t>
            </w:r>
            <w:r w:rsidRPr="00EA1B38">
              <w:rPr>
                <w:rFonts w:ascii="Arial" w:hAnsi="Arial" w:cs="Arial"/>
                <w:strike/>
                <w:sz w:val="18"/>
                <w:szCs w:val="18"/>
              </w:rPr>
              <w:t xml:space="preserve"> </w:t>
            </w:r>
          </w:p>
          <w:p w14:paraId="28C8CF18" w14:textId="77777777" w:rsidR="00EA1B38" w:rsidRDefault="00EA1B38" w:rsidP="000A0EBC">
            <w:pPr>
              <w:spacing w:after="0" w:line="240" w:lineRule="auto"/>
              <w:textAlignment w:val="baseline"/>
              <w:rPr>
                <w:rFonts w:ascii="Arial" w:hAnsi="Arial" w:cs="Arial"/>
                <w:sz w:val="18"/>
                <w:szCs w:val="18"/>
              </w:rPr>
            </w:pPr>
          </w:p>
          <w:p w14:paraId="132CEE2F" w14:textId="166B1DB6"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 xml:space="preserve">Wordt opgeheven: </w:t>
            </w:r>
          </w:p>
          <w:p w14:paraId="0D9B7E0C" w14:textId="77777777" w:rsidR="00172E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Onderafdeling I. Algemene bepalingen</w:t>
            </w:r>
            <w:r w:rsidRPr="00EA1B38">
              <w:rPr>
                <w:rFonts w:ascii="Arial" w:hAnsi="Arial" w:cs="Arial"/>
                <w:strike/>
                <w:sz w:val="18"/>
                <w:szCs w:val="18"/>
              </w:rPr>
              <w:t>.</w:t>
            </w:r>
          </w:p>
          <w:p w14:paraId="4E7F00FC" w14:textId="77777777" w:rsidR="00EA1B38" w:rsidRDefault="00EA1B38" w:rsidP="000A0EBC">
            <w:pPr>
              <w:spacing w:after="0" w:line="240" w:lineRule="auto"/>
              <w:textAlignment w:val="baseline"/>
              <w:rPr>
                <w:rFonts w:ascii="Arial" w:hAnsi="Arial" w:cs="Arial"/>
                <w:strike/>
                <w:sz w:val="18"/>
                <w:szCs w:val="18"/>
              </w:rPr>
            </w:pPr>
          </w:p>
          <w:p w14:paraId="64F6AB76" w14:textId="29F81B17"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 xml:space="preserve">Wordt opgeheven: </w:t>
            </w:r>
          </w:p>
          <w:p w14:paraId="24C1934A"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254</w:t>
            </w:r>
            <w:r w:rsidRPr="00EA1B38">
              <w:rPr>
                <w:rFonts w:ascii="Arial" w:hAnsi="Arial" w:cs="Arial"/>
                <w:strike/>
                <w:sz w:val="18"/>
                <w:szCs w:val="18"/>
              </w:rPr>
              <w:t xml:space="preserve">. </w:t>
            </w:r>
          </w:p>
          <w:p w14:paraId="6F551009"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In deze afdeling wordt verstaan onder: </w:t>
            </w:r>
          </w:p>
          <w:p w14:paraId="37305830"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referentiejaar: het kalenderjaar dat voorafgaat aan het jaar waarin vakantie wordt toegekend. </w:t>
            </w:r>
          </w:p>
          <w:p w14:paraId="17703DAB"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2° jaarsalaris: het salaris op jaarbasis of in voorkomend geval het wachtgeld of de uitkering uitbetaald in de plaats van een salaris, aangevuld met de eventuele haardtoelage of standplaatstoelage. </w:t>
            </w:r>
          </w:p>
          <w:p w14:paraId="71201904" w14:textId="77777777" w:rsidR="00172E38" w:rsidRPr="00172E38" w:rsidRDefault="00172E38" w:rsidP="000A0EBC">
            <w:pPr>
              <w:spacing w:after="0" w:line="240" w:lineRule="auto"/>
              <w:textAlignment w:val="baseline"/>
              <w:rPr>
                <w:rFonts w:ascii="Arial" w:hAnsi="Arial" w:cs="Arial"/>
                <w:sz w:val="18"/>
                <w:szCs w:val="18"/>
              </w:rPr>
            </w:pPr>
          </w:p>
          <w:p w14:paraId="1D3B3EE9" w14:textId="77777777" w:rsidR="00EA1B38" w:rsidRDefault="00EA1B38" w:rsidP="000A0EBC">
            <w:pPr>
              <w:spacing w:after="0" w:line="240" w:lineRule="auto"/>
              <w:textAlignment w:val="baseline"/>
              <w:rPr>
                <w:rFonts w:ascii="Arial" w:hAnsi="Arial" w:cs="Arial"/>
                <w:b/>
                <w:bCs/>
                <w:sz w:val="18"/>
                <w:szCs w:val="18"/>
              </w:rPr>
            </w:pPr>
          </w:p>
          <w:p w14:paraId="02B9214B" w14:textId="1D984BF1"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E8C5F55" w14:textId="04E93C40"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255.</w:t>
            </w:r>
            <w:r w:rsidRPr="00EA1B38">
              <w:rPr>
                <w:rFonts w:ascii="Arial" w:hAnsi="Arial" w:cs="Arial"/>
                <w:strike/>
                <w:sz w:val="18"/>
                <w:szCs w:val="18"/>
              </w:rPr>
              <w:t xml:space="preserve"> </w:t>
            </w:r>
          </w:p>
          <w:p w14:paraId="39A2381C"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Het vakantiegeld wordt uitbetaald tussen 1 mei en 30 juni van het jaar waarin de vakantie wordt toegekend. </w:t>
            </w:r>
          </w:p>
          <w:p w14:paraId="105922B9"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§2. In afwijking van de bepalingen van § 1, wordt het vakantiegeld uitbetaald tijdens de maand die volgt op de datum van de pensionering van het personeelslid of op de datum van overlijden, het ontslag, de afdanking of de afzetting van de rechthebbende. Bij de berekening van het vakantiegeld wordt in dat geval rekening gehouden met het percentage en de eventuele inhouding, die op de desbetreffende datum van kracht zijn. Het percentage wordt toegepast op het jaarsalaris dat als basis dient voor de berekening van het salaris dat het personeelslid op die datum geniet. Als het personeelslid op die datum geen salaris of een verminderd salaris geniet, dan wordt het percentage berekend op het salaris dat hem betaald zou zijn geweest, als het op die datum zijn ambt uitgeoefend zou hebben. </w:t>
            </w:r>
          </w:p>
          <w:p w14:paraId="79338D6B" w14:textId="77777777" w:rsidR="00172E38" w:rsidRPr="00EA1B38" w:rsidRDefault="00172E38" w:rsidP="000A0EBC">
            <w:pPr>
              <w:spacing w:after="0" w:line="240" w:lineRule="auto"/>
              <w:textAlignment w:val="baseline"/>
              <w:rPr>
                <w:rFonts w:ascii="Arial" w:hAnsi="Arial" w:cs="Arial"/>
                <w:b/>
                <w:bCs/>
                <w:sz w:val="18"/>
                <w:szCs w:val="18"/>
              </w:rPr>
            </w:pPr>
          </w:p>
          <w:p w14:paraId="4F6CB9BF" w14:textId="1888928A"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Wordt opgeheven:</w:t>
            </w:r>
          </w:p>
          <w:p w14:paraId="2E0EF577" w14:textId="031172C6"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256. </w:t>
            </w:r>
          </w:p>
          <w:p w14:paraId="2455C7A4" w14:textId="77777777" w:rsidR="00EA1B38" w:rsidRDefault="00172E38" w:rsidP="000A0EBC">
            <w:pPr>
              <w:spacing w:after="0" w:line="240" w:lineRule="auto"/>
              <w:textAlignment w:val="baseline"/>
              <w:rPr>
                <w:rFonts w:ascii="Arial" w:hAnsi="Arial" w:cs="Arial"/>
                <w:sz w:val="18"/>
                <w:szCs w:val="18"/>
              </w:rPr>
            </w:pPr>
            <w:r w:rsidRPr="00EA1B38">
              <w:rPr>
                <w:rFonts w:ascii="Arial" w:hAnsi="Arial" w:cs="Arial"/>
                <w:strike/>
                <w:sz w:val="18"/>
                <w:szCs w:val="18"/>
              </w:rPr>
              <w:t>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 Hiervoor wordt het vakantiegeld van een of meer ambten verminderd of ingehouden, met uitzondering van het vakantiegeld ter uitvoering van de gecoördineerde wetten betreffende de jaarlijkse vakantie van de werknemers. Als de inhoudingen of verminderingen moeten of kunnen worden toegepast op verschillende vakantiegelden, dan wordt eerst het kleinste vakantiegeld ingehouden of verminderd. 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r w:rsidRPr="00172E38">
              <w:rPr>
                <w:rFonts w:ascii="Arial" w:hAnsi="Arial" w:cs="Arial"/>
                <w:sz w:val="18"/>
                <w:szCs w:val="18"/>
              </w:rPr>
              <w:t xml:space="preserve">. </w:t>
            </w:r>
          </w:p>
          <w:p w14:paraId="58982485" w14:textId="77777777" w:rsidR="00EA1B38" w:rsidRDefault="00EA1B38" w:rsidP="000A0EBC">
            <w:pPr>
              <w:spacing w:after="0" w:line="240" w:lineRule="auto"/>
              <w:textAlignment w:val="baseline"/>
              <w:rPr>
                <w:rFonts w:ascii="Arial" w:hAnsi="Arial" w:cs="Arial"/>
                <w:b/>
                <w:bCs/>
                <w:sz w:val="18"/>
                <w:szCs w:val="18"/>
              </w:rPr>
            </w:pPr>
          </w:p>
          <w:p w14:paraId="5CA69EB6" w14:textId="77777777" w:rsidR="00DA3460" w:rsidRDefault="00DA3460" w:rsidP="000A0EBC">
            <w:pPr>
              <w:spacing w:after="0" w:line="240" w:lineRule="auto"/>
              <w:textAlignment w:val="baseline"/>
              <w:rPr>
                <w:rFonts w:ascii="Arial" w:hAnsi="Arial" w:cs="Arial"/>
                <w:b/>
                <w:bCs/>
                <w:sz w:val="18"/>
                <w:szCs w:val="18"/>
              </w:rPr>
            </w:pPr>
          </w:p>
          <w:p w14:paraId="12D0D9EC" w14:textId="77777777" w:rsidR="00DA3460" w:rsidRPr="00EA1B38" w:rsidRDefault="00DA3460" w:rsidP="000A0EBC">
            <w:pPr>
              <w:spacing w:after="0" w:line="240" w:lineRule="auto"/>
              <w:textAlignment w:val="baseline"/>
              <w:rPr>
                <w:rFonts w:ascii="Arial" w:hAnsi="Arial" w:cs="Arial"/>
                <w:b/>
                <w:bCs/>
                <w:sz w:val="18"/>
                <w:szCs w:val="18"/>
              </w:rPr>
            </w:pPr>
          </w:p>
          <w:p w14:paraId="4F7D37B2" w14:textId="77777777"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 xml:space="preserve">Wordt opgeheven: </w:t>
            </w:r>
          </w:p>
          <w:p w14:paraId="113DE182" w14:textId="11CE937D" w:rsidR="00EA1B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257. </w:t>
            </w:r>
          </w:p>
          <w:p w14:paraId="7DD50D80" w14:textId="5FBDD915"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Voor de toepassing van het voorgaande artikel is het personeelslid dat vakantiegelden cumuleert, verplicht het bedrag ervan, alsook eventueel het bedrag berekend voor volledige prestaties, mee te delen aan elke personeelsdienst waarvan het afhangt. Iedere inbreuk op het voorgaande lid kan aanleiding geven tot tuchtstraffen. </w:t>
            </w:r>
          </w:p>
          <w:p w14:paraId="6608EEE3" w14:textId="77777777" w:rsidR="00172E38" w:rsidRDefault="00172E38" w:rsidP="000A0EBC">
            <w:pPr>
              <w:spacing w:after="0" w:line="240" w:lineRule="auto"/>
              <w:textAlignment w:val="baseline"/>
              <w:rPr>
                <w:rFonts w:ascii="Arial" w:hAnsi="Arial" w:cs="Arial"/>
                <w:sz w:val="18"/>
                <w:szCs w:val="18"/>
              </w:rPr>
            </w:pPr>
          </w:p>
          <w:p w14:paraId="6540BBC8" w14:textId="1D1AFB5C" w:rsidR="00EA1B38" w:rsidRPr="00EA1B38" w:rsidRDefault="00EA1B38" w:rsidP="000A0EBC">
            <w:pPr>
              <w:spacing w:after="0" w:line="240" w:lineRule="auto"/>
              <w:textAlignment w:val="baseline"/>
              <w:rPr>
                <w:rFonts w:ascii="Arial" w:hAnsi="Arial" w:cs="Arial"/>
                <w:b/>
                <w:bCs/>
                <w:sz w:val="18"/>
                <w:szCs w:val="18"/>
              </w:rPr>
            </w:pPr>
            <w:r w:rsidRPr="00EA1B38">
              <w:rPr>
                <w:rFonts w:ascii="Arial" w:hAnsi="Arial" w:cs="Arial"/>
                <w:b/>
                <w:bCs/>
                <w:sz w:val="18"/>
                <w:szCs w:val="18"/>
              </w:rPr>
              <w:t xml:space="preserve">Wordt opgeheven: </w:t>
            </w:r>
          </w:p>
          <w:p w14:paraId="3938EA13"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Onderafdeling II. Statutaire werknemers</w:t>
            </w:r>
            <w:r w:rsidRPr="00EA1B38">
              <w:rPr>
                <w:rFonts w:ascii="Arial" w:hAnsi="Arial" w:cs="Arial"/>
                <w:strike/>
                <w:sz w:val="18"/>
                <w:szCs w:val="18"/>
              </w:rPr>
              <w:t xml:space="preserve">. </w:t>
            </w:r>
          </w:p>
          <w:p w14:paraId="4B843CA9" w14:textId="77777777" w:rsidR="00172E38" w:rsidRPr="00172E38" w:rsidRDefault="00172E38" w:rsidP="000A0EBC">
            <w:pPr>
              <w:spacing w:after="0" w:line="240" w:lineRule="auto"/>
              <w:textAlignment w:val="baseline"/>
              <w:rPr>
                <w:rFonts w:ascii="Arial" w:hAnsi="Arial" w:cs="Arial"/>
                <w:sz w:val="18"/>
                <w:szCs w:val="18"/>
              </w:rPr>
            </w:pPr>
          </w:p>
          <w:p w14:paraId="405AD3FE"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5255D69" w14:textId="77837DC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258</w:t>
            </w:r>
            <w:r w:rsidRPr="00EA1B38">
              <w:rPr>
                <w:rFonts w:ascii="Arial" w:hAnsi="Arial" w:cs="Arial"/>
                <w:strike/>
                <w:sz w:val="18"/>
                <w:szCs w:val="18"/>
              </w:rPr>
              <w:t>.</w:t>
            </w:r>
          </w:p>
          <w:p w14:paraId="2B6BFE1F" w14:textId="77777777" w:rsidR="00172E38" w:rsidRPr="00172E38" w:rsidRDefault="00172E38" w:rsidP="000A0EBC">
            <w:pPr>
              <w:spacing w:after="0" w:line="240" w:lineRule="auto"/>
              <w:textAlignment w:val="baseline"/>
              <w:rPr>
                <w:rFonts w:ascii="Arial" w:hAnsi="Arial" w:cs="Arial"/>
                <w:sz w:val="18"/>
                <w:szCs w:val="18"/>
              </w:rPr>
            </w:pPr>
            <w:r w:rsidRPr="00EA1B38">
              <w:rPr>
                <w:rFonts w:ascii="Arial" w:hAnsi="Arial" w:cs="Arial"/>
                <w:strike/>
                <w:sz w:val="18"/>
                <w:szCs w:val="18"/>
              </w:rPr>
              <w:t xml:space="preserve">De </w:t>
            </w:r>
            <w:proofErr w:type="spellStart"/>
            <w:r w:rsidRPr="00EA1B38">
              <w:rPr>
                <w:rFonts w:ascii="Arial" w:hAnsi="Arial" w:cs="Arial"/>
                <w:strike/>
                <w:sz w:val="18"/>
                <w:szCs w:val="18"/>
              </w:rPr>
              <w:t>vastbenoemden</w:t>
            </w:r>
            <w:proofErr w:type="spellEnd"/>
            <w:r w:rsidRPr="00EA1B38">
              <w:rPr>
                <w:rFonts w:ascii="Arial" w:hAnsi="Arial" w:cs="Arial"/>
                <w:strike/>
                <w:sz w:val="18"/>
                <w:szCs w:val="18"/>
              </w:rPr>
              <w:t xml:space="preserve"> en de op proef aangestelde statutaire personeelsleden hebben recht op een vakantiegeld overeenkomstig het Besluit van de Vlaamse Regering van 13 september 2002 betreffende de toekenning en de vaststelling van het vakantiegeld van het gemeentepersoneel en het provinciepersoneel</w:t>
            </w:r>
            <w:r w:rsidRPr="00172E38">
              <w:rPr>
                <w:rFonts w:ascii="Arial" w:hAnsi="Arial" w:cs="Arial"/>
                <w:sz w:val="18"/>
                <w:szCs w:val="18"/>
              </w:rPr>
              <w:t xml:space="preserve">. </w:t>
            </w:r>
          </w:p>
          <w:p w14:paraId="5A51CDC0" w14:textId="77777777" w:rsidR="00172E38" w:rsidRDefault="00172E38" w:rsidP="000A0EBC">
            <w:pPr>
              <w:spacing w:after="0" w:line="240" w:lineRule="auto"/>
              <w:textAlignment w:val="baseline"/>
              <w:rPr>
                <w:rFonts w:ascii="Arial" w:hAnsi="Arial" w:cs="Arial"/>
                <w:sz w:val="18"/>
                <w:szCs w:val="18"/>
              </w:rPr>
            </w:pPr>
          </w:p>
          <w:p w14:paraId="471BE072" w14:textId="77777777" w:rsidR="00773B65" w:rsidRDefault="00773B65" w:rsidP="000A0EBC">
            <w:pPr>
              <w:spacing w:after="0" w:line="240" w:lineRule="auto"/>
              <w:textAlignment w:val="baseline"/>
              <w:rPr>
                <w:rFonts w:ascii="Arial" w:hAnsi="Arial" w:cs="Arial"/>
                <w:sz w:val="18"/>
                <w:szCs w:val="18"/>
              </w:rPr>
            </w:pPr>
          </w:p>
          <w:p w14:paraId="6E2C53DF" w14:textId="77777777" w:rsidR="00773B65" w:rsidRPr="00172E38" w:rsidRDefault="00773B65" w:rsidP="000A0EBC">
            <w:pPr>
              <w:spacing w:after="0" w:line="240" w:lineRule="auto"/>
              <w:textAlignment w:val="baseline"/>
              <w:rPr>
                <w:rFonts w:ascii="Arial" w:hAnsi="Arial" w:cs="Arial"/>
                <w:sz w:val="18"/>
                <w:szCs w:val="18"/>
              </w:rPr>
            </w:pPr>
          </w:p>
          <w:p w14:paraId="37E76128"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9DC3A1A" w14:textId="42870DCD"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259</w:t>
            </w:r>
            <w:r w:rsidRPr="00EA1B38">
              <w:rPr>
                <w:rFonts w:ascii="Arial" w:hAnsi="Arial" w:cs="Arial"/>
                <w:strike/>
                <w:sz w:val="18"/>
                <w:szCs w:val="18"/>
              </w:rPr>
              <w:t xml:space="preserve">. </w:t>
            </w:r>
          </w:p>
          <w:p w14:paraId="693F784C"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Het vakantiegeld van het personeelslid bedraagt voor volle prestaties die gedurende het hele referentiejaar werden verricht 92 % van een twaalfde van het jaarsalaris, aangepast volgens de indexverhogingscoëfficiënt die van toepassing is op het salaris van de maand maart van het vakantiejaar. 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 </w:t>
            </w:r>
          </w:p>
          <w:p w14:paraId="1801CDEB" w14:textId="77777777" w:rsidR="00172E38" w:rsidRPr="00172E38" w:rsidRDefault="00172E38" w:rsidP="000A0EBC">
            <w:pPr>
              <w:spacing w:after="0" w:line="240" w:lineRule="auto"/>
              <w:textAlignment w:val="baseline"/>
              <w:rPr>
                <w:rFonts w:ascii="Arial" w:hAnsi="Arial" w:cs="Arial"/>
                <w:sz w:val="18"/>
                <w:szCs w:val="18"/>
              </w:rPr>
            </w:pPr>
          </w:p>
          <w:p w14:paraId="7ED94967"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B4A9407" w14:textId="70E1FF2F"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260. </w:t>
            </w:r>
          </w:p>
          <w:p w14:paraId="071E6ECA"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Voor de berekening van het bedrag van het vakantiegeld komen de periodes in aanmerking gedurende welke het personeelslid tijdens het referentiejaar: </w:t>
            </w:r>
          </w:p>
          <w:p w14:paraId="781C3D77"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het jaarsalaris geheel of gedeeltelijk heeft genoten </w:t>
            </w:r>
          </w:p>
          <w:p w14:paraId="32016736"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2° niet in dienst is kunnen treden of zijn ambtsuitoefening heeft geschorst wegens verplichtingen ingevolge de dienstplichtwetten, gecoördineerd op 30 april 1962, of ingevolge de Wetten houdende het statuut van de gewetensbezwaarden, gecoördineerd op 20 februari 1980, met uitsluiting in beide gevallen van de wederoproeping om tuchtredenen </w:t>
            </w:r>
          </w:p>
          <w:p w14:paraId="2E0FFAF1"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3° afwezig was wegens ouderschapsverlof</w:t>
            </w:r>
          </w:p>
          <w:p w14:paraId="500877E6"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4° afwezig was wegens verlof, toegekend met het oog op de moederschapsbescherming, zoals bepaald in artikel 39 van de Arbeidswet van 16 maart 1971. </w:t>
            </w:r>
          </w:p>
          <w:p w14:paraId="6145CB30" w14:textId="77777777" w:rsidR="00172E38" w:rsidRPr="00EA1B38" w:rsidRDefault="00172E38" w:rsidP="000A0EBC">
            <w:pPr>
              <w:spacing w:after="0" w:line="240" w:lineRule="auto"/>
              <w:textAlignment w:val="baseline"/>
              <w:rPr>
                <w:rFonts w:ascii="Arial" w:hAnsi="Arial" w:cs="Arial"/>
                <w:strike/>
                <w:sz w:val="18"/>
                <w:szCs w:val="18"/>
              </w:rPr>
            </w:pPr>
          </w:p>
          <w:p w14:paraId="4AAC296D"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§2. Voor de berekening van het vakantiegeld komt de periode vanaf 1 januari van het referentiejaar tot de dag die voorafgaat aan de datum van de indiensttreding als personeelslid eveneens in aanmerking, op voorwaarde dat het personeelslid:</w:t>
            </w:r>
          </w:p>
          <w:p w14:paraId="1AAD2F2D"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 1° minder dan 25 jaar oud is op het einde van het referentiejaar </w:t>
            </w:r>
          </w:p>
          <w:p w14:paraId="326A676E"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lastRenderedPageBreak/>
              <w:t xml:space="preserve">2° uiterlijk in dienst is getreden op de laatste werkdag van de vierde maand die volgt op één van de onderstaande data: </w:t>
            </w:r>
          </w:p>
          <w:p w14:paraId="4989325B"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a) de datum waarop het personeelslid de instelling heeft verlaten waar het zijn studies heeft gedaan, onder de voorwaarden, bepaald in artikel 62 van de gecoördineerde wetten betreffende de kinderbijslag voor loonarbeiders </w:t>
            </w:r>
          </w:p>
          <w:p w14:paraId="3817A8DF"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b) de datum waarop zijn leerovereenkomst een einde heeft genomen. Het personeelslid moet het bewijs leveren dat het aan alle voorwaarden voldoet. Dat bewijs kan door alle rechtsmiddelen worden geleverd.</w:t>
            </w:r>
          </w:p>
          <w:p w14:paraId="330DF49A" w14:textId="77777777" w:rsidR="00172E38" w:rsidRPr="00EA1B38" w:rsidRDefault="00172E38" w:rsidP="000A0EBC">
            <w:pPr>
              <w:spacing w:after="0" w:line="240" w:lineRule="auto"/>
              <w:textAlignment w:val="baseline"/>
              <w:rPr>
                <w:rFonts w:ascii="Arial" w:hAnsi="Arial" w:cs="Arial"/>
                <w:strike/>
                <w:sz w:val="18"/>
                <w:szCs w:val="18"/>
              </w:rPr>
            </w:pPr>
          </w:p>
          <w:p w14:paraId="384E426C"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 §3. Het bedrag van het vakantiegeld dat wordt toegekend krachtens §2 wordt verminderd met de bedragen die het personeelslid eventueel als vakantiegeld heeft ontvangen voor andere prestaties die tijdens het referentiejaar werden verricht. </w:t>
            </w:r>
          </w:p>
          <w:p w14:paraId="75CB472A" w14:textId="77777777" w:rsidR="00EA1B38" w:rsidRDefault="00EA1B38" w:rsidP="000A0EBC">
            <w:pPr>
              <w:spacing w:after="0" w:line="240" w:lineRule="auto"/>
              <w:textAlignment w:val="baseline"/>
              <w:rPr>
                <w:rFonts w:ascii="Arial" w:hAnsi="Arial" w:cs="Arial"/>
                <w:b/>
                <w:bCs/>
                <w:sz w:val="18"/>
                <w:szCs w:val="18"/>
              </w:rPr>
            </w:pPr>
          </w:p>
          <w:p w14:paraId="54E15A4A" w14:textId="0E94FBD0"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7B3822F0" w14:textId="1276066E"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Artikel 261</w:t>
            </w:r>
            <w:r w:rsidRPr="00EA1B38">
              <w:rPr>
                <w:rFonts w:ascii="Arial" w:hAnsi="Arial" w:cs="Arial"/>
                <w:strike/>
                <w:sz w:val="18"/>
                <w:szCs w:val="18"/>
              </w:rPr>
              <w:t xml:space="preserve">. </w:t>
            </w:r>
          </w:p>
          <w:p w14:paraId="4D074EBB"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In afwijking van artikel 260, worden de periodes gedurende welke het personeelslid vrijstelling van dienst voor het vervullen van een opdracht genoot, niet in aanmerking genomen voor de berekening van het vakantiegeld. </w:t>
            </w:r>
          </w:p>
          <w:p w14:paraId="4C34AAFA" w14:textId="54764405"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15ADC2C" w14:textId="77777777"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Artikel 262.</w:t>
            </w:r>
          </w:p>
          <w:p w14:paraId="3078F921" w14:textId="05CBDFB0"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 §1. Als het personeelslid niet gedurende het hele referentiejaar volledige prestaties heeft verricht, wordt, onder voorbehoud van de toepassing van artikel 260 §1, 2° en 3°, en  §2, het vakantiegeld vastgesteld als volgt: </w:t>
            </w:r>
          </w:p>
          <w:p w14:paraId="37EC9557" w14:textId="0FF8B3E5"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één twaalfde van het jaarbedrag voor elke prestatieperiode die een volledige maand beslaat </w:t>
            </w:r>
          </w:p>
          <w:p w14:paraId="37C88EB4"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2° één dertigste van het maandbedrag per kalenderdag als de prestaties geen volledige maand beslaan.</w:t>
            </w:r>
          </w:p>
          <w:p w14:paraId="3118AF03"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§2. De toekenning van een gedeeltelijk salaris wegens het uitoefenen van verminderde prestaties heeft een overeenkomstige vermindering van het vakantiegeld tot gevolg. </w:t>
            </w:r>
          </w:p>
          <w:p w14:paraId="73E726BC" w14:textId="77777777" w:rsidR="00EA1B38" w:rsidRDefault="00EA1B38" w:rsidP="000A0EBC">
            <w:pPr>
              <w:spacing w:after="0" w:line="240" w:lineRule="auto"/>
              <w:textAlignment w:val="baseline"/>
              <w:rPr>
                <w:rFonts w:ascii="Arial" w:hAnsi="Arial" w:cs="Arial"/>
                <w:b/>
                <w:bCs/>
                <w:sz w:val="18"/>
                <w:szCs w:val="18"/>
              </w:rPr>
            </w:pPr>
          </w:p>
          <w:p w14:paraId="02B6F795" w14:textId="15F897C9"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Wordt opgeheve</w:t>
            </w:r>
            <w:r w:rsidR="00773B65">
              <w:rPr>
                <w:rFonts w:ascii="Arial" w:hAnsi="Arial" w:cs="Arial"/>
                <w:b/>
                <w:bCs/>
                <w:sz w:val="18"/>
                <w:szCs w:val="18"/>
              </w:rPr>
              <w:t>n</w:t>
            </w:r>
            <w:r>
              <w:rPr>
                <w:rFonts w:ascii="Arial" w:hAnsi="Arial" w:cs="Arial"/>
                <w:b/>
                <w:bCs/>
                <w:sz w:val="18"/>
                <w:szCs w:val="18"/>
              </w:rPr>
              <w:t xml:space="preserve">: </w:t>
            </w:r>
          </w:p>
          <w:p w14:paraId="7E9DE047" w14:textId="4044C155"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263. </w:t>
            </w:r>
          </w:p>
          <w:p w14:paraId="0C6749F0"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Bij onvolledige prestaties wordt het vakantiegeld toegekend naar rato van de gepresteerde uren op basis van de </w:t>
            </w:r>
            <w:proofErr w:type="spellStart"/>
            <w:r w:rsidRPr="00EA1B38">
              <w:rPr>
                <w:rFonts w:ascii="Arial" w:hAnsi="Arial" w:cs="Arial"/>
                <w:strike/>
                <w:sz w:val="18"/>
                <w:szCs w:val="18"/>
              </w:rPr>
              <w:t>uurdeler</w:t>
            </w:r>
            <w:proofErr w:type="spellEnd"/>
            <w:r w:rsidRPr="00EA1B38">
              <w:rPr>
                <w:rFonts w:ascii="Arial" w:hAnsi="Arial" w:cs="Arial"/>
                <w:strike/>
                <w:sz w:val="18"/>
                <w:szCs w:val="18"/>
              </w:rPr>
              <w:t xml:space="preserve"> die krachtens de </w:t>
            </w:r>
            <w:proofErr w:type="spellStart"/>
            <w:r w:rsidRPr="00EA1B38">
              <w:rPr>
                <w:rFonts w:ascii="Arial" w:hAnsi="Arial" w:cs="Arial"/>
                <w:strike/>
                <w:sz w:val="18"/>
                <w:szCs w:val="18"/>
              </w:rPr>
              <w:t>bezoldingsregeling</w:t>
            </w:r>
            <w:proofErr w:type="spellEnd"/>
            <w:r w:rsidRPr="00EA1B38">
              <w:rPr>
                <w:rFonts w:ascii="Arial" w:hAnsi="Arial" w:cs="Arial"/>
                <w:strike/>
                <w:sz w:val="18"/>
                <w:szCs w:val="18"/>
              </w:rPr>
              <w:t xml:space="preserve"> van toepassing is. In voorkomend geval is dezelfde verhouding van toepassing op de periodes, bedoeld in artikel 260, §1, 2° en 3°, en §2. </w:t>
            </w:r>
          </w:p>
          <w:p w14:paraId="2A5AFAF1" w14:textId="77777777" w:rsidR="00172E38" w:rsidRDefault="00172E38" w:rsidP="000A0EBC">
            <w:pPr>
              <w:spacing w:after="0" w:line="240" w:lineRule="auto"/>
              <w:textAlignment w:val="baseline"/>
              <w:rPr>
                <w:rFonts w:ascii="Arial" w:hAnsi="Arial" w:cs="Arial"/>
                <w:sz w:val="18"/>
                <w:szCs w:val="18"/>
              </w:rPr>
            </w:pPr>
          </w:p>
          <w:p w14:paraId="51767F18"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D544F44" w14:textId="49F69542"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b/>
                <w:bCs/>
                <w:strike/>
                <w:sz w:val="18"/>
                <w:szCs w:val="18"/>
              </w:rPr>
              <w:t>Onderafdeling III. Contractuele werknemers.</w:t>
            </w:r>
            <w:r w:rsidRPr="00EA1B38">
              <w:rPr>
                <w:rFonts w:ascii="Arial" w:hAnsi="Arial" w:cs="Arial"/>
                <w:strike/>
                <w:sz w:val="18"/>
                <w:szCs w:val="18"/>
              </w:rPr>
              <w:t xml:space="preserve"> </w:t>
            </w:r>
          </w:p>
          <w:p w14:paraId="24C64C11" w14:textId="77777777" w:rsidR="00172E38" w:rsidRPr="00172E38" w:rsidRDefault="00172E38" w:rsidP="000A0EBC">
            <w:pPr>
              <w:spacing w:after="0" w:line="240" w:lineRule="auto"/>
              <w:textAlignment w:val="baseline"/>
              <w:rPr>
                <w:rFonts w:ascii="Arial" w:hAnsi="Arial" w:cs="Arial"/>
                <w:b/>
                <w:bCs/>
                <w:sz w:val="18"/>
                <w:szCs w:val="18"/>
              </w:rPr>
            </w:pPr>
          </w:p>
          <w:p w14:paraId="1FB927F4"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F330C2F" w14:textId="1D3E76D6"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264. </w:t>
            </w:r>
          </w:p>
          <w:p w14:paraId="14EAC872" w14:textId="77777777"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De contractuele werknemers hebben recht op een vakantiegeld overeenkomstig het Koninklijk Besluit van 30 maart 1967 tot bepaling van de algemene uitvoeringsmodaliteiten van de wetten betreffende de jaarlijkse vakantie van de werknemers. Het vakantiegeld van het contractuele personeelslid stemt overeen met een toeslag van 1/12 van 92 % (85 % + 7%) van het normaal loon, van de maand waarin de hoofdvakantie ingaat, per gepresteerde maand in het vakantiedienstjaar. </w:t>
            </w:r>
          </w:p>
          <w:p w14:paraId="5CBAD4F6" w14:textId="77777777" w:rsidR="00172E38" w:rsidRPr="00172E38" w:rsidRDefault="00172E38" w:rsidP="000A0EBC">
            <w:pPr>
              <w:spacing w:after="0" w:line="240" w:lineRule="auto"/>
              <w:textAlignment w:val="baseline"/>
              <w:rPr>
                <w:rFonts w:ascii="Arial" w:hAnsi="Arial" w:cs="Arial"/>
                <w:sz w:val="18"/>
                <w:szCs w:val="18"/>
              </w:rPr>
            </w:pPr>
          </w:p>
          <w:p w14:paraId="79EFD415" w14:textId="2CA30210"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00A31C14" w14:textId="00A82304" w:rsidR="00EA1B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lastRenderedPageBreak/>
              <w:t xml:space="preserve">Artikel 265. </w:t>
            </w:r>
          </w:p>
          <w:p w14:paraId="486A9C6B" w14:textId="0C78CD96" w:rsidR="00172E38" w:rsidRPr="00172E38" w:rsidRDefault="00172E38" w:rsidP="000A0EBC">
            <w:pPr>
              <w:spacing w:after="0" w:line="240" w:lineRule="auto"/>
              <w:textAlignment w:val="baseline"/>
              <w:rPr>
                <w:rFonts w:ascii="Arial" w:hAnsi="Arial" w:cs="Arial"/>
                <w:sz w:val="18"/>
                <w:szCs w:val="18"/>
              </w:rPr>
            </w:pPr>
            <w:r w:rsidRPr="00EA1B38">
              <w:rPr>
                <w:rFonts w:ascii="Arial" w:hAnsi="Arial" w:cs="Arial"/>
                <w:strike/>
                <w:sz w:val="18"/>
                <w:szCs w:val="18"/>
              </w:rPr>
              <w:t>Voor de berekening van het bedrag van het vakantiegeld komen de periodes van effectieve arbeid alsook de daarmee gelijkstelde periodes in het referentiejaar in aanmerking. Voor de gelijkgestelde periodes, al dan niet onbeperkt, worden artikel 41, 42 en 43 van het Koninklijk Besluit van 30 maart 1967 tot bepaling van de algemene uitvoeringsmodaliteiten van de wetten betreffende de jaarlijkse vakantie van de werknemers, nageleefd</w:t>
            </w:r>
            <w:r w:rsidRPr="00172E38">
              <w:rPr>
                <w:rFonts w:ascii="Arial" w:hAnsi="Arial" w:cs="Arial"/>
                <w:sz w:val="18"/>
                <w:szCs w:val="18"/>
              </w:rPr>
              <w:t xml:space="preserve">. </w:t>
            </w:r>
          </w:p>
          <w:p w14:paraId="3503F76B" w14:textId="77777777" w:rsidR="00172E38" w:rsidRPr="00172E38" w:rsidRDefault="00172E38" w:rsidP="000A0EBC">
            <w:pPr>
              <w:spacing w:after="0" w:line="240" w:lineRule="auto"/>
              <w:textAlignment w:val="baseline"/>
              <w:rPr>
                <w:rFonts w:ascii="Arial" w:hAnsi="Arial" w:cs="Arial"/>
                <w:sz w:val="18"/>
                <w:szCs w:val="18"/>
              </w:rPr>
            </w:pPr>
          </w:p>
          <w:p w14:paraId="721224F8" w14:textId="77777777"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13D683D" w14:textId="3D213D2C"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266. </w:t>
            </w:r>
          </w:p>
          <w:p w14:paraId="37AA200B" w14:textId="77777777" w:rsid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 xml:space="preserve">§1. Als het personeelslid niet gedurende het hele referentiejaar volledige prestaties heeft verricht, wordt het vakantiegeld vastgesteld op basis van één twaalfde van het jaarbedrag voor elke prestatieperiode die een volledige maand beslaat. </w:t>
            </w:r>
          </w:p>
          <w:p w14:paraId="2592D22F" w14:textId="60805E2F" w:rsidR="00172E38" w:rsidRPr="00EA1B38" w:rsidRDefault="00172E38" w:rsidP="000A0EBC">
            <w:pPr>
              <w:spacing w:after="0" w:line="240" w:lineRule="auto"/>
              <w:textAlignment w:val="baseline"/>
              <w:rPr>
                <w:rFonts w:ascii="Arial" w:hAnsi="Arial" w:cs="Arial"/>
                <w:strike/>
                <w:sz w:val="18"/>
                <w:szCs w:val="18"/>
              </w:rPr>
            </w:pPr>
            <w:r w:rsidRPr="00EA1B38">
              <w:rPr>
                <w:rFonts w:ascii="Arial" w:hAnsi="Arial" w:cs="Arial"/>
                <w:strike/>
                <w:sz w:val="18"/>
                <w:szCs w:val="18"/>
              </w:rPr>
              <w:t>§2. De toekenning van een gedeeltelijk salaris wegens het uitoefenen van verminderde prestaties heeft een overeenkomstige vermindering van het vakantiegeld tot gevolg.</w:t>
            </w:r>
          </w:p>
          <w:p w14:paraId="75D5383B" w14:textId="77777777" w:rsidR="00172E38" w:rsidRDefault="00172E38" w:rsidP="000A0EBC">
            <w:pPr>
              <w:spacing w:after="0" w:line="240" w:lineRule="auto"/>
              <w:textAlignment w:val="baseline"/>
              <w:rPr>
                <w:rFonts w:ascii="Arial" w:hAnsi="Arial" w:cs="Arial"/>
                <w:b/>
                <w:bCs/>
                <w:sz w:val="18"/>
                <w:szCs w:val="18"/>
              </w:rPr>
            </w:pPr>
          </w:p>
          <w:p w14:paraId="448C85C4" w14:textId="77777777" w:rsidR="00EA1B38" w:rsidRDefault="00EA1B38" w:rsidP="000A0EBC">
            <w:pPr>
              <w:spacing w:after="0" w:line="240" w:lineRule="auto"/>
              <w:textAlignment w:val="baseline"/>
              <w:rPr>
                <w:rFonts w:ascii="Arial" w:hAnsi="Arial" w:cs="Arial"/>
                <w:b/>
                <w:bCs/>
                <w:sz w:val="18"/>
                <w:szCs w:val="18"/>
              </w:rPr>
            </w:pPr>
          </w:p>
          <w:p w14:paraId="0BF89BCC" w14:textId="5BB4BF4B" w:rsidR="00EA1B38" w:rsidRDefault="00EA1B38" w:rsidP="000A0EBC">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7E484C5" w14:textId="5DF49B59" w:rsidR="00172E38" w:rsidRPr="00EA1B38" w:rsidRDefault="00172E38" w:rsidP="000A0EBC">
            <w:pPr>
              <w:spacing w:after="0" w:line="240" w:lineRule="auto"/>
              <w:textAlignment w:val="baseline"/>
              <w:rPr>
                <w:rFonts w:ascii="Arial" w:hAnsi="Arial" w:cs="Arial"/>
                <w:b/>
                <w:bCs/>
                <w:strike/>
                <w:sz w:val="18"/>
                <w:szCs w:val="18"/>
              </w:rPr>
            </w:pPr>
            <w:r w:rsidRPr="00EA1B38">
              <w:rPr>
                <w:rFonts w:ascii="Arial" w:hAnsi="Arial" w:cs="Arial"/>
                <w:b/>
                <w:bCs/>
                <w:strike/>
                <w:sz w:val="18"/>
                <w:szCs w:val="18"/>
              </w:rPr>
              <w:t xml:space="preserve">Artikel 267. </w:t>
            </w:r>
          </w:p>
          <w:p w14:paraId="789F8224" w14:textId="0876FFE9" w:rsidR="00EA1B38" w:rsidRPr="00172E38" w:rsidRDefault="00172E38" w:rsidP="00773B65">
            <w:pPr>
              <w:spacing w:after="0" w:line="240" w:lineRule="auto"/>
              <w:textAlignment w:val="baseline"/>
              <w:rPr>
                <w:rFonts w:ascii="Arial" w:eastAsia="Times New Roman" w:hAnsi="Arial" w:cs="Arial"/>
                <w:kern w:val="0"/>
                <w:sz w:val="18"/>
                <w:szCs w:val="18"/>
                <w:lang w:eastAsia="nl-BE"/>
                <w14:ligatures w14:val="none"/>
              </w:rPr>
            </w:pPr>
            <w:r w:rsidRPr="00EA1B38">
              <w:rPr>
                <w:rFonts w:ascii="Arial" w:hAnsi="Arial" w:cs="Arial"/>
                <w:strike/>
                <w:sz w:val="18"/>
                <w:szCs w:val="18"/>
              </w:rPr>
              <w:t xml:space="preserve">Bij onvolledige prestaties wordt het vakantiegeld toegekend naar rato van de gepresteerde uren op basis van de </w:t>
            </w:r>
            <w:proofErr w:type="spellStart"/>
            <w:r w:rsidRPr="00EA1B38">
              <w:rPr>
                <w:rFonts w:ascii="Arial" w:hAnsi="Arial" w:cs="Arial"/>
                <w:strike/>
                <w:sz w:val="18"/>
                <w:szCs w:val="18"/>
              </w:rPr>
              <w:t>uurdeler</w:t>
            </w:r>
            <w:proofErr w:type="spellEnd"/>
            <w:r w:rsidRPr="00EA1B38">
              <w:rPr>
                <w:rFonts w:ascii="Arial" w:hAnsi="Arial" w:cs="Arial"/>
                <w:strike/>
                <w:sz w:val="18"/>
                <w:szCs w:val="18"/>
              </w:rPr>
              <w:t xml:space="preserve"> die krachtens de </w:t>
            </w:r>
            <w:proofErr w:type="spellStart"/>
            <w:r w:rsidRPr="00EA1B38">
              <w:rPr>
                <w:rFonts w:ascii="Arial" w:hAnsi="Arial" w:cs="Arial"/>
                <w:strike/>
                <w:sz w:val="18"/>
                <w:szCs w:val="18"/>
              </w:rPr>
              <w:t>bezoldingsregeling</w:t>
            </w:r>
            <w:proofErr w:type="spellEnd"/>
            <w:r w:rsidRPr="00EA1B38">
              <w:rPr>
                <w:rFonts w:ascii="Arial" w:hAnsi="Arial" w:cs="Arial"/>
                <w:strike/>
                <w:sz w:val="18"/>
                <w:szCs w:val="18"/>
              </w:rPr>
              <w:t xml:space="preserve"> van toepassing is. In voorkomend geval is dezelfde verhouding van toepassing op de periodes, bedoeld in artikel 266.</w:t>
            </w: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079E192C" w14:textId="77777777" w:rsidR="005B2C6D" w:rsidRDefault="005B2C6D"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694BAAA" w14:textId="77777777" w:rsidR="005B2C6D" w:rsidRDefault="005B2C6D"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B2E5C17" w14:textId="57385153" w:rsidR="0034363F" w:rsidRPr="0034363F" w:rsidRDefault="0034363F"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r w:rsidRPr="0034363F">
              <w:rPr>
                <w:rFonts w:ascii="Arial" w:eastAsia="Times New Roman" w:hAnsi="Arial" w:cs="Arial"/>
                <w:b/>
                <w:bCs/>
                <w:kern w:val="0"/>
                <w:sz w:val="18"/>
                <w:szCs w:val="18"/>
                <w:highlight w:val="yellow"/>
                <w:lang w:eastAsia="nl-BE"/>
                <w14:ligatures w14:val="none"/>
              </w:rPr>
              <w:t>Nieuw:</w:t>
            </w:r>
          </w:p>
          <w:p w14:paraId="4FA51726" w14:textId="77777777" w:rsidR="0034363F" w:rsidRDefault="0034363F" w:rsidP="000A0EBC">
            <w:pPr>
              <w:spacing w:after="0" w:line="240" w:lineRule="auto"/>
              <w:textAlignment w:val="baseline"/>
              <w:rPr>
                <w:rFonts w:ascii="Arial" w:eastAsia="Times New Roman" w:hAnsi="Arial" w:cs="Arial"/>
                <w:b/>
                <w:bCs/>
                <w:kern w:val="0"/>
                <w:sz w:val="18"/>
                <w:szCs w:val="18"/>
                <w:lang w:eastAsia="nl-BE"/>
                <w14:ligatures w14:val="none"/>
              </w:rPr>
            </w:pPr>
            <w:r w:rsidRPr="0034363F">
              <w:rPr>
                <w:rFonts w:ascii="Arial" w:eastAsia="Times New Roman" w:hAnsi="Arial" w:cs="Arial"/>
                <w:b/>
                <w:bCs/>
                <w:kern w:val="0"/>
                <w:sz w:val="18"/>
                <w:szCs w:val="18"/>
                <w:highlight w:val="yellow"/>
                <w:lang w:eastAsia="nl-BE"/>
                <w14:ligatures w14:val="none"/>
              </w:rPr>
              <w:t>Artikel 34. Vakantiegeld publiek stelsel</w:t>
            </w:r>
          </w:p>
          <w:p w14:paraId="456E95FE" w14:textId="77777777" w:rsidR="0034363F" w:rsidRDefault="0034363F" w:rsidP="000A0EBC">
            <w:pPr>
              <w:spacing w:after="0" w:line="240" w:lineRule="auto"/>
              <w:textAlignment w:val="baseline"/>
              <w:rPr>
                <w:rFonts w:ascii="Arial" w:eastAsia="Times New Roman" w:hAnsi="Arial" w:cs="Arial"/>
                <w:b/>
                <w:bCs/>
                <w:kern w:val="0"/>
                <w:sz w:val="18"/>
                <w:szCs w:val="18"/>
                <w:lang w:eastAsia="nl-BE"/>
                <w14:ligatures w14:val="none"/>
              </w:rPr>
            </w:pPr>
          </w:p>
          <w:p w14:paraId="5E036A80" w14:textId="7EA45252" w:rsidR="0034363F" w:rsidRDefault="0034363F" w:rsidP="000A0EBC">
            <w:pPr>
              <w:spacing w:after="0" w:line="240" w:lineRule="auto"/>
              <w:textAlignment w:val="baseline"/>
              <w:rPr>
                <w:rFonts w:ascii="Arial" w:eastAsia="Times New Roman" w:hAnsi="Arial" w:cs="Arial"/>
                <w:kern w:val="0"/>
                <w:sz w:val="18"/>
                <w:szCs w:val="18"/>
                <w:lang w:eastAsia="nl-BE"/>
                <w14:ligatures w14:val="none"/>
              </w:rPr>
            </w:pPr>
            <w:r w:rsidRPr="0034363F">
              <w:rPr>
                <w:rFonts w:ascii="Arial" w:eastAsia="Times New Roman" w:hAnsi="Arial" w:cs="Arial"/>
                <w:kern w:val="0"/>
                <w:sz w:val="18"/>
                <w:szCs w:val="18"/>
                <w:lang w:eastAsia="nl-BE"/>
                <w14:ligatures w14:val="none"/>
              </w:rPr>
              <w:t>Het personeelslid ontvangt jaarlijks een vakantiegeld</w:t>
            </w:r>
            <w:r>
              <w:rPr>
                <w:rFonts w:ascii="Arial" w:eastAsia="Times New Roman" w:hAnsi="Arial" w:cs="Arial"/>
                <w:kern w:val="0"/>
                <w:sz w:val="18"/>
                <w:szCs w:val="18"/>
                <w:lang w:eastAsia="nl-BE"/>
                <w14:ligatures w14:val="none"/>
              </w:rPr>
              <w:t xml:space="preserve"> volgens de vakantieregeling publieke sector.</w:t>
            </w:r>
          </w:p>
          <w:p w14:paraId="20B2D570" w14:textId="77777777" w:rsidR="0034363F" w:rsidRDefault="0034363F" w:rsidP="000A0EBC">
            <w:pPr>
              <w:spacing w:after="0" w:line="240" w:lineRule="auto"/>
              <w:textAlignment w:val="baseline"/>
              <w:rPr>
                <w:rFonts w:ascii="Arial" w:eastAsia="Times New Roman" w:hAnsi="Arial" w:cs="Arial"/>
                <w:kern w:val="0"/>
                <w:sz w:val="18"/>
                <w:szCs w:val="18"/>
                <w:lang w:eastAsia="nl-BE"/>
                <w14:ligatures w14:val="none"/>
              </w:rPr>
            </w:pPr>
          </w:p>
          <w:p w14:paraId="76A1717C" w14:textId="2C809F02" w:rsidR="0034363F" w:rsidRDefault="0034363F" w:rsidP="000A0EBC">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Het vakantiegeld publieke sector bedraagt voor volledige prestaties die gedurende het referentiejaar zijn verricht, 92% van het maandsalaris van de maand maart van het vakantiejaar. Hierbij wordt verstaan onder: </w:t>
            </w:r>
          </w:p>
          <w:p w14:paraId="670792B6" w14:textId="2294F039" w:rsidR="0034363F" w:rsidRDefault="0034363F" w:rsidP="0034363F">
            <w:pPr>
              <w:pStyle w:val="Lijstalinea"/>
              <w:numPr>
                <w:ilvl w:val="0"/>
                <w:numId w:val="1"/>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Referentiejaar: het kalenderjaar dat voorafgaat aan het jaar waarin de vakantie wordt toegekend; </w:t>
            </w:r>
          </w:p>
          <w:p w14:paraId="2E313F03" w14:textId="1B1C8AB0" w:rsidR="00B47F4D" w:rsidRPr="00B47F4D" w:rsidRDefault="0034363F" w:rsidP="00666557">
            <w:pPr>
              <w:pStyle w:val="Lijstalinea"/>
              <w:numPr>
                <w:ilvl w:val="0"/>
                <w:numId w:val="1"/>
              </w:numPr>
              <w:spacing w:after="0" w:line="240" w:lineRule="auto"/>
              <w:textAlignment w:val="baseline"/>
              <w:rPr>
                <w:rFonts w:ascii="Arial" w:eastAsia="Times New Roman" w:hAnsi="Arial" w:cs="Arial"/>
                <w:kern w:val="0"/>
                <w:sz w:val="18"/>
                <w:szCs w:val="18"/>
                <w:lang w:eastAsia="nl-BE"/>
                <w14:ligatures w14:val="none"/>
              </w:rPr>
            </w:pPr>
            <w:r w:rsidRPr="00B47F4D">
              <w:rPr>
                <w:rFonts w:ascii="Arial" w:eastAsia="Times New Roman" w:hAnsi="Arial" w:cs="Arial"/>
                <w:kern w:val="0"/>
                <w:sz w:val="18"/>
                <w:szCs w:val="18"/>
                <w:lang w:eastAsia="nl-BE"/>
                <w14:ligatures w14:val="none"/>
              </w:rPr>
              <w:t>Vakantiejaar: het jaar waarin de vakantie wordt toegekend;</w:t>
            </w:r>
          </w:p>
          <w:p w14:paraId="10BE42FF" w14:textId="2C272C4C" w:rsidR="00B47F4D" w:rsidRPr="004C5B68" w:rsidRDefault="0034363F" w:rsidP="0034363F">
            <w:pPr>
              <w:pStyle w:val="Lijstalinea"/>
              <w:numPr>
                <w:ilvl w:val="0"/>
                <w:numId w:val="1"/>
              </w:numPr>
              <w:spacing w:after="0" w:line="240" w:lineRule="auto"/>
              <w:textAlignment w:val="baseline"/>
              <w:rPr>
                <w:rFonts w:ascii="Arial" w:eastAsia="Times New Roman" w:hAnsi="Arial" w:cs="Arial"/>
                <w:kern w:val="0"/>
                <w:sz w:val="18"/>
                <w:szCs w:val="18"/>
                <w:lang w:eastAsia="nl-BE"/>
                <w14:ligatures w14:val="none"/>
              </w:rPr>
            </w:pPr>
            <w:r w:rsidRPr="004C5B68">
              <w:rPr>
                <w:rFonts w:ascii="Arial" w:eastAsia="Times New Roman" w:hAnsi="Arial" w:cs="Arial"/>
                <w:kern w:val="0"/>
                <w:sz w:val="18"/>
                <w:szCs w:val="18"/>
                <w:lang w:eastAsia="nl-BE"/>
                <w14:ligatures w14:val="none"/>
              </w:rPr>
              <w:t>Maandsalaris</w:t>
            </w:r>
            <w:r w:rsidR="00B47F4D" w:rsidRPr="004C5B68">
              <w:rPr>
                <w:rFonts w:ascii="Arial" w:eastAsia="Times New Roman" w:hAnsi="Arial" w:cs="Arial"/>
                <w:kern w:val="0"/>
                <w:sz w:val="18"/>
                <w:szCs w:val="18"/>
                <w:lang w:eastAsia="nl-BE"/>
                <w14:ligatures w14:val="none"/>
              </w:rPr>
              <w:t xml:space="preserve"> van de maand maart van het vakantiejaar, aangevuld met haard- of standplaatstoelage. </w:t>
            </w:r>
          </w:p>
          <w:p w14:paraId="59222F3B" w14:textId="77777777" w:rsidR="00B47F4D" w:rsidRDefault="00B47F4D" w:rsidP="00B47F4D">
            <w:pPr>
              <w:spacing w:after="0" w:line="240" w:lineRule="auto"/>
              <w:textAlignment w:val="baseline"/>
              <w:rPr>
                <w:rFonts w:ascii="Arial" w:eastAsia="Times New Roman" w:hAnsi="Arial" w:cs="Arial"/>
                <w:kern w:val="0"/>
                <w:sz w:val="18"/>
                <w:szCs w:val="18"/>
                <w:highlight w:val="green"/>
                <w:lang w:eastAsia="nl-BE"/>
                <w14:ligatures w14:val="none"/>
              </w:rPr>
            </w:pPr>
          </w:p>
          <w:p w14:paraId="3CEE6B0E" w14:textId="77777777" w:rsidR="00CB3766" w:rsidRDefault="00CB3766" w:rsidP="00B47F4D">
            <w:pPr>
              <w:spacing w:after="0" w:line="240" w:lineRule="auto"/>
              <w:textAlignment w:val="baseline"/>
              <w:rPr>
                <w:rFonts w:ascii="Arial" w:eastAsia="Times New Roman" w:hAnsi="Arial" w:cs="Arial"/>
                <w:kern w:val="0"/>
                <w:sz w:val="18"/>
                <w:szCs w:val="18"/>
                <w:highlight w:val="green"/>
                <w:lang w:eastAsia="nl-BE"/>
                <w14:ligatures w14:val="none"/>
              </w:rPr>
            </w:pPr>
          </w:p>
          <w:p w14:paraId="088E2C39" w14:textId="06DC4808" w:rsidR="00B47F4D" w:rsidRPr="00D213FC" w:rsidRDefault="00B47F4D" w:rsidP="00B47F4D">
            <w:p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 xml:space="preserve">Genoot de medewerker in de loop van het referentiejaar volgende toelagen:  </w:t>
            </w:r>
          </w:p>
          <w:p w14:paraId="1980E13E" w14:textId="77777777" w:rsidR="00B47F4D" w:rsidRPr="00D213FC" w:rsidRDefault="00B47F4D" w:rsidP="00B47F4D">
            <w:pPr>
              <w:spacing w:after="0" w:line="240" w:lineRule="auto"/>
              <w:textAlignment w:val="baseline"/>
              <w:rPr>
                <w:rFonts w:ascii="Arial" w:eastAsia="Times New Roman" w:hAnsi="Arial" w:cs="Arial"/>
                <w:strike/>
                <w:kern w:val="0"/>
                <w:sz w:val="18"/>
                <w:szCs w:val="18"/>
                <w:lang w:eastAsia="nl-BE"/>
                <w14:ligatures w14:val="none"/>
              </w:rPr>
            </w:pPr>
          </w:p>
          <w:p w14:paraId="31AA0ABA" w14:textId="77777777"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verstoringstoelage</w:t>
            </w:r>
          </w:p>
          <w:p w14:paraId="79919C29" w14:textId="77777777"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gevarentoelage</w:t>
            </w:r>
          </w:p>
          <w:p w14:paraId="0815FAE4" w14:textId="1BFE2F39"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toelage voor het waarnemen van een hogere functie.</w:t>
            </w:r>
          </w:p>
          <w:p w14:paraId="381FAB17" w14:textId="1920F401" w:rsidR="0034363F" w:rsidRPr="00D213FC" w:rsidRDefault="0034363F" w:rsidP="0034363F">
            <w:pPr>
              <w:pStyle w:val="Lijstalinea"/>
              <w:numPr>
                <w:ilvl w:val="1"/>
                <w:numId w:val="1"/>
              </w:numPr>
              <w:spacing w:after="0" w:line="240" w:lineRule="auto"/>
              <w:textAlignment w:val="baseline"/>
              <w:rPr>
                <w:rFonts w:ascii="Arial" w:eastAsia="Times New Roman" w:hAnsi="Arial" w:cs="Arial"/>
                <w:i/>
                <w:iCs/>
                <w:strike/>
                <w:kern w:val="0"/>
                <w:sz w:val="18"/>
                <w:szCs w:val="18"/>
                <w:lang w:eastAsia="nl-BE"/>
                <w14:ligatures w14:val="none"/>
              </w:rPr>
            </w:pPr>
            <w:r w:rsidRPr="00D213FC">
              <w:rPr>
                <w:rFonts w:ascii="Arial" w:eastAsia="Times New Roman" w:hAnsi="Arial" w:cs="Arial"/>
                <w:i/>
                <w:iCs/>
                <w:strike/>
                <w:kern w:val="0"/>
                <w:sz w:val="18"/>
                <w:szCs w:val="18"/>
                <w:lang w:eastAsia="nl-BE"/>
                <w14:ligatures w14:val="none"/>
              </w:rPr>
              <w:t>(De toelage voor functieverzwaring)</w:t>
            </w:r>
          </w:p>
          <w:p w14:paraId="0D4048E5" w14:textId="4C3C5BBB"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permanentietoelage</w:t>
            </w:r>
          </w:p>
          <w:p w14:paraId="5557179E" w14:textId="7512D741" w:rsidR="0034363F" w:rsidRPr="00D213FC" w:rsidRDefault="0034363F" w:rsidP="0034363F">
            <w:pPr>
              <w:pStyle w:val="Lijstalinea"/>
              <w:numPr>
                <w:ilvl w:val="1"/>
                <w:numId w:val="1"/>
              </w:numPr>
              <w:spacing w:after="0" w:line="240" w:lineRule="auto"/>
              <w:textAlignment w:val="baseline"/>
              <w:rPr>
                <w:rFonts w:ascii="Arial" w:eastAsia="Times New Roman" w:hAnsi="Arial" w:cs="Arial"/>
                <w:strike/>
                <w:kern w:val="0"/>
                <w:sz w:val="18"/>
                <w:szCs w:val="18"/>
                <w:lang w:eastAsia="nl-BE"/>
                <w14:ligatures w14:val="none"/>
              </w:rPr>
            </w:pPr>
            <w:r w:rsidRPr="00D213FC">
              <w:rPr>
                <w:rFonts w:ascii="Arial" w:eastAsia="Times New Roman" w:hAnsi="Arial" w:cs="Arial"/>
                <w:strike/>
                <w:kern w:val="0"/>
                <w:sz w:val="18"/>
                <w:szCs w:val="18"/>
                <w:lang w:eastAsia="nl-BE"/>
                <w14:ligatures w14:val="none"/>
              </w:rPr>
              <w:t>De toelage voor opdrachthouderschap</w:t>
            </w:r>
          </w:p>
          <w:p w14:paraId="0D0E9D9D" w14:textId="73D4BE78" w:rsidR="0034363F" w:rsidRPr="00D213FC" w:rsidRDefault="0034363F" w:rsidP="0034363F">
            <w:pPr>
              <w:pStyle w:val="Lijstalinea"/>
              <w:numPr>
                <w:ilvl w:val="1"/>
                <w:numId w:val="1"/>
              </w:numPr>
              <w:spacing w:after="0" w:line="240" w:lineRule="auto"/>
              <w:textAlignment w:val="baseline"/>
              <w:rPr>
                <w:rFonts w:ascii="Arial" w:eastAsia="Times New Roman" w:hAnsi="Arial" w:cs="Arial"/>
                <w:i/>
                <w:iCs/>
                <w:strike/>
                <w:kern w:val="0"/>
                <w:sz w:val="18"/>
                <w:szCs w:val="18"/>
                <w:lang w:eastAsia="nl-BE"/>
                <w14:ligatures w14:val="none"/>
              </w:rPr>
            </w:pPr>
            <w:r w:rsidRPr="00D213FC">
              <w:rPr>
                <w:rFonts w:ascii="Arial" w:eastAsia="Times New Roman" w:hAnsi="Arial" w:cs="Arial"/>
                <w:i/>
                <w:iCs/>
                <w:strike/>
                <w:kern w:val="0"/>
                <w:sz w:val="18"/>
                <w:szCs w:val="18"/>
                <w:lang w:eastAsia="nl-BE"/>
                <w14:ligatures w14:val="none"/>
              </w:rPr>
              <w:t xml:space="preserve">(De </w:t>
            </w:r>
            <w:proofErr w:type="spellStart"/>
            <w:r w:rsidRPr="00D213FC">
              <w:rPr>
                <w:rFonts w:ascii="Arial" w:eastAsia="Times New Roman" w:hAnsi="Arial" w:cs="Arial"/>
                <w:i/>
                <w:iCs/>
                <w:strike/>
                <w:kern w:val="0"/>
                <w:sz w:val="18"/>
                <w:szCs w:val="18"/>
                <w:lang w:eastAsia="nl-BE"/>
                <w14:ligatures w14:val="none"/>
              </w:rPr>
              <w:t>functionerings</w:t>
            </w:r>
            <w:proofErr w:type="spellEnd"/>
            <w:r w:rsidRPr="00D213FC">
              <w:rPr>
                <w:rFonts w:ascii="Arial" w:eastAsia="Times New Roman" w:hAnsi="Arial" w:cs="Arial"/>
                <w:i/>
                <w:iCs/>
                <w:strike/>
                <w:kern w:val="0"/>
                <w:sz w:val="18"/>
                <w:szCs w:val="18"/>
                <w:lang w:eastAsia="nl-BE"/>
                <w14:ligatures w14:val="none"/>
              </w:rPr>
              <w:t xml:space="preserve"> of </w:t>
            </w:r>
            <w:proofErr w:type="spellStart"/>
            <w:r w:rsidRPr="00D213FC">
              <w:rPr>
                <w:rFonts w:ascii="Arial" w:eastAsia="Times New Roman" w:hAnsi="Arial" w:cs="Arial"/>
                <w:i/>
                <w:iCs/>
                <w:strike/>
                <w:kern w:val="0"/>
                <w:sz w:val="18"/>
                <w:szCs w:val="18"/>
                <w:lang w:eastAsia="nl-BE"/>
                <w14:ligatures w14:val="none"/>
              </w:rPr>
              <w:t>managementstoelage</w:t>
            </w:r>
            <w:proofErr w:type="spellEnd"/>
            <w:r w:rsidRPr="00D213FC">
              <w:rPr>
                <w:rFonts w:ascii="Arial" w:eastAsia="Times New Roman" w:hAnsi="Arial" w:cs="Arial"/>
                <w:i/>
                <w:iCs/>
                <w:strike/>
                <w:kern w:val="0"/>
                <w:sz w:val="18"/>
                <w:szCs w:val="18"/>
                <w:lang w:eastAsia="nl-BE"/>
                <w14:ligatures w14:val="none"/>
              </w:rPr>
              <w:t>)</w:t>
            </w:r>
          </w:p>
          <w:p w14:paraId="39A82B73" w14:textId="77777777" w:rsidR="00B47F4D" w:rsidRPr="00D213FC" w:rsidRDefault="00B47F4D" w:rsidP="00B47F4D">
            <w:pPr>
              <w:spacing w:after="0" w:line="240" w:lineRule="auto"/>
              <w:textAlignment w:val="baseline"/>
              <w:rPr>
                <w:rFonts w:ascii="Arial" w:eastAsia="Times New Roman" w:hAnsi="Arial" w:cs="Arial"/>
                <w:i/>
                <w:iCs/>
                <w:strike/>
                <w:kern w:val="0"/>
                <w:sz w:val="18"/>
                <w:szCs w:val="18"/>
                <w:lang w:eastAsia="nl-BE"/>
                <w14:ligatures w14:val="none"/>
              </w:rPr>
            </w:pPr>
          </w:p>
          <w:p w14:paraId="45CCC155" w14:textId="6CFABA91" w:rsidR="00B47F4D" w:rsidRPr="00B47F4D" w:rsidRDefault="00B47F4D" w:rsidP="00B47F4D">
            <w:pPr>
              <w:spacing w:after="0" w:line="240" w:lineRule="auto"/>
              <w:textAlignment w:val="baseline"/>
              <w:rPr>
                <w:rFonts w:ascii="Arial" w:eastAsia="Times New Roman" w:hAnsi="Arial" w:cs="Arial"/>
                <w:kern w:val="0"/>
                <w:sz w:val="18"/>
                <w:szCs w:val="18"/>
                <w:highlight w:val="green"/>
                <w:lang w:eastAsia="nl-BE"/>
                <w14:ligatures w14:val="none"/>
              </w:rPr>
            </w:pPr>
            <w:r w:rsidRPr="00D213FC">
              <w:rPr>
                <w:rFonts w:ascii="Arial" w:eastAsia="Times New Roman" w:hAnsi="Arial" w:cs="Arial"/>
                <w:strike/>
                <w:kern w:val="0"/>
                <w:sz w:val="18"/>
                <w:szCs w:val="18"/>
                <w:lang w:eastAsia="nl-BE"/>
                <w14:ligatures w14:val="none"/>
              </w:rPr>
              <w:t>Dan wordt op het gemiddelde bedrag van de voornoemde uitbetaalde toelagen eveneens dubbel vakantiegeld berekend, naar rato van 7,67%. Dit gedeelte is onderhevig aan sociale zekerheidsbijdragen</w:t>
            </w:r>
            <w:r w:rsidRPr="00B47F4D">
              <w:rPr>
                <w:rFonts w:ascii="Arial" w:eastAsia="Times New Roman" w:hAnsi="Arial" w:cs="Arial"/>
                <w:kern w:val="0"/>
                <w:sz w:val="18"/>
                <w:szCs w:val="18"/>
                <w:highlight w:val="green"/>
                <w:lang w:eastAsia="nl-BE"/>
                <w14:ligatures w14:val="none"/>
              </w:rPr>
              <w:t xml:space="preserve">. </w:t>
            </w:r>
          </w:p>
          <w:p w14:paraId="10D91AEC" w14:textId="77777777" w:rsidR="003D066F" w:rsidRDefault="003D066F" w:rsidP="003D066F">
            <w:pPr>
              <w:spacing w:after="0" w:line="240" w:lineRule="auto"/>
              <w:textAlignment w:val="baseline"/>
              <w:rPr>
                <w:rFonts w:ascii="Arial" w:eastAsia="Times New Roman" w:hAnsi="Arial" w:cs="Arial"/>
                <w:kern w:val="0"/>
                <w:sz w:val="18"/>
                <w:szCs w:val="18"/>
                <w:highlight w:val="green"/>
                <w:lang w:eastAsia="nl-BE"/>
                <w14:ligatures w14:val="none"/>
              </w:rPr>
            </w:pPr>
          </w:p>
          <w:p w14:paraId="0B12287D" w14:textId="34C8E8C6" w:rsidR="003D066F" w:rsidRDefault="003D066F" w:rsidP="003D066F">
            <w:pPr>
              <w:spacing w:after="0" w:line="240" w:lineRule="auto"/>
              <w:textAlignment w:val="baseline"/>
              <w:rPr>
                <w:rFonts w:ascii="Arial" w:eastAsia="Times New Roman" w:hAnsi="Arial" w:cs="Arial"/>
                <w:kern w:val="0"/>
                <w:sz w:val="18"/>
                <w:szCs w:val="18"/>
                <w:lang w:eastAsia="nl-BE"/>
                <w14:ligatures w14:val="none"/>
              </w:rPr>
            </w:pPr>
            <w:r w:rsidRPr="003D066F">
              <w:rPr>
                <w:rFonts w:ascii="Arial" w:eastAsia="Times New Roman" w:hAnsi="Arial" w:cs="Arial"/>
                <w:kern w:val="0"/>
                <w:sz w:val="18"/>
                <w:szCs w:val="18"/>
                <w:lang w:eastAsia="nl-BE"/>
                <w14:ligatures w14:val="none"/>
              </w:rPr>
              <w:t xml:space="preserve">Het vakantiegeld wordt uitbetaald tussen 1 mei en 30 juni van het vakantiejaar. </w:t>
            </w:r>
          </w:p>
          <w:p w14:paraId="462556F4" w14:textId="77777777" w:rsidR="003D066F" w:rsidRDefault="003D066F" w:rsidP="003D066F">
            <w:pPr>
              <w:spacing w:after="0" w:line="240" w:lineRule="auto"/>
              <w:textAlignment w:val="baseline"/>
              <w:rPr>
                <w:rFonts w:ascii="Arial" w:eastAsia="Times New Roman" w:hAnsi="Arial" w:cs="Arial"/>
                <w:kern w:val="0"/>
                <w:sz w:val="18"/>
                <w:szCs w:val="18"/>
                <w:lang w:eastAsia="nl-BE"/>
                <w14:ligatures w14:val="none"/>
              </w:rPr>
            </w:pPr>
          </w:p>
          <w:p w14:paraId="1F2A4D88" w14:textId="6A0CA245" w:rsidR="003D066F" w:rsidRDefault="003D066F" w:rsidP="003D066F">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In geval van uitdiensttreding in de loop van het vakantiejaar wordt het vakantiegeld uitbetaald tijdens de maand die volgt op de datum van de pensionering van het personeelslid of op de datum van overlijden, het ontslag, de afdanking of de afzetting van rechthebbende. </w:t>
            </w:r>
          </w:p>
          <w:p w14:paraId="2B6F9361" w14:textId="77777777" w:rsidR="00C97ACB" w:rsidRDefault="00C97ACB" w:rsidP="003D066F">
            <w:pPr>
              <w:spacing w:after="0" w:line="240" w:lineRule="auto"/>
              <w:textAlignment w:val="baseline"/>
              <w:rPr>
                <w:rFonts w:ascii="Arial" w:eastAsia="Times New Roman" w:hAnsi="Arial" w:cs="Arial"/>
                <w:kern w:val="0"/>
                <w:sz w:val="18"/>
                <w:szCs w:val="18"/>
                <w:lang w:eastAsia="nl-BE"/>
                <w14:ligatures w14:val="none"/>
              </w:rPr>
            </w:pPr>
          </w:p>
          <w:p w14:paraId="28B72DE5" w14:textId="0B3B2529" w:rsidR="00C97ACB" w:rsidRDefault="00C97ACB" w:rsidP="003D066F">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Bij de berekening van het vakantiegeld wordt rekening gehouden met het wettelijke percentage en de eventuele wettelijke inhouding(en), die op die datum in kwestie van kracht zijn. Het percentage wordt toegepast op het jaarsalaris dat als basis dient voor de berekening van het salaris dat het personeelslid op die datum geniet.</w:t>
            </w:r>
          </w:p>
          <w:p w14:paraId="51DBE92B" w14:textId="5BC0A621" w:rsidR="00C97ACB" w:rsidRDefault="00C97ACB" w:rsidP="003D066F">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Als het personeelslid op die datum geen salaris of een verminderd salaris geniet, dan wordt het percentage berekend op het salaris dat hem betaald zou zijn geweest, als het op die datum zijn ambt zou uitgeoefend hebben. </w:t>
            </w:r>
          </w:p>
          <w:p w14:paraId="1A50935F" w14:textId="7BC28435" w:rsidR="0034363F" w:rsidRPr="000A0EBC" w:rsidRDefault="0034363F" w:rsidP="000A0EBC">
            <w:pPr>
              <w:spacing w:after="0" w:line="240" w:lineRule="auto"/>
              <w:textAlignment w:val="baseline"/>
              <w:rPr>
                <w:rFonts w:ascii="Arial" w:eastAsia="Times New Roman" w:hAnsi="Arial" w:cs="Arial"/>
                <w:b/>
                <w:bCs/>
                <w:kern w:val="0"/>
                <w:sz w:val="18"/>
                <w:szCs w:val="18"/>
                <w:lang w:eastAsia="nl-BE"/>
                <w14:ligatures w14:val="none"/>
              </w:rPr>
            </w:pPr>
          </w:p>
        </w:tc>
      </w:tr>
      <w:tr w:rsidR="003D066F" w:rsidRPr="000A0EBC" w14:paraId="0710BE69"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52D01927" w14:textId="31F4665F" w:rsidR="003D066F" w:rsidRPr="000A0EBC" w:rsidRDefault="003D066F" w:rsidP="000A0EBC">
            <w:pPr>
              <w:spacing w:after="0" w:line="240" w:lineRule="auto"/>
              <w:textAlignment w:val="baseline"/>
              <w:rPr>
                <w:rFonts w:ascii="Segoe UI" w:eastAsia="Times New Roman" w:hAnsi="Segoe UI" w:cs="Segoe UI"/>
                <w:kern w:val="0"/>
                <w:sz w:val="18"/>
                <w:szCs w:val="18"/>
                <w:lang w:eastAsia="nl-BE"/>
                <w14:ligatures w14:val="none"/>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5FE117B2" w14:textId="47A26B57" w:rsidR="003D066F" w:rsidRPr="0034363F" w:rsidRDefault="003D066F" w:rsidP="003D066F">
            <w:pPr>
              <w:spacing w:after="0" w:line="240" w:lineRule="auto"/>
              <w:textAlignment w:val="baseline"/>
              <w:rPr>
                <w:rFonts w:ascii="Arial" w:eastAsia="Times New Roman" w:hAnsi="Arial" w:cs="Arial"/>
                <w:b/>
                <w:bCs/>
                <w:kern w:val="0"/>
                <w:sz w:val="18"/>
                <w:szCs w:val="18"/>
                <w:highlight w:val="yellow"/>
                <w:lang w:eastAsia="nl-BE"/>
                <w14:ligatures w14:val="none"/>
              </w:rPr>
            </w:pPr>
            <w:r w:rsidRPr="0034363F">
              <w:rPr>
                <w:rFonts w:ascii="Arial" w:eastAsia="Times New Roman" w:hAnsi="Arial" w:cs="Arial"/>
                <w:b/>
                <w:bCs/>
                <w:kern w:val="0"/>
                <w:sz w:val="18"/>
                <w:szCs w:val="18"/>
                <w:highlight w:val="yellow"/>
                <w:lang w:eastAsia="nl-BE"/>
                <w14:ligatures w14:val="none"/>
              </w:rPr>
              <w:t>Nieuw:</w:t>
            </w:r>
          </w:p>
          <w:p w14:paraId="5956E0E7" w14:textId="71938908" w:rsidR="003D066F" w:rsidRDefault="003D066F" w:rsidP="003D066F">
            <w:pPr>
              <w:spacing w:after="0" w:line="240" w:lineRule="auto"/>
              <w:textAlignment w:val="baseline"/>
              <w:rPr>
                <w:rFonts w:ascii="Arial" w:eastAsia="Times New Roman" w:hAnsi="Arial" w:cs="Arial"/>
                <w:b/>
                <w:bCs/>
                <w:kern w:val="0"/>
                <w:sz w:val="18"/>
                <w:szCs w:val="18"/>
                <w:lang w:eastAsia="nl-BE"/>
                <w14:ligatures w14:val="none"/>
              </w:rPr>
            </w:pPr>
            <w:r w:rsidRPr="0034363F">
              <w:rPr>
                <w:rFonts w:ascii="Arial" w:eastAsia="Times New Roman" w:hAnsi="Arial" w:cs="Arial"/>
                <w:b/>
                <w:bCs/>
                <w:kern w:val="0"/>
                <w:sz w:val="18"/>
                <w:szCs w:val="18"/>
                <w:highlight w:val="yellow"/>
                <w:lang w:eastAsia="nl-BE"/>
                <w14:ligatures w14:val="none"/>
              </w:rPr>
              <w:t>Artikel 3</w:t>
            </w:r>
            <w:r>
              <w:rPr>
                <w:rFonts w:ascii="Arial" w:eastAsia="Times New Roman" w:hAnsi="Arial" w:cs="Arial"/>
                <w:b/>
                <w:bCs/>
                <w:kern w:val="0"/>
                <w:sz w:val="18"/>
                <w:szCs w:val="18"/>
                <w:highlight w:val="yellow"/>
                <w:lang w:eastAsia="nl-BE"/>
                <w14:ligatures w14:val="none"/>
              </w:rPr>
              <w:t>5</w:t>
            </w:r>
            <w:r w:rsidRPr="0034363F">
              <w:rPr>
                <w:rFonts w:ascii="Arial" w:eastAsia="Times New Roman" w:hAnsi="Arial" w:cs="Arial"/>
                <w:b/>
                <w:bCs/>
                <w:kern w:val="0"/>
                <w:sz w:val="18"/>
                <w:szCs w:val="18"/>
                <w:highlight w:val="yellow"/>
                <w:lang w:eastAsia="nl-BE"/>
                <w14:ligatures w14:val="none"/>
              </w:rPr>
              <w:t>. Vakantiegeld publiek stelsel</w:t>
            </w:r>
          </w:p>
          <w:p w14:paraId="58997502" w14:textId="77777777" w:rsidR="003D066F" w:rsidRDefault="003D066F" w:rsidP="003D066F">
            <w:pPr>
              <w:spacing w:after="0" w:line="240" w:lineRule="auto"/>
              <w:textAlignment w:val="baseline"/>
              <w:rPr>
                <w:rFonts w:ascii="Arial" w:eastAsia="Times New Roman" w:hAnsi="Arial" w:cs="Arial"/>
                <w:b/>
                <w:bCs/>
                <w:kern w:val="0"/>
                <w:sz w:val="18"/>
                <w:szCs w:val="18"/>
                <w:lang w:eastAsia="nl-BE"/>
                <w14:ligatures w14:val="none"/>
              </w:rPr>
            </w:pPr>
          </w:p>
          <w:p w14:paraId="097996B4" w14:textId="44978C4B" w:rsidR="003D066F" w:rsidRPr="00BA5785" w:rsidRDefault="003D066F" w:rsidP="003D066F">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Volgende periodes </w:t>
            </w:r>
            <w:r w:rsidRPr="002961BD">
              <w:rPr>
                <w:rFonts w:ascii="Arial" w:eastAsia="Times New Roman" w:hAnsi="Arial" w:cs="Arial"/>
                <w:b/>
                <w:bCs/>
                <w:kern w:val="0"/>
                <w:sz w:val="18"/>
                <w:szCs w:val="18"/>
                <w:u w:val="single"/>
                <w:lang w:eastAsia="nl-BE"/>
                <w14:ligatures w14:val="none"/>
              </w:rPr>
              <w:t>komen in aanmerking</w:t>
            </w:r>
            <w:r w:rsidRPr="00BA5785">
              <w:rPr>
                <w:rFonts w:ascii="Arial" w:eastAsia="Times New Roman" w:hAnsi="Arial" w:cs="Arial"/>
                <w:kern w:val="0"/>
                <w:sz w:val="18"/>
                <w:szCs w:val="18"/>
                <w:lang w:eastAsia="nl-BE"/>
                <w14:ligatures w14:val="none"/>
              </w:rPr>
              <w:t xml:space="preserve"> om het bedrag van het vakantiegeld te berekenen: </w:t>
            </w:r>
          </w:p>
          <w:p w14:paraId="39EC29A3" w14:textId="06D6DC79"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E97344">
              <w:rPr>
                <w:rFonts w:ascii="Arial" w:eastAsia="Times New Roman" w:hAnsi="Arial" w:cs="Arial"/>
                <w:kern w:val="0"/>
                <w:sz w:val="18"/>
                <w:szCs w:val="18"/>
                <w:highlight w:val="green"/>
                <w:lang w:eastAsia="nl-BE"/>
                <w14:ligatures w14:val="none"/>
              </w:rPr>
              <w:t>Periodes van disponibiliteit</w:t>
            </w:r>
            <w:r w:rsidR="00D82899" w:rsidRPr="00E97344">
              <w:rPr>
                <w:rFonts w:ascii="Arial" w:eastAsia="Times New Roman" w:hAnsi="Arial" w:cs="Arial"/>
                <w:kern w:val="0"/>
                <w:sz w:val="18"/>
                <w:szCs w:val="18"/>
                <w:highlight w:val="green"/>
                <w:lang w:eastAsia="nl-BE"/>
                <w14:ligatures w14:val="none"/>
              </w:rPr>
              <w:t xml:space="preserve"> begrensd tot 12 maanden</w:t>
            </w:r>
            <w:r w:rsidR="008A0756">
              <w:rPr>
                <w:rFonts w:ascii="Arial" w:eastAsia="Times New Roman" w:hAnsi="Arial" w:cs="Arial"/>
                <w:kern w:val="0"/>
                <w:sz w:val="18"/>
                <w:szCs w:val="18"/>
                <w:lang w:eastAsia="nl-BE"/>
                <w14:ligatures w14:val="none"/>
              </w:rPr>
              <w:t xml:space="preserve"> per kalenderjaar</w:t>
            </w:r>
            <w:r w:rsidRPr="00BA5785">
              <w:rPr>
                <w:rFonts w:ascii="Arial" w:eastAsia="Times New Roman" w:hAnsi="Arial" w:cs="Arial"/>
                <w:kern w:val="0"/>
                <w:sz w:val="18"/>
                <w:szCs w:val="18"/>
                <w:lang w:eastAsia="nl-BE"/>
                <w14:ligatures w14:val="none"/>
              </w:rPr>
              <w:t>;</w:t>
            </w:r>
          </w:p>
          <w:p w14:paraId="0D04D006" w14:textId="56A95262"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Periodes van verlof en afwezigheid waarbij het recht op salaris blijft behouden</w:t>
            </w:r>
            <w:r w:rsidR="00BA5785">
              <w:rPr>
                <w:rFonts w:ascii="Arial" w:eastAsia="Times New Roman" w:hAnsi="Arial" w:cs="Arial"/>
                <w:kern w:val="0"/>
                <w:sz w:val="18"/>
                <w:szCs w:val="18"/>
                <w:lang w:eastAsia="nl-BE"/>
                <w14:ligatures w14:val="none"/>
              </w:rPr>
              <w:t>;</w:t>
            </w:r>
          </w:p>
          <w:p w14:paraId="5510ED67" w14:textId="38CA4BCC"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Adoptieverlof</w:t>
            </w:r>
            <w:r>
              <w:rPr>
                <w:rFonts w:ascii="Arial" w:eastAsia="Times New Roman" w:hAnsi="Arial" w:cs="Arial"/>
                <w:kern w:val="0"/>
                <w:sz w:val="18"/>
                <w:szCs w:val="18"/>
                <w:lang w:eastAsia="nl-BE"/>
                <w14:ligatures w14:val="none"/>
              </w:rPr>
              <w:t>;</w:t>
            </w:r>
          </w:p>
          <w:p w14:paraId="340DFE05" w14:textId="43CAB4EA"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Pleegzorgverlof</w:t>
            </w:r>
            <w:r>
              <w:rPr>
                <w:rFonts w:ascii="Arial" w:eastAsia="Times New Roman" w:hAnsi="Arial" w:cs="Arial"/>
                <w:kern w:val="0"/>
                <w:sz w:val="18"/>
                <w:szCs w:val="18"/>
                <w:lang w:eastAsia="nl-BE"/>
                <w14:ligatures w14:val="none"/>
              </w:rPr>
              <w:t>;</w:t>
            </w:r>
          </w:p>
          <w:p w14:paraId="6B2008DB" w14:textId="528B4CBF"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Pleegouderverlof</w:t>
            </w:r>
            <w:r>
              <w:rPr>
                <w:rFonts w:ascii="Arial" w:eastAsia="Times New Roman" w:hAnsi="Arial" w:cs="Arial"/>
                <w:kern w:val="0"/>
                <w:sz w:val="18"/>
                <w:szCs w:val="18"/>
                <w:lang w:eastAsia="nl-BE"/>
                <w14:ligatures w14:val="none"/>
              </w:rPr>
              <w:t>;</w:t>
            </w:r>
          </w:p>
          <w:p w14:paraId="5815FE4D" w14:textId="450C3020"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Omstandigheidsverlof</w:t>
            </w:r>
            <w:r>
              <w:rPr>
                <w:rFonts w:ascii="Arial" w:eastAsia="Times New Roman" w:hAnsi="Arial" w:cs="Arial"/>
                <w:kern w:val="0"/>
                <w:sz w:val="18"/>
                <w:szCs w:val="18"/>
                <w:lang w:eastAsia="nl-BE"/>
                <w14:ligatures w14:val="none"/>
              </w:rPr>
              <w:t>;</w:t>
            </w:r>
          </w:p>
          <w:p w14:paraId="03123850" w14:textId="7F9F1550" w:rsid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Bevallingsverlof</w:t>
            </w:r>
            <w:r>
              <w:rPr>
                <w:rFonts w:ascii="Arial" w:eastAsia="Times New Roman" w:hAnsi="Arial" w:cs="Arial"/>
                <w:kern w:val="0"/>
                <w:sz w:val="18"/>
                <w:szCs w:val="18"/>
                <w:lang w:eastAsia="nl-BE"/>
                <w14:ligatures w14:val="none"/>
              </w:rPr>
              <w:t>;</w:t>
            </w:r>
          </w:p>
          <w:p w14:paraId="00F1125B" w14:textId="7F77FFFD" w:rsidR="004C12F6" w:rsidRPr="00BA5785" w:rsidRDefault="004C12F6"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proofErr w:type="spellStart"/>
            <w:r>
              <w:rPr>
                <w:rFonts w:ascii="Arial" w:eastAsia="Times New Roman" w:hAnsi="Arial" w:cs="Arial"/>
                <w:kern w:val="0"/>
                <w:sz w:val="18"/>
                <w:szCs w:val="18"/>
                <w:lang w:eastAsia="nl-BE"/>
                <w14:ligatures w14:val="none"/>
              </w:rPr>
              <w:t>Arbeids</w:t>
            </w:r>
            <w:proofErr w:type="spellEnd"/>
            <w:r>
              <w:rPr>
                <w:rFonts w:ascii="Arial" w:eastAsia="Times New Roman" w:hAnsi="Arial" w:cs="Arial"/>
                <w:kern w:val="0"/>
                <w:sz w:val="18"/>
                <w:szCs w:val="18"/>
                <w:lang w:eastAsia="nl-BE"/>
                <w14:ligatures w14:val="none"/>
              </w:rPr>
              <w:t xml:space="preserve">(weg)ongeval of beroepsziekte; </w:t>
            </w:r>
          </w:p>
          <w:p w14:paraId="6FE35C70" w14:textId="254EBA81" w:rsid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Ziekte of ongeval privéleven met recht op uitkering in het kader van de verplichte ziekte- en invaliditeitsuitkering en een periode van disponibiliteit wegens arbeidsongeschiktheid </w:t>
            </w:r>
            <w:r w:rsidR="00D82899" w:rsidRPr="00E97344">
              <w:rPr>
                <w:rFonts w:ascii="Arial" w:eastAsia="Times New Roman" w:hAnsi="Arial" w:cs="Arial"/>
                <w:kern w:val="0"/>
                <w:sz w:val="18"/>
                <w:szCs w:val="18"/>
                <w:highlight w:val="green"/>
                <w:lang w:eastAsia="nl-BE"/>
                <w14:ligatures w14:val="none"/>
              </w:rPr>
              <w:t>begrensd tot 12 maanden</w:t>
            </w:r>
            <w:r w:rsidR="008A0756">
              <w:rPr>
                <w:rFonts w:ascii="Arial" w:eastAsia="Times New Roman" w:hAnsi="Arial" w:cs="Arial"/>
                <w:kern w:val="0"/>
                <w:sz w:val="18"/>
                <w:szCs w:val="18"/>
                <w:lang w:eastAsia="nl-BE"/>
                <w14:ligatures w14:val="none"/>
              </w:rPr>
              <w:t xml:space="preserve"> per kalenderjaar</w:t>
            </w:r>
          </w:p>
          <w:p w14:paraId="1BB20B54" w14:textId="77777777" w:rsidR="00152803" w:rsidRDefault="00152803" w:rsidP="00152803">
            <w:pPr>
              <w:spacing w:after="0" w:line="240" w:lineRule="auto"/>
              <w:textAlignment w:val="baseline"/>
              <w:rPr>
                <w:rFonts w:ascii="Arial" w:eastAsia="Times New Roman" w:hAnsi="Arial" w:cs="Arial"/>
                <w:kern w:val="0"/>
                <w:sz w:val="18"/>
                <w:szCs w:val="18"/>
                <w:lang w:eastAsia="nl-BE"/>
                <w14:ligatures w14:val="none"/>
              </w:rPr>
            </w:pPr>
          </w:p>
          <w:p w14:paraId="7C535A66" w14:textId="77777777" w:rsidR="00152803" w:rsidRPr="00152803" w:rsidRDefault="00152803" w:rsidP="00152803">
            <w:pPr>
              <w:spacing w:after="0" w:line="240" w:lineRule="auto"/>
              <w:textAlignment w:val="baseline"/>
              <w:rPr>
                <w:rFonts w:ascii="Arial" w:eastAsia="Times New Roman" w:hAnsi="Arial" w:cs="Arial"/>
                <w:kern w:val="0"/>
                <w:sz w:val="18"/>
                <w:szCs w:val="18"/>
                <w:lang w:eastAsia="nl-BE"/>
                <w14:ligatures w14:val="none"/>
              </w:rPr>
            </w:pPr>
          </w:p>
          <w:p w14:paraId="2180A2E1" w14:textId="77777777" w:rsidR="003D066F" w:rsidRPr="00BA5785" w:rsidRDefault="003D066F" w:rsidP="003D066F">
            <w:pPr>
              <w:spacing w:after="0" w:line="240" w:lineRule="auto"/>
              <w:textAlignment w:val="baseline"/>
              <w:rPr>
                <w:rFonts w:ascii="Arial" w:eastAsia="Times New Roman" w:hAnsi="Arial" w:cs="Arial"/>
                <w:kern w:val="0"/>
                <w:sz w:val="18"/>
                <w:szCs w:val="18"/>
                <w:lang w:eastAsia="nl-BE"/>
                <w14:ligatures w14:val="none"/>
              </w:rPr>
            </w:pPr>
          </w:p>
          <w:p w14:paraId="77390CE8" w14:textId="6EC0E8F6" w:rsidR="003D066F" w:rsidRPr="00BA5785" w:rsidRDefault="003D066F" w:rsidP="003D066F">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Volgende periodes </w:t>
            </w:r>
            <w:r w:rsidRPr="002961BD">
              <w:rPr>
                <w:rFonts w:ascii="Arial" w:eastAsia="Times New Roman" w:hAnsi="Arial" w:cs="Arial"/>
                <w:b/>
                <w:bCs/>
                <w:kern w:val="0"/>
                <w:sz w:val="18"/>
                <w:szCs w:val="18"/>
                <w:u w:val="single"/>
                <w:lang w:eastAsia="nl-BE"/>
                <w14:ligatures w14:val="none"/>
              </w:rPr>
              <w:t xml:space="preserve">komen </w:t>
            </w:r>
            <w:r w:rsidR="002961BD">
              <w:rPr>
                <w:rFonts w:ascii="Arial" w:eastAsia="Times New Roman" w:hAnsi="Arial" w:cs="Arial"/>
                <w:b/>
                <w:bCs/>
                <w:kern w:val="0"/>
                <w:sz w:val="18"/>
                <w:szCs w:val="18"/>
                <w:u w:val="single"/>
                <w:lang w:eastAsia="nl-BE"/>
                <w14:ligatures w14:val="none"/>
              </w:rPr>
              <w:t>NIET</w:t>
            </w:r>
            <w:r w:rsidRPr="002961BD">
              <w:rPr>
                <w:rFonts w:ascii="Arial" w:eastAsia="Times New Roman" w:hAnsi="Arial" w:cs="Arial"/>
                <w:b/>
                <w:bCs/>
                <w:kern w:val="0"/>
                <w:sz w:val="18"/>
                <w:szCs w:val="18"/>
                <w:u w:val="single"/>
                <w:lang w:eastAsia="nl-BE"/>
                <w14:ligatures w14:val="none"/>
              </w:rPr>
              <w:t xml:space="preserve"> in aanmerking</w:t>
            </w:r>
            <w:r w:rsidRPr="00BA5785">
              <w:rPr>
                <w:rFonts w:ascii="Arial" w:eastAsia="Times New Roman" w:hAnsi="Arial" w:cs="Arial"/>
                <w:kern w:val="0"/>
                <w:sz w:val="18"/>
                <w:szCs w:val="18"/>
                <w:lang w:eastAsia="nl-BE"/>
                <w14:ligatures w14:val="none"/>
              </w:rPr>
              <w:t xml:space="preserve"> om het bedrag van het vakantiegeld te berekenen: </w:t>
            </w:r>
          </w:p>
          <w:p w14:paraId="367346A3" w14:textId="625FA717"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Het onbezoldigde verlof als recht;</w:t>
            </w:r>
          </w:p>
          <w:p w14:paraId="53A97CED" w14:textId="7C4EB9EC" w:rsidR="003D066F"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Het onbezoldig</w:t>
            </w:r>
            <w:r w:rsidR="00D82899">
              <w:rPr>
                <w:rFonts w:ascii="Arial" w:eastAsia="Times New Roman" w:hAnsi="Arial" w:cs="Arial"/>
                <w:kern w:val="0"/>
                <w:sz w:val="18"/>
                <w:szCs w:val="18"/>
                <w:lang w:eastAsia="nl-BE"/>
                <w14:ligatures w14:val="none"/>
              </w:rPr>
              <w:t>d</w:t>
            </w:r>
            <w:r w:rsidRPr="00BA5785">
              <w:rPr>
                <w:rFonts w:ascii="Arial" w:eastAsia="Times New Roman" w:hAnsi="Arial" w:cs="Arial"/>
                <w:kern w:val="0"/>
                <w:sz w:val="18"/>
                <w:szCs w:val="18"/>
                <w:lang w:eastAsia="nl-BE"/>
                <w14:ligatures w14:val="none"/>
              </w:rPr>
              <w:t xml:space="preserve">e verlof als gunstmaatregel; </w:t>
            </w:r>
          </w:p>
          <w:p w14:paraId="5F015171" w14:textId="74378E94" w:rsidR="004C12F6" w:rsidRPr="00BA5785" w:rsidRDefault="004C12F6"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Een afwezigheid wegens militaire dienst van minder dan één volledige kalendermaand;</w:t>
            </w:r>
          </w:p>
          <w:p w14:paraId="7A26B24F" w14:textId="76F601A0"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deeltijdse prestaties (toegekend vóór 01/02/2017)</w:t>
            </w:r>
            <w:r w:rsidR="00BA5785">
              <w:rPr>
                <w:rFonts w:ascii="Arial" w:eastAsia="Times New Roman" w:hAnsi="Arial" w:cs="Arial"/>
                <w:kern w:val="0"/>
                <w:sz w:val="18"/>
                <w:szCs w:val="18"/>
                <w:lang w:eastAsia="nl-BE"/>
                <w14:ligatures w14:val="none"/>
              </w:rPr>
              <w:t>;</w:t>
            </w:r>
          </w:p>
          <w:p w14:paraId="2ED011EB" w14:textId="26ACA72B"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opdracht;</w:t>
            </w:r>
          </w:p>
          <w:p w14:paraId="36B63CBF" w14:textId="72C062B3"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Politiek verlof;</w:t>
            </w:r>
          </w:p>
          <w:p w14:paraId="20073076" w14:textId="08DD871E"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Verloven die leiden tot non-activiteit;</w:t>
            </w:r>
          </w:p>
          <w:p w14:paraId="3818AC4A" w14:textId="5FB9CDFA"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Ongewettigde afwezigheid;</w:t>
            </w:r>
          </w:p>
          <w:p w14:paraId="3DBE9C1A" w14:textId="11B490FD"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lastRenderedPageBreak/>
              <w:t>Verlof voor loopbaanonderbreking (toegekend vóór 01/09/2016);</w:t>
            </w:r>
          </w:p>
          <w:p w14:paraId="262F31A3" w14:textId="67625601"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Loopbaanonderbreking voor </w:t>
            </w:r>
            <w:r w:rsidRPr="00E97344">
              <w:rPr>
                <w:rFonts w:ascii="Arial" w:eastAsia="Times New Roman" w:hAnsi="Arial" w:cs="Arial"/>
                <w:kern w:val="0"/>
                <w:sz w:val="18"/>
                <w:szCs w:val="18"/>
                <w:highlight w:val="green"/>
                <w:lang w:eastAsia="nl-BE"/>
                <w14:ligatures w14:val="none"/>
              </w:rPr>
              <w:t>ouderschapsverlof,</w:t>
            </w:r>
            <w:r w:rsidRPr="00BA5785">
              <w:rPr>
                <w:rFonts w:ascii="Arial" w:eastAsia="Times New Roman" w:hAnsi="Arial" w:cs="Arial"/>
                <w:kern w:val="0"/>
                <w:sz w:val="18"/>
                <w:szCs w:val="18"/>
                <w:lang w:eastAsia="nl-BE"/>
                <w14:ligatures w14:val="none"/>
              </w:rPr>
              <w:t xml:space="preserve"> bijstand of verzorging van een zwaar ziek gezins- of familielid, het verlenen van palliatieve zorgen, mantelzorg (federale thematische verloven);</w:t>
            </w:r>
          </w:p>
          <w:p w14:paraId="506C6C6E" w14:textId="5DB0A840" w:rsidR="003D066F" w:rsidRPr="00E97344"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highlight w:val="green"/>
                <w:lang w:eastAsia="nl-BE"/>
                <w14:ligatures w14:val="none"/>
              </w:rPr>
            </w:pPr>
            <w:r w:rsidRPr="00E97344">
              <w:rPr>
                <w:rFonts w:ascii="Arial" w:eastAsia="Times New Roman" w:hAnsi="Arial" w:cs="Arial"/>
                <w:kern w:val="0"/>
                <w:sz w:val="18"/>
                <w:szCs w:val="18"/>
                <w:highlight w:val="green"/>
                <w:lang w:eastAsia="nl-BE"/>
                <w14:ligatures w14:val="none"/>
              </w:rPr>
              <w:t>Zorgkrediet (Vlaams zorgkrediet);</w:t>
            </w:r>
          </w:p>
          <w:p w14:paraId="1F81C1F0" w14:textId="5CBDAC89"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Tijdelijke afwezigheid van het statutair personeelslid dat zijn functie niet kan uitoefenen wegens overmacht;</w:t>
            </w:r>
          </w:p>
          <w:p w14:paraId="1BE5298E" w14:textId="62465F88" w:rsidR="003D066F" w:rsidRPr="00BA5785" w:rsidRDefault="003D066F"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Een periode van ziekte of ongeval privéleven met recht op uitkering</w:t>
            </w:r>
            <w:r w:rsidR="00BA5785" w:rsidRPr="00BA5785">
              <w:rPr>
                <w:rFonts w:ascii="Arial" w:eastAsia="Times New Roman" w:hAnsi="Arial" w:cs="Arial"/>
                <w:kern w:val="0"/>
                <w:sz w:val="18"/>
                <w:szCs w:val="18"/>
                <w:lang w:eastAsia="nl-BE"/>
                <w14:ligatures w14:val="none"/>
              </w:rPr>
              <w:t xml:space="preserve"> in het kader van de verplichte ziekte- en invaliditeitsuitkering en een periode van disponibiliteit wegens arbeidsongeschiktheid vanaf het moment dat deze langer dan 12 maanden duurt;</w:t>
            </w:r>
          </w:p>
          <w:p w14:paraId="67EBB367" w14:textId="277FA148" w:rsid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Tijdelijke werkloosheid met recht op een uitkering in het kader van werkloosheid; </w:t>
            </w:r>
          </w:p>
          <w:p w14:paraId="13AA4ECE" w14:textId="3CA33F57" w:rsidR="00E97344" w:rsidRPr="00BA5785" w:rsidRDefault="00E97344"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Overmacht (statutaire medewerkers), conform artikel 68</w:t>
            </w:r>
          </w:p>
          <w:p w14:paraId="4DD78D4C" w14:textId="70739508" w:rsidR="00BA5785" w:rsidRPr="00BA5785" w:rsidRDefault="00BA5785" w:rsidP="003D066F">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Onbetaald verlof om dwingende redenen.</w:t>
            </w:r>
          </w:p>
          <w:p w14:paraId="76D16E86" w14:textId="77777777" w:rsidR="003D066F" w:rsidRDefault="003D066F" w:rsidP="000A0EBC">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6BF3445" w14:textId="77777777" w:rsidR="00BA5785" w:rsidRPr="00BA5785" w:rsidRDefault="00BA5785" w:rsidP="000A0EBC">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Om het bedrag van het vakantiegeld te berekenen, komt de periode vanaf 1 januari van het referentiejaar tot de dag die voorafgaat aan de datum van de indiensttreding als personeelslid, ook in aanmerking als de volgende voorwaarden zijn vervuld: </w:t>
            </w:r>
          </w:p>
          <w:p w14:paraId="686B63B1" w14:textId="77777777" w:rsidR="00BA5785" w:rsidRPr="00BA5785" w:rsidRDefault="00BA5785" w:rsidP="00BA5785">
            <w:pPr>
              <w:pStyle w:val="Lijstalinea"/>
              <w:numPr>
                <w:ilvl w:val="0"/>
                <w:numId w:val="3"/>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Het personeelslid is jonger dan 25 jaar op het einde van het referentiejaar; </w:t>
            </w:r>
          </w:p>
          <w:p w14:paraId="2825BB28" w14:textId="77777777" w:rsidR="00BA5785" w:rsidRPr="00773B65" w:rsidRDefault="00BA5785" w:rsidP="00BA5785">
            <w:pPr>
              <w:pStyle w:val="Lijstalinea"/>
              <w:numPr>
                <w:ilvl w:val="0"/>
                <w:numId w:val="3"/>
              </w:numPr>
              <w:spacing w:after="0" w:line="240" w:lineRule="auto"/>
              <w:textAlignment w:val="baseline"/>
              <w:rPr>
                <w:rFonts w:ascii="Arial" w:eastAsia="Times New Roman" w:hAnsi="Arial" w:cs="Arial"/>
                <w:kern w:val="0"/>
                <w:sz w:val="18"/>
                <w:szCs w:val="18"/>
                <w:lang w:eastAsia="nl-BE"/>
                <w14:ligatures w14:val="none"/>
              </w:rPr>
            </w:pPr>
            <w:r w:rsidRPr="00773B65">
              <w:rPr>
                <w:rFonts w:ascii="Arial" w:eastAsia="Times New Roman" w:hAnsi="Arial" w:cs="Arial"/>
                <w:kern w:val="0"/>
                <w:sz w:val="18"/>
                <w:szCs w:val="18"/>
                <w:lang w:eastAsia="nl-BE"/>
                <w14:ligatures w14:val="none"/>
              </w:rPr>
              <w:t>Het personeelslid is uiterlijk in dienst getreden op de laatste dag van de vierde maand die volgt na de maand waarin het personeelslid een studie die recht geeft op kinderbijslag heeft beëindigd, of de maand waarin het personeelslid een leerovereenkomst heeft beëindigd.</w:t>
            </w:r>
          </w:p>
          <w:p w14:paraId="1461CD61" w14:textId="006B938A" w:rsidR="00285B92" w:rsidRPr="00BA5785" w:rsidRDefault="00285B92" w:rsidP="00285B92">
            <w:pPr>
              <w:pStyle w:val="Lijstalinea"/>
              <w:spacing w:after="0" w:line="240" w:lineRule="auto"/>
              <w:textAlignment w:val="baseline"/>
              <w:rPr>
                <w:rFonts w:ascii="Arial" w:eastAsia="Times New Roman" w:hAnsi="Arial" w:cs="Arial"/>
                <w:b/>
                <w:bCs/>
                <w:kern w:val="0"/>
                <w:sz w:val="18"/>
                <w:szCs w:val="18"/>
                <w:highlight w:val="yellow"/>
                <w:lang w:eastAsia="nl-BE"/>
                <w14:ligatures w14:val="none"/>
              </w:rPr>
            </w:pPr>
          </w:p>
        </w:tc>
      </w:tr>
      <w:tr w:rsidR="00C40587" w:rsidRPr="00C40587" w14:paraId="66AC7E9A"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238D15E8" w14:textId="31B39D8F" w:rsidR="00C40587" w:rsidRDefault="00C40587" w:rsidP="00C40587">
            <w:pPr>
              <w:spacing w:after="0" w:line="240" w:lineRule="auto"/>
              <w:textAlignment w:val="baseline"/>
              <w:rPr>
                <w:rFonts w:ascii="Arial" w:hAnsi="Arial" w:cs="Arial"/>
                <w:b/>
                <w:bCs/>
                <w:sz w:val="18"/>
                <w:szCs w:val="18"/>
              </w:rPr>
            </w:pPr>
            <w:r>
              <w:rPr>
                <w:rFonts w:ascii="Arial" w:hAnsi="Arial" w:cs="Arial"/>
                <w:b/>
                <w:bCs/>
                <w:sz w:val="18"/>
                <w:szCs w:val="18"/>
              </w:rPr>
              <w:lastRenderedPageBreak/>
              <w:t xml:space="preserve">Wordt opgeheven: </w:t>
            </w:r>
          </w:p>
          <w:p w14:paraId="7759268A" w14:textId="768E26D7" w:rsidR="00C40587" w:rsidRPr="00C40587" w:rsidRDefault="00C40587" w:rsidP="00C40587">
            <w:pPr>
              <w:spacing w:after="0" w:line="240" w:lineRule="auto"/>
              <w:textAlignment w:val="baseline"/>
              <w:rPr>
                <w:rFonts w:ascii="Arial" w:hAnsi="Arial" w:cs="Arial"/>
                <w:b/>
                <w:bCs/>
                <w:strike/>
                <w:sz w:val="18"/>
                <w:szCs w:val="18"/>
              </w:rPr>
            </w:pPr>
            <w:r w:rsidRPr="00C40587">
              <w:rPr>
                <w:rFonts w:ascii="Arial" w:hAnsi="Arial" w:cs="Arial"/>
                <w:b/>
                <w:bCs/>
                <w:strike/>
                <w:sz w:val="18"/>
                <w:szCs w:val="18"/>
              </w:rPr>
              <w:t xml:space="preserve">Afdeling III. De </w:t>
            </w:r>
            <w:proofErr w:type="spellStart"/>
            <w:r w:rsidRPr="00C40587">
              <w:rPr>
                <w:rFonts w:ascii="Arial" w:hAnsi="Arial" w:cs="Arial"/>
                <w:b/>
                <w:bCs/>
                <w:strike/>
                <w:sz w:val="18"/>
                <w:szCs w:val="18"/>
              </w:rPr>
              <w:t>eindejaarstoelage</w:t>
            </w:r>
            <w:proofErr w:type="spellEnd"/>
            <w:r w:rsidRPr="00C40587">
              <w:rPr>
                <w:rFonts w:ascii="Arial" w:hAnsi="Arial" w:cs="Arial"/>
                <w:b/>
                <w:bCs/>
                <w:strike/>
                <w:sz w:val="18"/>
                <w:szCs w:val="18"/>
              </w:rPr>
              <w:t xml:space="preserve">. </w:t>
            </w:r>
          </w:p>
          <w:p w14:paraId="32287CDC" w14:textId="77777777" w:rsidR="00C40587" w:rsidRDefault="00C40587" w:rsidP="00C40587">
            <w:pPr>
              <w:spacing w:after="0" w:line="240" w:lineRule="auto"/>
              <w:textAlignment w:val="baseline"/>
              <w:rPr>
                <w:rFonts w:ascii="Arial" w:hAnsi="Arial" w:cs="Arial"/>
                <w:sz w:val="18"/>
                <w:szCs w:val="18"/>
              </w:rPr>
            </w:pPr>
          </w:p>
          <w:p w14:paraId="50DEA9A4" w14:textId="6DF8D11D" w:rsidR="00C40587" w:rsidRPr="00C40587" w:rsidRDefault="00C40587" w:rsidP="00C40587">
            <w:pPr>
              <w:spacing w:after="0" w:line="240" w:lineRule="auto"/>
              <w:textAlignment w:val="baseline"/>
              <w:rPr>
                <w:rFonts w:ascii="Arial" w:hAnsi="Arial" w:cs="Arial"/>
                <w:b/>
                <w:bCs/>
                <w:sz w:val="18"/>
                <w:szCs w:val="18"/>
              </w:rPr>
            </w:pPr>
            <w:r w:rsidRPr="00C40587">
              <w:rPr>
                <w:rFonts w:ascii="Arial" w:hAnsi="Arial" w:cs="Arial"/>
                <w:b/>
                <w:bCs/>
                <w:sz w:val="18"/>
                <w:szCs w:val="18"/>
              </w:rPr>
              <w:t xml:space="preserve">Wordt opgeheven: </w:t>
            </w:r>
          </w:p>
          <w:p w14:paraId="564AE028" w14:textId="77777777" w:rsidR="00C40587" w:rsidRPr="00C40587" w:rsidRDefault="00C40587" w:rsidP="00C40587">
            <w:pPr>
              <w:spacing w:after="0" w:line="240" w:lineRule="auto"/>
              <w:textAlignment w:val="baseline"/>
              <w:rPr>
                <w:rFonts w:ascii="Arial" w:hAnsi="Arial" w:cs="Arial"/>
                <w:b/>
                <w:bCs/>
                <w:strike/>
                <w:sz w:val="18"/>
                <w:szCs w:val="18"/>
              </w:rPr>
            </w:pPr>
            <w:r w:rsidRPr="00C40587">
              <w:rPr>
                <w:rFonts w:ascii="Arial" w:hAnsi="Arial" w:cs="Arial"/>
                <w:b/>
                <w:bCs/>
                <w:strike/>
                <w:sz w:val="18"/>
                <w:szCs w:val="18"/>
              </w:rPr>
              <w:t xml:space="preserve">Artikel 268. </w:t>
            </w:r>
          </w:p>
          <w:p w14:paraId="11864F60" w14:textId="77777777" w:rsidR="00C40587" w:rsidRPr="00C40587" w:rsidRDefault="00C40587" w:rsidP="00C40587">
            <w:pPr>
              <w:spacing w:after="0" w:line="240" w:lineRule="auto"/>
              <w:textAlignment w:val="baseline"/>
              <w:rPr>
                <w:rFonts w:ascii="Arial" w:hAnsi="Arial" w:cs="Arial"/>
                <w:strike/>
                <w:sz w:val="18"/>
                <w:szCs w:val="18"/>
              </w:rPr>
            </w:pPr>
            <w:r w:rsidRPr="00C40587">
              <w:rPr>
                <w:rFonts w:ascii="Arial" w:hAnsi="Arial" w:cs="Arial"/>
                <w:strike/>
                <w:sz w:val="18"/>
                <w:szCs w:val="18"/>
              </w:rPr>
              <w:t xml:space="preserve">In deze afdeling wordt verstaan onder: </w:t>
            </w:r>
          </w:p>
          <w:p w14:paraId="689FDE7A" w14:textId="77777777" w:rsidR="00C40587" w:rsidRPr="00C40587" w:rsidRDefault="00C40587" w:rsidP="00C40587">
            <w:pPr>
              <w:spacing w:after="0" w:line="240" w:lineRule="auto"/>
              <w:textAlignment w:val="baseline"/>
              <w:rPr>
                <w:rFonts w:ascii="Arial" w:hAnsi="Arial" w:cs="Arial"/>
                <w:strike/>
                <w:sz w:val="18"/>
                <w:szCs w:val="18"/>
              </w:rPr>
            </w:pPr>
            <w:r w:rsidRPr="00C40587">
              <w:rPr>
                <w:rFonts w:ascii="Arial" w:hAnsi="Arial" w:cs="Arial"/>
                <w:strike/>
                <w:sz w:val="18"/>
                <w:szCs w:val="18"/>
              </w:rPr>
              <w:t xml:space="preserve">1° referentieperiode: de periode van 1 januari tot en met 30 september van het in aanmerking te nemen jaar </w:t>
            </w:r>
          </w:p>
          <w:p w14:paraId="5826EEE5" w14:textId="77777777" w:rsidR="00C40587" w:rsidRPr="00C40587" w:rsidRDefault="00C40587" w:rsidP="00C40587">
            <w:pPr>
              <w:spacing w:after="0" w:line="240" w:lineRule="auto"/>
              <w:textAlignment w:val="baseline"/>
              <w:rPr>
                <w:rFonts w:ascii="Arial" w:hAnsi="Arial" w:cs="Arial"/>
                <w:strike/>
                <w:sz w:val="18"/>
                <w:szCs w:val="18"/>
              </w:rPr>
            </w:pPr>
            <w:r w:rsidRPr="00C40587">
              <w:rPr>
                <w:rFonts w:ascii="Arial" w:hAnsi="Arial" w:cs="Arial"/>
                <w:strike/>
                <w:sz w:val="18"/>
                <w:szCs w:val="18"/>
              </w:rPr>
              <w:t xml:space="preserve">2° jaarsalaris: het salaris op jaarbasis of, in voorkomend geval, het wachtgeld of de uitkering, uitbetaald in plaats van een salaris, eventueel aangevuld met de haard- of standplaatstoelage of de gegarandeerde salarisverhoging na bevordering. </w:t>
            </w:r>
          </w:p>
          <w:p w14:paraId="7F4389F2" w14:textId="77777777" w:rsidR="00C40587" w:rsidRDefault="00C40587"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5D8D38B" w14:textId="5D10097D" w:rsidR="00C40587" w:rsidRPr="00C40587" w:rsidRDefault="00C40587" w:rsidP="00C40587">
            <w:pPr>
              <w:spacing w:after="0" w:line="240" w:lineRule="auto"/>
              <w:textAlignment w:val="baseline"/>
              <w:rPr>
                <w:rFonts w:ascii="Arial" w:hAnsi="Arial" w:cs="Arial"/>
                <w:b/>
                <w:bCs/>
                <w:strike/>
                <w:sz w:val="18"/>
                <w:szCs w:val="18"/>
              </w:rPr>
            </w:pPr>
            <w:r w:rsidRPr="00C40587">
              <w:rPr>
                <w:rFonts w:ascii="Arial" w:hAnsi="Arial" w:cs="Arial"/>
                <w:b/>
                <w:bCs/>
                <w:strike/>
                <w:sz w:val="18"/>
                <w:szCs w:val="18"/>
              </w:rPr>
              <w:t xml:space="preserve">Artikel 269. </w:t>
            </w:r>
          </w:p>
          <w:p w14:paraId="6A38253B" w14:textId="77777777" w:rsidR="00C40587" w:rsidRPr="00C40587" w:rsidRDefault="00C40587" w:rsidP="00C40587">
            <w:pPr>
              <w:spacing w:after="0" w:line="240" w:lineRule="auto"/>
              <w:textAlignment w:val="baseline"/>
              <w:rPr>
                <w:rFonts w:ascii="Arial" w:hAnsi="Arial" w:cs="Arial"/>
                <w:strike/>
                <w:sz w:val="18"/>
                <w:szCs w:val="18"/>
              </w:rPr>
            </w:pPr>
            <w:r w:rsidRPr="00C40587">
              <w:rPr>
                <w:rFonts w:ascii="Arial" w:hAnsi="Arial" w:cs="Arial"/>
                <w:strike/>
                <w:sz w:val="18"/>
                <w:szCs w:val="18"/>
              </w:rPr>
              <w:t xml:space="preserve">Het personeelslid ontvangt jaarlijks een </w:t>
            </w:r>
            <w:proofErr w:type="spellStart"/>
            <w:r w:rsidRPr="00C40587">
              <w:rPr>
                <w:rFonts w:ascii="Arial" w:hAnsi="Arial" w:cs="Arial"/>
                <w:strike/>
                <w:sz w:val="18"/>
                <w:szCs w:val="18"/>
              </w:rPr>
              <w:t>eindejaarstoelage</w:t>
            </w:r>
            <w:proofErr w:type="spellEnd"/>
            <w:r w:rsidRPr="00C40587">
              <w:rPr>
                <w:rFonts w:ascii="Arial" w:hAnsi="Arial" w:cs="Arial"/>
                <w:strike/>
                <w:sz w:val="18"/>
                <w:szCs w:val="18"/>
              </w:rPr>
              <w:t xml:space="preserve">. </w:t>
            </w:r>
          </w:p>
          <w:p w14:paraId="06F928F2" w14:textId="77777777" w:rsidR="00C40587" w:rsidRPr="00C40587" w:rsidRDefault="00C40587" w:rsidP="00C40587">
            <w:pPr>
              <w:spacing w:after="0" w:line="240" w:lineRule="auto"/>
              <w:textAlignment w:val="baseline"/>
              <w:rPr>
                <w:rFonts w:ascii="Arial" w:hAnsi="Arial" w:cs="Arial"/>
                <w:sz w:val="18"/>
                <w:szCs w:val="18"/>
              </w:rPr>
            </w:pPr>
          </w:p>
          <w:p w14:paraId="550AE1A7" w14:textId="77777777" w:rsidR="00D82899" w:rsidRDefault="00D8289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w:t>
            </w:r>
            <w:proofErr w:type="spellStart"/>
            <w:r>
              <w:rPr>
                <w:rFonts w:ascii="Arial" w:hAnsi="Arial" w:cs="Arial"/>
                <w:b/>
                <w:bCs/>
                <w:sz w:val="18"/>
                <w:szCs w:val="18"/>
              </w:rPr>
              <w:t>opgheven</w:t>
            </w:r>
            <w:proofErr w:type="spellEnd"/>
            <w:r>
              <w:rPr>
                <w:rFonts w:ascii="Arial" w:hAnsi="Arial" w:cs="Arial"/>
                <w:b/>
                <w:bCs/>
                <w:sz w:val="18"/>
                <w:szCs w:val="18"/>
              </w:rPr>
              <w:t xml:space="preserve">: </w:t>
            </w:r>
          </w:p>
          <w:p w14:paraId="0F1B308E" w14:textId="1D7FA4B4" w:rsidR="00C40587" w:rsidRPr="00D82899" w:rsidRDefault="00C40587" w:rsidP="00C40587">
            <w:pPr>
              <w:spacing w:after="0" w:line="240" w:lineRule="auto"/>
              <w:textAlignment w:val="baseline"/>
              <w:rPr>
                <w:rFonts w:ascii="Arial" w:hAnsi="Arial" w:cs="Arial"/>
                <w:b/>
                <w:bCs/>
                <w:strike/>
                <w:sz w:val="18"/>
                <w:szCs w:val="18"/>
              </w:rPr>
            </w:pPr>
            <w:r w:rsidRPr="00D82899">
              <w:rPr>
                <w:rFonts w:ascii="Arial" w:hAnsi="Arial" w:cs="Arial"/>
                <w:b/>
                <w:bCs/>
                <w:strike/>
                <w:sz w:val="18"/>
                <w:szCs w:val="18"/>
              </w:rPr>
              <w:t xml:space="preserve">Artikel 270. </w:t>
            </w:r>
          </w:p>
          <w:p w14:paraId="1FA47D98" w14:textId="3DF8DBF6"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Het bedrag van de </w:t>
            </w:r>
            <w:proofErr w:type="spellStart"/>
            <w:r w:rsidRPr="00D82899">
              <w:rPr>
                <w:rFonts w:ascii="Arial" w:hAnsi="Arial" w:cs="Arial"/>
                <w:strike/>
                <w:sz w:val="18"/>
                <w:szCs w:val="18"/>
              </w:rPr>
              <w:t>eindejaarstoelage</w:t>
            </w:r>
            <w:proofErr w:type="spellEnd"/>
            <w:r w:rsidRPr="00D82899">
              <w:rPr>
                <w:rFonts w:ascii="Arial" w:hAnsi="Arial" w:cs="Arial"/>
                <w:strike/>
                <w:sz w:val="18"/>
                <w:szCs w:val="18"/>
              </w:rPr>
              <w:t xml:space="preserve"> is de som van het forfaitaire gedeelte en het veranderlijke gedeelte, met dien verstande dat de </w:t>
            </w:r>
            <w:proofErr w:type="spellStart"/>
            <w:r w:rsidRPr="00D82899">
              <w:rPr>
                <w:rFonts w:ascii="Arial" w:hAnsi="Arial" w:cs="Arial"/>
                <w:strike/>
                <w:sz w:val="18"/>
                <w:szCs w:val="18"/>
              </w:rPr>
              <w:t>eindejaarstoelage</w:t>
            </w:r>
            <w:proofErr w:type="spellEnd"/>
            <w:r w:rsidRPr="00D82899">
              <w:rPr>
                <w:rFonts w:ascii="Arial" w:hAnsi="Arial" w:cs="Arial"/>
                <w:strike/>
                <w:sz w:val="18"/>
                <w:szCs w:val="18"/>
              </w:rPr>
              <w:t xml:space="preserve"> nooit meer mag bedragen dan een twaalfde van het jaarsalaris, aangepast volgens de indexverhogingscoëfficiënt die van toepassing is op het salaris van de maand oktober van het in aanmerking te nemen jaar.</w:t>
            </w:r>
          </w:p>
          <w:p w14:paraId="0472F41C"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 De mathematische formule voor de berekening van de </w:t>
            </w:r>
            <w:proofErr w:type="spellStart"/>
            <w:r w:rsidRPr="00D82899">
              <w:rPr>
                <w:rFonts w:ascii="Arial" w:hAnsi="Arial" w:cs="Arial"/>
                <w:strike/>
                <w:sz w:val="18"/>
                <w:szCs w:val="18"/>
              </w:rPr>
              <w:t>eindejaarstoelage</w:t>
            </w:r>
            <w:proofErr w:type="spellEnd"/>
            <w:r w:rsidRPr="00D82899">
              <w:rPr>
                <w:rFonts w:ascii="Arial" w:hAnsi="Arial" w:cs="Arial"/>
                <w:strike/>
                <w:sz w:val="18"/>
                <w:szCs w:val="18"/>
              </w:rPr>
              <w:t xml:space="preserve"> is de volgende: </w:t>
            </w:r>
          </w:p>
          <w:p w14:paraId="490B7903"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lastRenderedPageBreak/>
              <w:t xml:space="preserve">E = F + [ 2,5 % x (L + H) x I] </w:t>
            </w:r>
          </w:p>
          <w:p w14:paraId="42214316" w14:textId="77777777" w:rsidR="00C40587" w:rsidRPr="00D82899" w:rsidRDefault="00C40587" w:rsidP="00C40587">
            <w:pPr>
              <w:spacing w:after="0" w:line="240" w:lineRule="auto"/>
              <w:textAlignment w:val="baseline"/>
              <w:rPr>
                <w:rFonts w:ascii="Arial" w:hAnsi="Arial" w:cs="Arial"/>
                <w:strike/>
                <w:sz w:val="18"/>
                <w:szCs w:val="18"/>
              </w:rPr>
            </w:pPr>
          </w:p>
          <w:p w14:paraId="4C64D154"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Waarbij:</w:t>
            </w:r>
          </w:p>
          <w:p w14:paraId="582E53B0" w14:textId="52BF581C"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E: </w:t>
            </w:r>
            <w:proofErr w:type="spellStart"/>
            <w:r w:rsidRPr="00D82899">
              <w:rPr>
                <w:rFonts w:ascii="Arial" w:hAnsi="Arial" w:cs="Arial"/>
                <w:strike/>
                <w:sz w:val="18"/>
                <w:szCs w:val="18"/>
              </w:rPr>
              <w:t>eindejaarstoelage</w:t>
            </w:r>
            <w:proofErr w:type="spellEnd"/>
            <w:r w:rsidRPr="00D82899">
              <w:rPr>
                <w:rFonts w:ascii="Arial" w:hAnsi="Arial" w:cs="Arial"/>
                <w:strike/>
                <w:sz w:val="18"/>
                <w:szCs w:val="18"/>
              </w:rPr>
              <w:t xml:space="preserve"> </w:t>
            </w:r>
          </w:p>
          <w:p w14:paraId="044D5A7D"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F: forfaitair gedeelte </w:t>
            </w:r>
          </w:p>
          <w:p w14:paraId="26950ED4"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L: jaarsalaris </w:t>
            </w:r>
          </w:p>
          <w:p w14:paraId="3F66B54E"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G: gezondheidsindex </w:t>
            </w:r>
          </w:p>
          <w:p w14:paraId="62464674"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H: haard- of standplaatstoelage </w:t>
            </w:r>
          </w:p>
          <w:p w14:paraId="3D09B72B" w14:textId="77777777" w:rsidR="00C40587" w:rsidRPr="00D82899" w:rsidRDefault="00C40587" w:rsidP="00C40587">
            <w:pPr>
              <w:spacing w:after="0" w:line="240" w:lineRule="auto"/>
              <w:textAlignment w:val="baseline"/>
              <w:rPr>
                <w:rFonts w:ascii="Arial" w:hAnsi="Arial" w:cs="Arial"/>
                <w:strike/>
                <w:sz w:val="18"/>
                <w:szCs w:val="18"/>
              </w:rPr>
            </w:pPr>
            <w:r w:rsidRPr="00D82899">
              <w:rPr>
                <w:rFonts w:ascii="Arial" w:hAnsi="Arial" w:cs="Arial"/>
                <w:strike/>
                <w:sz w:val="18"/>
                <w:szCs w:val="18"/>
              </w:rPr>
              <w:t xml:space="preserve">I: huidig indexcijfer </w:t>
            </w:r>
          </w:p>
          <w:p w14:paraId="38C4BD18" w14:textId="77777777" w:rsidR="00C40587" w:rsidRPr="00D82899" w:rsidRDefault="00C40587" w:rsidP="00C40587">
            <w:pPr>
              <w:spacing w:after="0" w:line="240" w:lineRule="auto"/>
              <w:textAlignment w:val="baseline"/>
              <w:rPr>
                <w:rFonts w:ascii="Arial" w:hAnsi="Arial" w:cs="Arial"/>
                <w:strike/>
                <w:sz w:val="18"/>
                <w:szCs w:val="18"/>
              </w:rPr>
            </w:pPr>
          </w:p>
          <w:p w14:paraId="6E971EB4" w14:textId="77777777" w:rsidR="00C40587" w:rsidRPr="00C40587" w:rsidRDefault="00C40587" w:rsidP="00C40587">
            <w:pPr>
              <w:spacing w:after="0" w:line="240" w:lineRule="auto"/>
              <w:textAlignment w:val="baseline"/>
              <w:rPr>
                <w:rFonts w:ascii="Arial" w:hAnsi="Arial" w:cs="Arial"/>
                <w:sz w:val="18"/>
                <w:szCs w:val="18"/>
              </w:rPr>
            </w:pPr>
            <w:r w:rsidRPr="00D82899">
              <w:rPr>
                <w:rFonts w:ascii="Arial" w:hAnsi="Arial" w:cs="Arial"/>
                <w:strike/>
                <w:sz w:val="18"/>
                <w:szCs w:val="18"/>
              </w:rPr>
              <w:t>Het forfaitaire gedeelte en het veranderlijke gedeelte worden berekend volgens art. 135 van het Rechtspositieregelingsbesluit</w:t>
            </w:r>
            <w:r w:rsidRPr="00C40587">
              <w:rPr>
                <w:rFonts w:ascii="Arial" w:hAnsi="Arial" w:cs="Arial"/>
                <w:sz w:val="18"/>
                <w:szCs w:val="18"/>
              </w:rPr>
              <w:t xml:space="preserve">. </w:t>
            </w:r>
          </w:p>
          <w:p w14:paraId="3681C931" w14:textId="77777777" w:rsidR="00C40587" w:rsidRPr="00C40587" w:rsidRDefault="00C40587" w:rsidP="00C40587">
            <w:pPr>
              <w:spacing w:after="0" w:line="240" w:lineRule="auto"/>
              <w:textAlignment w:val="baseline"/>
              <w:rPr>
                <w:rFonts w:ascii="Arial" w:hAnsi="Arial" w:cs="Arial"/>
                <w:sz w:val="18"/>
                <w:szCs w:val="18"/>
              </w:rPr>
            </w:pPr>
          </w:p>
          <w:p w14:paraId="7A1C73F7" w14:textId="77777777" w:rsidR="004C12F6" w:rsidRDefault="004C12F6" w:rsidP="00C40587">
            <w:pPr>
              <w:spacing w:after="0" w:line="240" w:lineRule="auto"/>
              <w:textAlignment w:val="baseline"/>
              <w:rPr>
                <w:rFonts w:ascii="Arial" w:hAnsi="Arial" w:cs="Arial"/>
                <w:b/>
                <w:bCs/>
                <w:sz w:val="18"/>
                <w:szCs w:val="18"/>
              </w:rPr>
            </w:pPr>
          </w:p>
          <w:p w14:paraId="599F81B8" w14:textId="77777777" w:rsidR="004C12F6" w:rsidRDefault="004C12F6"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C102290" w14:textId="57406841" w:rsidR="00C40587" w:rsidRPr="004C12F6" w:rsidRDefault="00C40587" w:rsidP="00C40587">
            <w:pPr>
              <w:spacing w:after="0" w:line="240" w:lineRule="auto"/>
              <w:textAlignment w:val="baseline"/>
              <w:rPr>
                <w:rFonts w:ascii="Arial" w:hAnsi="Arial" w:cs="Arial"/>
                <w:b/>
                <w:bCs/>
                <w:strike/>
                <w:sz w:val="18"/>
                <w:szCs w:val="18"/>
              </w:rPr>
            </w:pPr>
            <w:r w:rsidRPr="004C12F6">
              <w:rPr>
                <w:rFonts w:ascii="Arial" w:hAnsi="Arial" w:cs="Arial"/>
                <w:b/>
                <w:bCs/>
                <w:strike/>
                <w:sz w:val="18"/>
                <w:szCs w:val="18"/>
              </w:rPr>
              <w:t xml:space="preserve">Artikel 271. </w:t>
            </w:r>
          </w:p>
          <w:p w14:paraId="020AA5EA" w14:textId="77777777" w:rsidR="00C40587" w:rsidRPr="004C12F6" w:rsidRDefault="00C40587" w:rsidP="00C40587">
            <w:pPr>
              <w:spacing w:after="0" w:line="240" w:lineRule="auto"/>
              <w:textAlignment w:val="baseline"/>
              <w:rPr>
                <w:rFonts w:ascii="Arial" w:hAnsi="Arial" w:cs="Arial"/>
                <w:strike/>
                <w:sz w:val="18"/>
                <w:szCs w:val="18"/>
              </w:rPr>
            </w:pPr>
            <w:r w:rsidRPr="004C12F6">
              <w:rPr>
                <w:rFonts w:ascii="Arial" w:hAnsi="Arial" w:cs="Arial"/>
                <w:strike/>
                <w:sz w:val="18"/>
                <w:szCs w:val="18"/>
              </w:rPr>
              <w:t xml:space="preserve">§1. Het personeelslid ontvangt het volledige bedrag van de toelage vermeld in artikel 269, als het als titularis van een betrekking met volledige prestaties het volledige salaris heeft ontvangen tijdens de hele duur van de referentieperiode. </w:t>
            </w:r>
          </w:p>
          <w:p w14:paraId="6D8BACF0" w14:textId="77777777" w:rsidR="00C40587" w:rsidRPr="004C12F6" w:rsidRDefault="00C40587" w:rsidP="00C40587">
            <w:pPr>
              <w:spacing w:after="0" w:line="240" w:lineRule="auto"/>
              <w:textAlignment w:val="baseline"/>
              <w:rPr>
                <w:rFonts w:ascii="Arial" w:hAnsi="Arial" w:cs="Arial"/>
                <w:strike/>
                <w:sz w:val="18"/>
                <w:szCs w:val="18"/>
              </w:rPr>
            </w:pPr>
            <w:r w:rsidRPr="004C12F6">
              <w:rPr>
                <w:rFonts w:ascii="Arial" w:hAnsi="Arial" w:cs="Arial"/>
                <w:strike/>
                <w:sz w:val="18"/>
                <w:szCs w:val="18"/>
              </w:rPr>
              <w:t xml:space="preserve">§2. Als het personeelslid niet het volledige salaris heeft ontvangen omdat onvolledige of deeltijdse prestaties werden gepresteerd, wordt het bedrag van de toelage verminderd in verhouding tot het salaris dat het werkelijk heeft ontvangen. Hierbij wordt dan de verminderingscoëfficiënt C ingevoerd. Die wordt berekend aan de hand van volgende formule: genoten salaris x werkelijke prestaties gedurende de referentieperiode voltijds salaris x volledige prestaties gedurende de referentieperiode </w:t>
            </w:r>
          </w:p>
          <w:p w14:paraId="22767677" w14:textId="77777777" w:rsidR="00C40587" w:rsidRPr="004C12F6" w:rsidRDefault="00C40587" w:rsidP="00C40587">
            <w:pPr>
              <w:spacing w:after="0" w:line="240" w:lineRule="auto"/>
              <w:textAlignment w:val="baseline"/>
              <w:rPr>
                <w:rFonts w:ascii="Arial" w:hAnsi="Arial" w:cs="Arial"/>
                <w:strike/>
                <w:sz w:val="18"/>
                <w:szCs w:val="18"/>
              </w:rPr>
            </w:pPr>
            <w:r w:rsidRPr="004C12F6">
              <w:rPr>
                <w:rFonts w:ascii="Arial" w:hAnsi="Arial" w:cs="Arial"/>
                <w:strike/>
                <w:sz w:val="18"/>
                <w:szCs w:val="18"/>
              </w:rPr>
              <w:t xml:space="preserve">§3. De periodes waarin het personeelslid tijdens de referentieperiode als titularis van een betrekking met volledige prestaties of onvolledige prestaties met ouderschapsverlof, als vermeld in het Koninklijk Besluit van 29 oktober 1997 tot invoering van een recht op ouderschapsverlof in het kader van de onderbreking van de beroepsloopbaan, was, of met bevallingsverlof was met toepassing van de Arbeidswet van 16 maart 1971, worden gelijkgesteld met periodes waarvoor het personeelslid het salaris volledig heeft ontvangen. </w:t>
            </w:r>
          </w:p>
          <w:p w14:paraId="35AB86C7" w14:textId="77777777" w:rsidR="00C40587" w:rsidRPr="00C40587" w:rsidRDefault="00C40587" w:rsidP="00C40587">
            <w:pPr>
              <w:spacing w:after="0" w:line="240" w:lineRule="auto"/>
              <w:textAlignment w:val="baseline"/>
              <w:rPr>
                <w:rFonts w:ascii="Arial" w:hAnsi="Arial" w:cs="Arial"/>
                <w:sz w:val="18"/>
                <w:szCs w:val="18"/>
              </w:rPr>
            </w:pPr>
          </w:p>
          <w:p w14:paraId="16E6CF41" w14:textId="77777777" w:rsidR="004C12F6" w:rsidRDefault="004C12F6"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A0E97C5" w14:textId="77777777" w:rsidR="004C12F6" w:rsidRDefault="004C12F6" w:rsidP="00C40587">
            <w:pPr>
              <w:spacing w:after="0" w:line="240" w:lineRule="auto"/>
              <w:textAlignment w:val="baseline"/>
              <w:rPr>
                <w:rFonts w:ascii="Arial" w:hAnsi="Arial" w:cs="Arial"/>
                <w:b/>
                <w:bCs/>
                <w:sz w:val="18"/>
                <w:szCs w:val="18"/>
              </w:rPr>
            </w:pPr>
          </w:p>
          <w:p w14:paraId="5CA513FA" w14:textId="2FA9A43D" w:rsidR="00C40587" w:rsidRPr="004C12F6" w:rsidRDefault="00C40587" w:rsidP="00C40587">
            <w:pPr>
              <w:spacing w:after="0" w:line="240" w:lineRule="auto"/>
              <w:textAlignment w:val="baseline"/>
              <w:rPr>
                <w:rFonts w:ascii="Arial" w:hAnsi="Arial" w:cs="Arial"/>
                <w:b/>
                <w:bCs/>
                <w:strike/>
                <w:sz w:val="18"/>
                <w:szCs w:val="18"/>
              </w:rPr>
            </w:pPr>
            <w:r w:rsidRPr="004C12F6">
              <w:rPr>
                <w:rFonts w:ascii="Arial" w:hAnsi="Arial" w:cs="Arial"/>
                <w:b/>
                <w:bCs/>
                <w:strike/>
                <w:sz w:val="18"/>
                <w:szCs w:val="18"/>
              </w:rPr>
              <w:t xml:space="preserve">Artikel 272. </w:t>
            </w:r>
          </w:p>
          <w:p w14:paraId="5884D789" w14:textId="11A406C9"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4C12F6">
              <w:rPr>
                <w:rFonts w:ascii="Arial" w:hAnsi="Arial" w:cs="Arial"/>
                <w:strike/>
                <w:sz w:val="18"/>
                <w:szCs w:val="18"/>
              </w:rPr>
              <w:t xml:space="preserve">De </w:t>
            </w:r>
            <w:proofErr w:type="spellStart"/>
            <w:r w:rsidRPr="004C12F6">
              <w:rPr>
                <w:rFonts w:ascii="Arial" w:hAnsi="Arial" w:cs="Arial"/>
                <w:strike/>
                <w:sz w:val="18"/>
                <w:szCs w:val="18"/>
              </w:rPr>
              <w:t>eindejaarstoelage</w:t>
            </w:r>
            <w:proofErr w:type="spellEnd"/>
            <w:r w:rsidRPr="004C12F6">
              <w:rPr>
                <w:rFonts w:ascii="Arial" w:hAnsi="Arial" w:cs="Arial"/>
                <w:strike/>
                <w:sz w:val="18"/>
                <w:szCs w:val="18"/>
              </w:rPr>
              <w:t xml:space="preserve"> wordt uiterlijk tijdens de maand december van het in aanmerking te nemen jaar in één keer uitbetaald</w:t>
            </w: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038AA6EE" w14:textId="77777777" w:rsidR="00C40587" w:rsidRPr="00C40587" w:rsidRDefault="00C40587" w:rsidP="00C40587">
            <w:pPr>
              <w:spacing w:after="0" w:line="240" w:lineRule="auto"/>
              <w:textAlignment w:val="baseline"/>
              <w:rPr>
                <w:rFonts w:ascii="Arial" w:eastAsia="Times New Roman" w:hAnsi="Arial" w:cs="Arial"/>
                <w:b/>
                <w:bCs/>
                <w:kern w:val="0"/>
                <w:sz w:val="18"/>
                <w:szCs w:val="18"/>
                <w:highlight w:val="yellow"/>
                <w:lang w:eastAsia="nl-BE"/>
                <w14:ligatures w14:val="none"/>
              </w:rPr>
            </w:pPr>
            <w:r w:rsidRPr="00C40587">
              <w:rPr>
                <w:rFonts w:ascii="Arial" w:eastAsia="Times New Roman" w:hAnsi="Arial" w:cs="Arial"/>
                <w:b/>
                <w:bCs/>
                <w:kern w:val="0"/>
                <w:sz w:val="18"/>
                <w:szCs w:val="18"/>
                <w:highlight w:val="yellow"/>
                <w:lang w:eastAsia="nl-BE"/>
                <w14:ligatures w14:val="none"/>
              </w:rPr>
              <w:lastRenderedPageBreak/>
              <w:t>Nieuw:</w:t>
            </w:r>
          </w:p>
          <w:p w14:paraId="7932A3D7" w14:textId="109F18B4" w:rsidR="00C40587" w:rsidRPr="00C40587" w:rsidRDefault="00C40587" w:rsidP="00C40587">
            <w:pPr>
              <w:spacing w:after="0" w:line="240" w:lineRule="auto"/>
              <w:textAlignment w:val="baseline"/>
              <w:rPr>
                <w:rFonts w:ascii="Arial" w:eastAsia="Times New Roman" w:hAnsi="Arial" w:cs="Arial"/>
                <w:b/>
                <w:bCs/>
                <w:kern w:val="0"/>
                <w:sz w:val="18"/>
                <w:szCs w:val="18"/>
                <w:lang w:eastAsia="nl-BE"/>
                <w14:ligatures w14:val="none"/>
              </w:rPr>
            </w:pPr>
            <w:r w:rsidRPr="00C40587">
              <w:rPr>
                <w:rFonts w:ascii="Arial" w:eastAsia="Times New Roman" w:hAnsi="Arial" w:cs="Arial"/>
                <w:b/>
                <w:bCs/>
                <w:kern w:val="0"/>
                <w:sz w:val="18"/>
                <w:szCs w:val="18"/>
                <w:highlight w:val="yellow"/>
                <w:lang w:eastAsia="nl-BE"/>
                <w14:ligatures w14:val="none"/>
              </w:rPr>
              <w:t xml:space="preserve">Artikel 36. </w:t>
            </w:r>
            <w:proofErr w:type="spellStart"/>
            <w:r w:rsidRPr="00C40587">
              <w:rPr>
                <w:rFonts w:ascii="Arial" w:eastAsia="Times New Roman" w:hAnsi="Arial" w:cs="Arial"/>
                <w:b/>
                <w:bCs/>
                <w:kern w:val="0"/>
                <w:sz w:val="18"/>
                <w:szCs w:val="18"/>
                <w:highlight w:val="yellow"/>
                <w:lang w:eastAsia="nl-BE"/>
                <w14:ligatures w14:val="none"/>
              </w:rPr>
              <w:t>Eindejaarstoelage</w:t>
            </w:r>
            <w:proofErr w:type="spellEnd"/>
          </w:p>
          <w:p w14:paraId="1F78F8B8" w14:textId="77777777" w:rsidR="00C40587" w:rsidRPr="00C40587" w:rsidRDefault="00C40587" w:rsidP="00C40587">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1FCEE15" w14:textId="649B988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Het bedrag van de </w:t>
            </w:r>
            <w:proofErr w:type="spellStart"/>
            <w:r w:rsidRPr="00C40587">
              <w:rPr>
                <w:rFonts w:ascii="Arial" w:eastAsia="Times New Roman" w:hAnsi="Arial" w:cs="Arial"/>
                <w:kern w:val="0"/>
                <w:sz w:val="18"/>
                <w:szCs w:val="18"/>
                <w:lang w:eastAsia="nl-BE"/>
                <w14:ligatures w14:val="none"/>
              </w:rPr>
              <w:t>eindejaarstoelage</w:t>
            </w:r>
            <w:proofErr w:type="spellEnd"/>
            <w:r w:rsidRPr="00C40587">
              <w:rPr>
                <w:rFonts w:ascii="Arial" w:eastAsia="Times New Roman" w:hAnsi="Arial" w:cs="Arial"/>
                <w:kern w:val="0"/>
                <w:sz w:val="18"/>
                <w:szCs w:val="18"/>
                <w:lang w:eastAsia="nl-BE"/>
                <w14:ligatures w14:val="none"/>
              </w:rPr>
              <w:t xml:space="preserve"> is de som van het forfaitair gedeelte en het veranderlijke gedeelte die conform het tweede lid worden berekend</w:t>
            </w:r>
            <w:r>
              <w:rPr>
                <w:rFonts w:ascii="Arial" w:eastAsia="Times New Roman" w:hAnsi="Arial" w:cs="Arial"/>
                <w:kern w:val="0"/>
                <w:sz w:val="18"/>
                <w:szCs w:val="18"/>
                <w:lang w:eastAsia="nl-BE"/>
                <w14:ligatures w14:val="none"/>
              </w:rPr>
              <w:t>, waarbij de periode van 1 januari tot en met 30 september van het in aanmerking te nemen jaar geldt als referentieperiode.</w:t>
            </w:r>
          </w:p>
          <w:p w14:paraId="0E4040D2"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p>
          <w:p w14:paraId="5C93CB52"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Het forfaitaire gedeelte en het veranderlijke gedeelte, vermeld in het eerste lid, worden op de volgende wijze berekend: </w:t>
            </w:r>
          </w:p>
          <w:p w14:paraId="16A8B2C8" w14:textId="77777777" w:rsidR="00C40587" w:rsidRPr="00C40587" w:rsidRDefault="00C40587" w:rsidP="00C40587">
            <w:pPr>
              <w:pStyle w:val="Lijstalinea"/>
              <w:numPr>
                <w:ilvl w:val="0"/>
                <w:numId w:val="4"/>
              </w:num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Het forfaitair gedeelte bedraagt sinds 2021 €399,34 en wordt jaarlijks vermeerderd met een breuk waarvan de noemer gelijk is aan het afgevlakte gezondheidscijfer van de maand oktober van het vorige jaar en de teller gelijk is aan het afgevlakte gezondheidscijfer van de maand oktober van het in aanmerking te nemen jaar. Het resultaat van die berekening wordt berekend tot op twee decimalen nauwkeurig en wordt verhoogd met €898,74;</w:t>
            </w:r>
          </w:p>
          <w:p w14:paraId="4C2F64DD" w14:textId="77777777" w:rsidR="00C40587" w:rsidRPr="00C40587" w:rsidRDefault="00C40587" w:rsidP="00C40587">
            <w:pPr>
              <w:pStyle w:val="Lijstalinea"/>
              <w:numPr>
                <w:ilvl w:val="0"/>
                <w:numId w:val="4"/>
              </w:num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Het veranderlijk gedeelte bedraagt </w:t>
            </w:r>
            <w:r w:rsidRPr="00C71A01">
              <w:rPr>
                <w:rFonts w:ascii="Arial" w:eastAsia="Times New Roman" w:hAnsi="Arial" w:cs="Arial"/>
                <w:kern w:val="0"/>
                <w:sz w:val="18"/>
                <w:szCs w:val="18"/>
                <w:lang w:eastAsia="nl-BE"/>
                <w14:ligatures w14:val="none"/>
              </w:rPr>
              <w:t>3,6%</w:t>
            </w:r>
            <w:r w:rsidRPr="00C40587">
              <w:rPr>
                <w:rFonts w:ascii="Arial" w:eastAsia="Times New Roman" w:hAnsi="Arial" w:cs="Arial"/>
                <w:kern w:val="0"/>
                <w:sz w:val="18"/>
                <w:szCs w:val="18"/>
                <w:lang w:eastAsia="nl-BE"/>
                <w14:ligatures w14:val="none"/>
              </w:rPr>
              <w:t xml:space="preserve"> van het salaris, aangevuld met de eventuele </w:t>
            </w:r>
            <w:proofErr w:type="spellStart"/>
            <w:r w:rsidRPr="00C40587">
              <w:rPr>
                <w:rFonts w:ascii="Arial" w:eastAsia="Times New Roman" w:hAnsi="Arial" w:cs="Arial"/>
                <w:kern w:val="0"/>
                <w:sz w:val="18"/>
                <w:szCs w:val="18"/>
                <w:lang w:eastAsia="nl-BE"/>
                <w14:ligatures w14:val="none"/>
              </w:rPr>
              <w:t>haard-en</w:t>
            </w:r>
            <w:proofErr w:type="spellEnd"/>
            <w:r w:rsidRPr="00C40587">
              <w:rPr>
                <w:rFonts w:ascii="Arial" w:eastAsia="Times New Roman" w:hAnsi="Arial" w:cs="Arial"/>
                <w:kern w:val="0"/>
                <w:sz w:val="18"/>
                <w:szCs w:val="18"/>
                <w:lang w:eastAsia="nl-BE"/>
                <w14:ligatures w14:val="none"/>
              </w:rPr>
              <w:t xml:space="preserve"> standplaatstoelage en aangepast volgens de indexverhogingscoëfficiënt die van toepassing is op het salaris van de maand oktober van het in aanmerking te nemen jaar. </w:t>
            </w:r>
          </w:p>
          <w:p w14:paraId="67E10FBF"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p>
          <w:p w14:paraId="7C9C6CC3"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lastRenderedPageBreak/>
              <w:t xml:space="preserve">Het bedrag van de </w:t>
            </w:r>
            <w:proofErr w:type="spellStart"/>
            <w:r w:rsidRPr="00C40587">
              <w:rPr>
                <w:rFonts w:ascii="Arial" w:eastAsia="Times New Roman" w:hAnsi="Arial" w:cs="Arial"/>
                <w:kern w:val="0"/>
                <w:sz w:val="18"/>
                <w:szCs w:val="18"/>
                <w:lang w:eastAsia="nl-BE"/>
                <w14:ligatures w14:val="none"/>
              </w:rPr>
              <w:t>eindejaarstoelage</w:t>
            </w:r>
            <w:proofErr w:type="spellEnd"/>
            <w:r w:rsidRPr="00C40587">
              <w:rPr>
                <w:rFonts w:ascii="Arial" w:eastAsia="Times New Roman" w:hAnsi="Arial" w:cs="Arial"/>
                <w:kern w:val="0"/>
                <w:sz w:val="18"/>
                <w:szCs w:val="18"/>
                <w:lang w:eastAsia="nl-BE"/>
                <w14:ligatures w14:val="none"/>
              </w:rPr>
              <w:t xml:space="preserve"> mag nooit meer bedragen </w:t>
            </w:r>
            <w:r w:rsidRPr="00C71A01">
              <w:rPr>
                <w:rFonts w:ascii="Arial" w:eastAsia="Times New Roman" w:hAnsi="Arial" w:cs="Arial"/>
                <w:kern w:val="0"/>
                <w:sz w:val="18"/>
                <w:szCs w:val="18"/>
                <w:lang w:eastAsia="nl-BE"/>
                <w14:ligatures w14:val="none"/>
              </w:rPr>
              <w:t>dan 110%</w:t>
            </w:r>
            <w:r w:rsidRPr="00C40587">
              <w:rPr>
                <w:rFonts w:ascii="Arial" w:eastAsia="Times New Roman" w:hAnsi="Arial" w:cs="Arial"/>
                <w:kern w:val="0"/>
                <w:sz w:val="18"/>
                <w:szCs w:val="18"/>
                <w:lang w:eastAsia="nl-BE"/>
                <w14:ligatures w14:val="none"/>
              </w:rPr>
              <w:t xml:space="preserve"> van een twaalfde van het jaarsalaris.</w:t>
            </w:r>
          </w:p>
          <w:p w14:paraId="2664C1C7"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p>
          <w:p w14:paraId="15DA8E9A"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De </w:t>
            </w:r>
            <w:proofErr w:type="spellStart"/>
            <w:r w:rsidRPr="00C40587">
              <w:rPr>
                <w:rFonts w:ascii="Arial" w:eastAsia="Times New Roman" w:hAnsi="Arial" w:cs="Arial"/>
                <w:kern w:val="0"/>
                <w:sz w:val="18"/>
                <w:szCs w:val="18"/>
                <w:lang w:eastAsia="nl-BE"/>
                <w14:ligatures w14:val="none"/>
              </w:rPr>
              <w:t>eindejaarstoelage</w:t>
            </w:r>
            <w:proofErr w:type="spellEnd"/>
            <w:r w:rsidRPr="00C40587">
              <w:rPr>
                <w:rFonts w:ascii="Arial" w:eastAsia="Times New Roman" w:hAnsi="Arial" w:cs="Arial"/>
                <w:kern w:val="0"/>
                <w:sz w:val="18"/>
                <w:szCs w:val="18"/>
                <w:lang w:eastAsia="nl-BE"/>
                <w14:ligatures w14:val="none"/>
              </w:rPr>
              <w:t xml:space="preserve"> wordt uiterlijk tijdens de maand december van het in aanmerking te nemen jaar in één keer uitbetaald. </w:t>
            </w:r>
          </w:p>
          <w:p w14:paraId="3BF34B75" w14:textId="77777777" w:rsidR="00C40587" w:rsidRPr="00C40587" w:rsidRDefault="00C40587" w:rsidP="00C40587">
            <w:pPr>
              <w:spacing w:after="0" w:line="240" w:lineRule="auto"/>
              <w:textAlignment w:val="baseline"/>
              <w:rPr>
                <w:rFonts w:ascii="Arial" w:eastAsia="Times New Roman" w:hAnsi="Arial" w:cs="Arial"/>
                <w:kern w:val="0"/>
                <w:sz w:val="18"/>
                <w:szCs w:val="18"/>
                <w:lang w:eastAsia="nl-BE"/>
                <w14:ligatures w14:val="none"/>
              </w:rPr>
            </w:pPr>
          </w:p>
          <w:p w14:paraId="437CF29B" w14:textId="77777777" w:rsidR="00D82899" w:rsidRDefault="00C40587" w:rsidP="00C40587">
            <w:pPr>
              <w:spacing w:after="0" w:line="240" w:lineRule="auto"/>
              <w:textAlignment w:val="baseline"/>
              <w:rPr>
                <w:rFonts w:ascii="Arial" w:eastAsia="Times New Roman" w:hAnsi="Arial" w:cs="Arial"/>
                <w:kern w:val="0"/>
                <w:sz w:val="18"/>
                <w:szCs w:val="18"/>
                <w:lang w:eastAsia="nl-BE"/>
                <w14:ligatures w14:val="none"/>
              </w:rPr>
            </w:pPr>
            <w:r w:rsidRPr="00C40587">
              <w:rPr>
                <w:rFonts w:ascii="Arial" w:eastAsia="Times New Roman" w:hAnsi="Arial" w:cs="Arial"/>
                <w:kern w:val="0"/>
                <w:sz w:val="18"/>
                <w:szCs w:val="18"/>
                <w:lang w:eastAsia="nl-BE"/>
                <w14:ligatures w14:val="none"/>
              </w:rPr>
              <w:t xml:space="preserve">Voor de titularis van een functie met onvolledige prestaties wordt het bedrag van de </w:t>
            </w:r>
            <w:proofErr w:type="spellStart"/>
            <w:r w:rsidRPr="00C40587">
              <w:rPr>
                <w:rFonts w:ascii="Arial" w:eastAsia="Times New Roman" w:hAnsi="Arial" w:cs="Arial"/>
                <w:kern w:val="0"/>
                <w:sz w:val="18"/>
                <w:szCs w:val="18"/>
                <w:lang w:eastAsia="nl-BE"/>
                <w14:ligatures w14:val="none"/>
              </w:rPr>
              <w:t>eindejaarstoelage</w:t>
            </w:r>
            <w:proofErr w:type="spellEnd"/>
            <w:r w:rsidRPr="00C40587">
              <w:rPr>
                <w:rFonts w:ascii="Arial" w:eastAsia="Times New Roman" w:hAnsi="Arial" w:cs="Arial"/>
                <w:kern w:val="0"/>
                <w:sz w:val="18"/>
                <w:szCs w:val="18"/>
                <w:lang w:eastAsia="nl-BE"/>
                <w14:ligatures w14:val="none"/>
              </w:rPr>
              <w:t xml:space="preserve"> verminderd in verhouding tot de geleverde prestaties.</w:t>
            </w:r>
          </w:p>
          <w:p w14:paraId="1AE15561" w14:textId="77777777" w:rsidR="00D82899" w:rsidRDefault="00D82899" w:rsidP="00C40587">
            <w:pPr>
              <w:spacing w:after="0" w:line="240" w:lineRule="auto"/>
              <w:textAlignment w:val="baseline"/>
              <w:rPr>
                <w:rFonts w:ascii="Arial" w:eastAsia="Times New Roman" w:hAnsi="Arial" w:cs="Arial"/>
                <w:kern w:val="0"/>
                <w:sz w:val="18"/>
                <w:szCs w:val="18"/>
                <w:lang w:eastAsia="nl-BE"/>
                <w14:ligatures w14:val="none"/>
              </w:rPr>
            </w:pPr>
          </w:p>
          <w:p w14:paraId="386C3D7E" w14:textId="77777777" w:rsidR="00D82899" w:rsidRPr="00D82899" w:rsidRDefault="00D82899" w:rsidP="00C40587">
            <w:pPr>
              <w:spacing w:after="0" w:line="240" w:lineRule="auto"/>
              <w:textAlignment w:val="baseline"/>
              <w:rPr>
                <w:rFonts w:ascii="Arial" w:eastAsia="Times New Roman" w:hAnsi="Arial" w:cs="Arial"/>
                <w:b/>
                <w:bCs/>
                <w:kern w:val="0"/>
                <w:sz w:val="18"/>
                <w:szCs w:val="18"/>
                <w:highlight w:val="yellow"/>
                <w:lang w:eastAsia="nl-BE"/>
                <w14:ligatures w14:val="none"/>
              </w:rPr>
            </w:pPr>
            <w:r w:rsidRPr="00D82899">
              <w:rPr>
                <w:rFonts w:ascii="Arial" w:eastAsia="Times New Roman" w:hAnsi="Arial" w:cs="Arial"/>
                <w:b/>
                <w:bCs/>
                <w:kern w:val="0"/>
                <w:sz w:val="18"/>
                <w:szCs w:val="18"/>
                <w:highlight w:val="yellow"/>
                <w:lang w:eastAsia="nl-BE"/>
                <w14:ligatures w14:val="none"/>
              </w:rPr>
              <w:t xml:space="preserve">Nieuw: </w:t>
            </w:r>
          </w:p>
          <w:p w14:paraId="31C6FA36" w14:textId="77777777" w:rsidR="00D82899" w:rsidRPr="00D82899" w:rsidRDefault="00D82899" w:rsidP="00C40587">
            <w:pPr>
              <w:spacing w:after="0" w:line="240" w:lineRule="auto"/>
              <w:textAlignment w:val="baseline"/>
              <w:rPr>
                <w:rFonts w:ascii="Arial" w:eastAsia="Times New Roman" w:hAnsi="Arial" w:cs="Arial"/>
                <w:b/>
                <w:bCs/>
                <w:kern w:val="0"/>
                <w:sz w:val="18"/>
                <w:szCs w:val="18"/>
                <w:lang w:eastAsia="nl-BE"/>
                <w14:ligatures w14:val="none"/>
              </w:rPr>
            </w:pPr>
            <w:r w:rsidRPr="00D82899">
              <w:rPr>
                <w:rFonts w:ascii="Arial" w:eastAsia="Times New Roman" w:hAnsi="Arial" w:cs="Arial"/>
                <w:b/>
                <w:bCs/>
                <w:kern w:val="0"/>
                <w:sz w:val="18"/>
                <w:szCs w:val="18"/>
                <w:highlight w:val="yellow"/>
                <w:lang w:eastAsia="nl-BE"/>
                <w14:ligatures w14:val="none"/>
              </w:rPr>
              <w:t xml:space="preserve">Artikel 37: </w:t>
            </w:r>
            <w:proofErr w:type="spellStart"/>
            <w:r w:rsidRPr="00D82899">
              <w:rPr>
                <w:rFonts w:ascii="Arial" w:eastAsia="Times New Roman" w:hAnsi="Arial" w:cs="Arial"/>
                <w:b/>
                <w:bCs/>
                <w:kern w:val="0"/>
                <w:sz w:val="18"/>
                <w:szCs w:val="18"/>
                <w:highlight w:val="yellow"/>
                <w:lang w:eastAsia="nl-BE"/>
                <w14:ligatures w14:val="none"/>
              </w:rPr>
              <w:t>Eindejaarstoelage</w:t>
            </w:r>
            <w:proofErr w:type="spellEnd"/>
          </w:p>
          <w:p w14:paraId="0CD0EDC3" w14:textId="77777777" w:rsidR="00D82899" w:rsidRDefault="00D82899" w:rsidP="00C40587">
            <w:pPr>
              <w:spacing w:after="0" w:line="240" w:lineRule="auto"/>
              <w:textAlignment w:val="baseline"/>
              <w:rPr>
                <w:rFonts w:ascii="Arial" w:eastAsia="Times New Roman" w:hAnsi="Arial" w:cs="Arial"/>
                <w:kern w:val="0"/>
                <w:sz w:val="18"/>
                <w:szCs w:val="18"/>
                <w:lang w:eastAsia="nl-BE"/>
                <w14:ligatures w14:val="none"/>
              </w:rPr>
            </w:pPr>
          </w:p>
          <w:p w14:paraId="7A94AD91" w14:textId="6D16CE03" w:rsidR="00D82899" w:rsidRPr="00BA5785" w:rsidRDefault="00D82899" w:rsidP="00D82899">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Volgende periodes </w:t>
            </w:r>
            <w:r>
              <w:rPr>
                <w:rFonts w:ascii="Arial" w:eastAsia="Times New Roman" w:hAnsi="Arial" w:cs="Arial"/>
                <w:kern w:val="0"/>
                <w:sz w:val="18"/>
                <w:szCs w:val="18"/>
                <w:lang w:eastAsia="nl-BE"/>
                <w14:ligatures w14:val="none"/>
              </w:rPr>
              <w:t xml:space="preserve">binnen de referentieperiode die loopt van 1 januari tot en met 30 september van het in aanmerking te nemen jaar </w:t>
            </w:r>
            <w:r w:rsidRPr="00BA5785">
              <w:rPr>
                <w:rFonts w:ascii="Arial" w:eastAsia="Times New Roman" w:hAnsi="Arial" w:cs="Arial"/>
                <w:kern w:val="0"/>
                <w:sz w:val="18"/>
                <w:szCs w:val="18"/>
                <w:lang w:eastAsia="nl-BE"/>
                <w14:ligatures w14:val="none"/>
              </w:rPr>
              <w:t xml:space="preserve">komen in aanmerking om het bedrag van </w:t>
            </w:r>
            <w:r>
              <w:rPr>
                <w:rFonts w:ascii="Arial" w:eastAsia="Times New Roman" w:hAnsi="Arial" w:cs="Arial"/>
                <w:kern w:val="0"/>
                <w:sz w:val="18"/>
                <w:szCs w:val="18"/>
                <w:lang w:eastAsia="nl-BE"/>
                <w14:ligatures w14:val="none"/>
              </w:rPr>
              <w:t xml:space="preserve">de </w:t>
            </w:r>
            <w:proofErr w:type="spellStart"/>
            <w:r>
              <w:rPr>
                <w:rFonts w:ascii="Arial" w:eastAsia="Times New Roman" w:hAnsi="Arial" w:cs="Arial"/>
                <w:kern w:val="0"/>
                <w:sz w:val="18"/>
                <w:szCs w:val="18"/>
                <w:lang w:eastAsia="nl-BE"/>
                <w14:ligatures w14:val="none"/>
              </w:rPr>
              <w:t>eindejaarstoelage</w:t>
            </w:r>
            <w:proofErr w:type="spellEnd"/>
            <w:r w:rsidRPr="00BA5785">
              <w:rPr>
                <w:rFonts w:ascii="Arial" w:eastAsia="Times New Roman" w:hAnsi="Arial" w:cs="Arial"/>
                <w:kern w:val="0"/>
                <w:sz w:val="18"/>
                <w:szCs w:val="18"/>
                <w:lang w:eastAsia="nl-BE"/>
                <w14:ligatures w14:val="none"/>
              </w:rPr>
              <w:t xml:space="preserve"> te berekenen: </w:t>
            </w:r>
          </w:p>
          <w:p w14:paraId="34D3900F" w14:textId="64A7B77F"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Periodes van disponibilitei</w:t>
            </w:r>
            <w:r w:rsidR="004C12F6">
              <w:rPr>
                <w:rFonts w:ascii="Arial" w:eastAsia="Times New Roman" w:hAnsi="Arial" w:cs="Arial"/>
                <w:kern w:val="0"/>
                <w:sz w:val="18"/>
                <w:szCs w:val="18"/>
                <w:lang w:eastAsia="nl-BE"/>
                <w14:ligatures w14:val="none"/>
              </w:rPr>
              <w:t>t</w:t>
            </w:r>
            <w:r>
              <w:rPr>
                <w:rFonts w:ascii="Arial" w:eastAsia="Times New Roman" w:hAnsi="Arial" w:cs="Arial"/>
                <w:kern w:val="0"/>
                <w:sz w:val="18"/>
                <w:szCs w:val="18"/>
                <w:lang w:eastAsia="nl-BE"/>
                <w14:ligatures w14:val="none"/>
              </w:rPr>
              <w:t xml:space="preserve"> begrensd tot 12 maanden</w:t>
            </w:r>
            <w:r w:rsidRPr="00BA5785">
              <w:rPr>
                <w:rFonts w:ascii="Arial" w:eastAsia="Times New Roman" w:hAnsi="Arial" w:cs="Arial"/>
                <w:kern w:val="0"/>
                <w:sz w:val="18"/>
                <w:szCs w:val="18"/>
                <w:lang w:eastAsia="nl-BE"/>
                <w14:ligatures w14:val="none"/>
              </w:rPr>
              <w:t>;</w:t>
            </w:r>
          </w:p>
          <w:p w14:paraId="334A5702"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Periodes van verlof en afwezigheid waarbij het recht op salaris blijft behouden</w:t>
            </w:r>
            <w:r>
              <w:rPr>
                <w:rFonts w:ascii="Arial" w:eastAsia="Times New Roman" w:hAnsi="Arial" w:cs="Arial"/>
                <w:kern w:val="0"/>
                <w:sz w:val="18"/>
                <w:szCs w:val="18"/>
                <w:lang w:eastAsia="nl-BE"/>
                <w14:ligatures w14:val="none"/>
              </w:rPr>
              <w:t>;</w:t>
            </w:r>
          </w:p>
          <w:p w14:paraId="45F8AD1C"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Adoptieverlof</w:t>
            </w:r>
            <w:r>
              <w:rPr>
                <w:rFonts w:ascii="Arial" w:eastAsia="Times New Roman" w:hAnsi="Arial" w:cs="Arial"/>
                <w:kern w:val="0"/>
                <w:sz w:val="18"/>
                <w:szCs w:val="18"/>
                <w:lang w:eastAsia="nl-BE"/>
                <w14:ligatures w14:val="none"/>
              </w:rPr>
              <w:t>;</w:t>
            </w:r>
          </w:p>
          <w:p w14:paraId="7015ECA7"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Pleegzorgverlof</w:t>
            </w:r>
            <w:r>
              <w:rPr>
                <w:rFonts w:ascii="Arial" w:eastAsia="Times New Roman" w:hAnsi="Arial" w:cs="Arial"/>
                <w:kern w:val="0"/>
                <w:sz w:val="18"/>
                <w:szCs w:val="18"/>
                <w:lang w:eastAsia="nl-BE"/>
                <w14:ligatures w14:val="none"/>
              </w:rPr>
              <w:t>;</w:t>
            </w:r>
          </w:p>
          <w:p w14:paraId="1424A893"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Pleegouderverlof</w:t>
            </w:r>
            <w:r>
              <w:rPr>
                <w:rFonts w:ascii="Arial" w:eastAsia="Times New Roman" w:hAnsi="Arial" w:cs="Arial"/>
                <w:kern w:val="0"/>
                <w:sz w:val="18"/>
                <w:szCs w:val="18"/>
                <w:lang w:eastAsia="nl-BE"/>
                <w14:ligatures w14:val="none"/>
              </w:rPr>
              <w:t>;</w:t>
            </w:r>
          </w:p>
          <w:p w14:paraId="5D63C413"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Omstandigheidsverlof</w:t>
            </w:r>
            <w:r>
              <w:rPr>
                <w:rFonts w:ascii="Arial" w:eastAsia="Times New Roman" w:hAnsi="Arial" w:cs="Arial"/>
                <w:kern w:val="0"/>
                <w:sz w:val="18"/>
                <w:szCs w:val="18"/>
                <w:lang w:eastAsia="nl-BE"/>
                <w14:ligatures w14:val="none"/>
              </w:rPr>
              <w:t>;</w:t>
            </w:r>
          </w:p>
          <w:p w14:paraId="57660157" w14:textId="77777777" w:rsidR="00D82899"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Bevallingsverlof</w:t>
            </w:r>
            <w:r>
              <w:rPr>
                <w:rFonts w:ascii="Arial" w:eastAsia="Times New Roman" w:hAnsi="Arial" w:cs="Arial"/>
                <w:kern w:val="0"/>
                <w:sz w:val="18"/>
                <w:szCs w:val="18"/>
                <w:lang w:eastAsia="nl-BE"/>
                <w14:ligatures w14:val="none"/>
              </w:rPr>
              <w:t>;</w:t>
            </w:r>
          </w:p>
          <w:p w14:paraId="71C4E941" w14:textId="762530B7" w:rsidR="004C12F6" w:rsidRPr="00BA5785" w:rsidRDefault="004C12F6"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proofErr w:type="spellStart"/>
            <w:r>
              <w:rPr>
                <w:rFonts w:ascii="Arial" w:eastAsia="Times New Roman" w:hAnsi="Arial" w:cs="Arial"/>
                <w:kern w:val="0"/>
                <w:sz w:val="18"/>
                <w:szCs w:val="18"/>
                <w:lang w:eastAsia="nl-BE"/>
                <w14:ligatures w14:val="none"/>
              </w:rPr>
              <w:t>Arbeids</w:t>
            </w:r>
            <w:proofErr w:type="spellEnd"/>
            <w:r>
              <w:rPr>
                <w:rFonts w:ascii="Arial" w:eastAsia="Times New Roman" w:hAnsi="Arial" w:cs="Arial"/>
                <w:kern w:val="0"/>
                <w:sz w:val="18"/>
                <w:szCs w:val="18"/>
                <w:lang w:eastAsia="nl-BE"/>
                <w14:ligatures w14:val="none"/>
              </w:rPr>
              <w:t xml:space="preserve">(weg)ongeval of een beroepsziekte; </w:t>
            </w:r>
          </w:p>
          <w:p w14:paraId="7F4E4AC8" w14:textId="074A841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Ziekte of ongeval privéleven met recht op uitkering in het kader van de verplichte ziekte- en invaliditeitsuitkering en een periode van disponibiliteit wegens arbeidsongeschiktheid </w:t>
            </w:r>
            <w:r>
              <w:rPr>
                <w:rFonts w:ascii="Arial" w:eastAsia="Times New Roman" w:hAnsi="Arial" w:cs="Arial"/>
                <w:kern w:val="0"/>
                <w:sz w:val="18"/>
                <w:szCs w:val="18"/>
                <w:lang w:eastAsia="nl-BE"/>
                <w14:ligatures w14:val="none"/>
              </w:rPr>
              <w:t>begrensd tot 12 maanden</w:t>
            </w:r>
          </w:p>
          <w:p w14:paraId="7997D53C" w14:textId="77777777" w:rsidR="00D82899" w:rsidRPr="00BA5785" w:rsidRDefault="00D82899" w:rsidP="00D82899">
            <w:pPr>
              <w:spacing w:after="0" w:line="240" w:lineRule="auto"/>
              <w:textAlignment w:val="baseline"/>
              <w:rPr>
                <w:rFonts w:ascii="Arial" w:eastAsia="Times New Roman" w:hAnsi="Arial" w:cs="Arial"/>
                <w:kern w:val="0"/>
                <w:sz w:val="18"/>
                <w:szCs w:val="18"/>
                <w:lang w:eastAsia="nl-BE"/>
                <w14:ligatures w14:val="none"/>
              </w:rPr>
            </w:pPr>
          </w:p>
          <w:p w14:paraId="50DC654B" w14:textId="27498AAE" w:rsidR="00D82899" w:rsidRPr="00BA5785" w:rsidRDefault="00D82899" w:rsidP="00D82899">
            <w:p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Volgende periodes komen </w:t>
            </w:r>
            <w:r w:rsidRPr="00EA1B38">
              <w:rPr>
                <w:rFonts w:ascii="Arial" w:eastAsia="Times New Roman" w:hAnsi="Arial" w:cs="Arial"/>
                <w:b/>
                <w:bCs/>
                <w:kern w:val="0"/>
                <w:sz w:val="18"/>
                <w:szCs w:val="18"/>
                <w:u w:val="single"/>
                <w:lang w:eastAsia="nl-BE"/>
                <w14:ligatures w14:val="none"/>
              </w:rPr>
              <w:t>niet</w:t>
            </w:r>
            <w:r w:rsidRPr="00BA5785">
              <w:rPr>
                <w:rFonts w:ascii="Arial" w:eastAsia="Times New Roman" w:hAnsi="Arial" w:cs="Arial"/>
                <w:kern w:val="0"/>
                <w:sz w:val="18"/>
                <w:szCs w:val="18"/>
                <w:lang w:eastAsia="nl-BE"/>
                <w14:ligatures w14:val="none"/>
              </w:rPr>
              <w:t xml:space="preserve"> in aanmerking om het bedrag van </w:t>
            </w:r>
            <w:r w:rsidR="004C12F6">
              <w:rPr>
                <w:rFonts w:ascii="Arial" w:eastAsia="Times New Roman" w:hAnsi="Arial" w:cs="Arial"/>
                <w:kern w:val="0"/>
                <w:sz w:val="18"/>
                <w:szCs w:val="18"/>
                <w:lang w:eastAsia="nl-BE"/>
                <w14:ligatures w14:val="none"/>
              </w:rPr>
              <w:t xml:space="preserve">de </w:t>
            </w:r>
            <w:proofErr w:type="spellStart"/>
            <w:r w:rsidR="004C12F6">
              <w:rPr>
                <w:rFonts w:ascii="Arial" w:eastAsia="Times New Roman" w:hAnsi="Arial" w:cs="Arial"/>
                <w:kern w:val="0"/>
                <w:sz w:val="18"/>
                <w:szCs w:val="18"/>
                <w:lang w:eastAsia="nl-BE"/>
                <w14:ligatures w14:val="none"/>
              </w:rPr>
              <w:t>eindejaarstoelage</w:t>
            </w:r>
            <w:proofErr w:type="spellEnd"/>
            <w:r w:rsidRPr="00BA5785">
              <w:rPr>
                <w:rFonts w:ascii="Arial" w:eastAsia="Times New Roman" w:hAnsi="Arial" w:cs="Arial"/>
                <w:kern w:val="0"/>
                <w:sz w:val="18"/>
                <w:szCs w:val="18"/>
                <w:lang w:eastAsia="nl-BE"/>
                <w14:ligatures w14:val="none"/>
              </w:rPr>
              <w:t xml:space="preserve"> te berekenen: </w:t>
            </w:r>
          </w:p>
          <w:p w14:paraId="3226C9E2"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Het onbezoldigde verlof als recht;</w:t>
            </w:r>
          </w:p>
          <w:p w14:paraId="151BC290" w14:textId="733F8D3D" w:rsidR="00D82899"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Het onbezoldig</w:t>
            </w:r>
            <w:r>
              <w:rPr>
                <w:rFonts w:ascii="Arial" w:eastAsia="Times New Roman" w:hAnsi="Arial" w:cs="Arial"/>
                <w:kern w:val="0"/>
                <w:sz w:val="18"/>
                <w:szCs w:val="18"/>
                <w:lang w:eastAsia="nl-BE"/>
                <w14:ligatures w14:val="none"/>
              </w:rPr>
              <w:t>d</w:t>
            </w:r>
            <w:r w:rsidRPr="00BA5785">
              <w:rPr>
                <w:rFonts w:ascii="Arial" w:eastAsia="Times New Roman" w:hAnsi="Arial" w:cs="Arial"/>
                <w:kern w:val="0"/>
                <w:sz w:val="18"/>
                <w:szCs w:val="18"/>
                <w:lang w:eastAsia="nl-BE"/>
                <w14:ligatures w14:val="none"/>
              </w:rPr>
              <w:t xml:space="preserve">e verlof als gunstmaatregel; </w:t>
            </w:r>
          </w:p>
          <w:p w14:paraId="56A4928D" w14:textId="49E924EB" w:rsidR="004C12F6" w:rsidRPr="00BA5785" w:rsidRDefault="004C12F6"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Een afwezigheid wegens militaire dienst van minder dan één volledige kalendermaand;</w:t>
            </w:r>
          </w:p>
          <w:p w14:paraId="6503D185"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deeltijdse prestaties (toegekend vóór 01/02/2017)</w:t>
            </w:r>
            <w:r>
              <w:rPr>
                <w:rFonts w:ascii="Arial" w:eastAsia="Times New Roman" w:hAnsi="Arial" w:cs="Arial"/>
                <w:kern w:val="0"/>
                <w:sz w:val="18"/>
                <w:szCs w:val="18"/>
                <w:lang w:eastAsia="nl-BE"/>
                <w14:ligatures w14:val="none"/>
              </w:rPr>
              <w:t>;</w:t>
            </w:r>
          </w:p>
          <w:p w14:paraId="5E89D8E5"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opdracht;</w:t>
            </w:r>
          </w:p>
          <w:p w14:paraId="6952B383"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Politiek verlof;</w:t>
            </w:r>
          </w:p>
          <w:p w14:paraId="24BD9F21"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Verloven die leiden tot non-activiteit;</w:t>
            </w:r>
          </w:p>
          <w:p w14:paraId="198E761B"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Ongewettigde afwezigheid;</w:t>
            </w:r>
          </w:p>
          <w:p w14:paraId="0955975E"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Verlof voor loopbaanonderbreking (toegekend vóór 01/09/2016);</w:t>
            </w:r>
          </w:p>
          <w:p w14:paraId="339CB569"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Loopbaanonderbreking voor ouderschapsverlof, bijstand of verzorging van een zwaar ziek gezins- of familielid, het verlenen van palliatieve zorgen, mantelzorg (federale thematische verloven);</w:t>
            </w:r>
          </w:p>
          <w:p w14:paraId="1DE842D5"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Zorgkrediet (Vlaams zorgkrediet);</w:t>
            </w:r>
          </w:p>
          <w:p w14:paraId="72589601"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Tijdelijke afwezigheid van het statutair personeelslid dat zijn functie niet kan uitoefenen wegens overmacht;</w:t>
            </w:r>
          </w:p>
          <w:p w14:paraId="4B7FA025" w14:textId="77777777" w:rsidR="00D82899" w:rsidRPr="00BA5785"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Een periode van ziekte of ongeval privéleven met recht op uitkering in het kader van de verplichte ziekte- en invaliditeitsuitkering en een periode van disponibiliteit wegens arbeidsongeschiktheid vanaf het moment dat deze langer dan 12 maanden duurt;</w:t>
            </w:r>
          </w:p>
          <w:p w14:paraId="7A2F87FA" w14:textId="77777777" w:rsidR="00D82899"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 xml:space="preserve">Tijdelijke werkloosheid met recht op een uitkering in het kader van werkloosheid; </w:t>
            </w:r>
          </w:p>
          <w:p w14:paraId="6EFCC76A" w14:textId="6EE2EFD9" w:rsidR="00BA5A95" w:rsidRPr="00BA5A95" w:rsidRDefault="00BA5A95" w:rsidP="00666557">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A95">
              <w:rPr>
                <w:rFonts w:ascii="Arial" w:eastAsia="Times New Roman" w:hAnsi="Arial" w:cs="Arial"/>
                <w:kern w:val="0"/>
                <w:sz w:val="18"/>
                <w:szCs w:val="18"/>
                <w:lang w:eastAsia="nl-BE"/>
                <w14:ligatures w14:val="none"/>
              </w:rPr>
              <w:lastRenderedPageBreak/>
              <w:t>Overmacht (statutaire medewerkers), conform artikel 68</w:t>
            </w:r>
            <w:r>
              <w:rPr>
                <w:rFonts w:ascii="Arial" w:eastAsia="Times New Roman" w:hAnsi="Arial" w:cs="Arial"/>
                <w:kern w:val="0"/>
                <w:sz w:val="18"/>
                <w:szCs w:val="18"/>
                <w:lang w:eastAsia="nl-BE"/>
                <w14:ligatures w14:val="none"/>
              </w:rPr>
              <w:t>;</w:t>
            </w:r>
          </w:p>
          <w:p w14:paraId="0C80682D" w14:textId="77777777" w:rsidR="00D82899" w:rsidRDefault="00D82899" w:rsidP="00D82899">
            <w:pPr>
              <w:pStyle w:val="Lijstalinea"/>
              <w:numPr>
                <w:ilvl w:val="0"/>
                <w:numId w:val="2"/>
              </w:numPr>
              <w:spacing w:after="0" w:line="240" w:lineRule="auto"/>
              <w:textAlignment w:val="baseline"/>
              <w:rPr>
                <w:rFonts w:ascii="Arial" w:eastAsia="Times New Roman" w:hAnsi="Arial" w:cs="Arial"/>
                <w:kern w:val="0"/>
                <w:sz w:val="18"/>
                <w:szCs w:val="18"/>
                <w:lang w:eastAsia="nl-BE"/>
                <w14:ligatures w14:val="none"/>
              </w:rPr>
            </w:pPr>
            <w:r w:rsidRPr="00BA5785">
              <w:rPr>
                <w:rFonts w:ascii="Arial" w:eastAsia="Times New Roman" w:hAnsi="Arial" w:cs="Arial"/>
                <w:kern w:val="0"/>
                <w:sz w:val="18"/>
                <w:szCs w:val="18"/>
                <w:lang w:eastAsia="nl-BE"/>
                <w14:ligatures w14:val="none"/>
              </w:rPr>
              <w:t>Onbetaald verlof om dwingende redenen.</w:t>
            </w:r>
          </w:p>
          <w:p w14:paraId="4DF60E9E" w14:textId="77777777" w:rsidR="005B2C6D" w:rsidRDefault="005B2C6D" w:rsidP="005B2C6D">
            <w:pPr>
              <w:spacing w:after="0" w:line="240" w:lineRule="auto"/>
              <w:textAlignment w:val="baseline"/>
              <w:rPr>
                <w:rFonts w:ascii="Arial" w:eastAsia="Times New Roman" w:hAnsi="Arial" w:cs="Arial"/>
                <w:kern w:val="0"/>
                <w:sz w:val="18"/>
                <w:szCs w:val="18"/>
                <w:lang w:eastAsia="nl-BE"/>
                <w14:ligatures w14:val="none"/>
              </w:rPr>
            </w:pPr>
          </w:p>
          <w:p w14:paraId="745C3DCC" w14:textId="77777777" w:rsidR="005B2C6D" w:rsidRPr="005B2C6D" w:rsidRDefault="005B2C6D" w:rsidP="005B2C6D">
            <w:pPr>
              <w:spacing w:after="0" w:line="240" w:lineRule="auto"/>
              <w:textAlignment w:val="baseline"/>
              <w:rPr>
                <w:rFonts w:ascii="Arial" w:eastAsia="Times New Roman" w:hAnsi="Arial" w:cs="Arial"/>
                <w:kern w:val="0"/>
                <w:sz w:val="18"/>
                <w:szCs w:val="18"/>
                <w:lang w:eastAsia="nl-BE"/>
                <w14:ligatures w14:val="none"/>
              </w:rPr>
            </w:pPr>
          </w:p>
          <w:p w14:paraId="7B4D7C75" w14:textId="35293E9F" w:rsidR="00C40587" w:rsidRPr="00C40587" w:rsidRDefault="00C40587" w:rsidP="00C40587">
            <w:pPr>
              <w:spacing w:after="0" w:line="240" w:lineRule="auto"/>
              <w:textAlignment w:val="baseline"/>
              <w:rPr>
                <w:rFonts w:ascii="Arial" w:eastAsia="Times New Roman" w:hAnsi="Arial" w:cs="Arial"/>
                <w:b/>
                <w:bCs/>
                <w:kern w:val="0"/>
                <w:sz w:val="18"/>
                <w:szCs w:val="18"/>
                <w:highlight w:val="yellow"/>
                <w:lang w:eastAsia="nl-BE"/>
                <w14:ligatures w14:val="none"/>
              </w:rPr>
            </w:pPr>
          </w:p>
        </w:tc>
      </w:tr>
      <w:tr w:rsidR="004C12F6" w:rsidRPr="00C40587" w14:paraId="32D33ECD"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0E7A3537" w14:textId="77777777" w:rsidR="004C12F6" w:rsidRDefault="004C12F6" w:rsidP="00C40587">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7254ABFD" w14:textId="77777777" w:rsidR="00E53B0A" w:rsidRPr="00C71A01" w:rsidRDefault="00E53B0A" w:rsidP="00E53B0A">
            <w:pPr>
              <w:spacing w:after="0" w:line="240" w:lineRule="auto"/>
              <w:textAlignment w:val="baseline"/>
              <w:rPr>
                <w:rFonts w:ascii="Arial" w:eastAsia="Times New Roman" w:hAnsi="Arial" w:cs="Arial"/>
                <w:b/>
                <w:bCs/>
                <w:kern w:val="0"/>
                <w:lang w:eastAsia="nl-BE"/>
                <w14:ligatures w14:val="none"/>
              </w:rPr>
            </w:pPr>
            <w:r w:rsidRPr="00C71A01">
              <w:rPr>
                <w:rFonts w:ascii="Arial" w:eastAsia="Times New Roman" w:hAnsi="Arial" w:cs="Arial"/>
                <w:b/>
                <w:bCs/>
                <w:kern w:val="0"/>
                <w:lang w:eastAsia="nl-BE"/>
                <w14:ligatures w14:val="none"/>
              </w:rPr>
              <w:t>Nieuw:</w:t>
            </w:r>
          </w:p>
          <w:p w14:paraId="3556FB1A" w14:textId="37C4F088" w:rsidR="00E53B0A" w:rsidRDefault="00E53B0A" w:rsidP="00E53B0A">
            <w:pPr>
              <w:spacing w:after="0" w:line="240" w:lineRule="auto"/>
              <w:textAlignment w:val="baseline"/>
              <w:rPr>
                <w:rFonts w:ascii="Arial" w:eastAsia="Times New Roman" w:hAnsi="Arial" w:cs="Arial"/>
                <w:b/>
                <w:bCs/>
                <w:kern w:val="0"/>
                <w:lang w:eastAsia="nl-BE"/>
                <w14:ligatures w14:val="none"/>
              </w:rPr>
            </w:pPr>
            <w:r w:rsidRPr="00C71A01">
              <w:rPr>
                <w:rFonts w:ascii="Arial" w:eastAsia="Times New Roman" w:hAnsi="Arial" w:cs="Arial"/>
                <w:b/>
                <w:bCs/>
                <w:kern w:val="0"/>
                <w:lang w:eastAsia="nl-BE"/>
                <w14:ligatures w14:val="none"/>
              </w:rPr>
              <w:t xml:space="preserve">Onderafdeling </w:t>
            </w:r>
            <w:r w:rsidR="00F76640" w:rsidRPr="00C71A01">
              <w:rPr>
                <w:rFonts w:ascii="Arial" w:eastAsia="Times New Roman" w:hAnsi="Arial" w:cs="Arial"/>
                <w:b/>
                <w:bCs/>
                <w:kern w:val="0"/>
                <w:lang w:eastAsia="nl-BE"/>
                <w14:ligatures w14:val="none"/>
              </w:rPr>
              <w:t>2.Facultatieve toelagen, vergoedingen en sociale voordelen</w:t>
            </w:r>
          </w:p>
          <w:p w14:paraId="77D0A8AB" w14:textId="77777777" w:rsidR="00E53B0A" w:rsidRDefault="00E53B0A" w:rsidP="00E53B0A">
            <w:pPr>
              <w:spacing w:after="0" w:line="240" w:lineRule="auto"/>
              <w:textAlignment w:val="baseline"/>
              <w:rPr>
                <w:rFonts w:ascii="Arial" w:eastAsia="Times New Roman" w:hAnsi="Arial" w:cs="Arial"/>
                <w:b/>
                <w:bCs/>
                <w:kern w:val="0"/>
                <w:lang w:eastAsia="nl-BE"/>
                <w14:ligatures w14:val="none"/>
              </w:rPr>
            </w:pPr>
          </w:p>
          <w:p w14:paraId="0158481D" w14:textId="77777777" w:rsidR="004C12F6" w:rsidRPr="00C40587" w:rsidRDefault="004C12F6" w:rsidP="002E4D24">
            <w:pPr>
              <w:spacing w:after="0" w:line="240" w:lineRule="auto"/>
              <w:textAlignment w:val="baseline"/>
              <w:rPr>
                <w:rFonts w:ascii="Arial" w:eastAsia="Times New Roman" w:hAnsi="Arial" w:cs="Arial"/>
                <w:b/>
                <w:bCs/>
                <w:kern w:val="0"/>
                <w:sz w:val="18"/>
                <w:szCs w:val="18"/>
                <w:highlight w:val="yellow"/>
                <w:lang w:eastAsia="nl-BE"/>
                <w14:ligatures w14:val="none"/>
              </w:rPr>
            </w:pPr>
          </w:p>
        </w:tc>
      </w:tr>
      <w:tr w:rsidR="00E53B0A" w:rsidRPr="00F85044" w14:paraId="55A3D159"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0A00D070" w14:textId="5C1F45FD" w:rsidR="00A6676B" w:rsidRPr="00A6676B" w:rsidRDefault="00A6676B" w:rsidP="00C40587">
            <w:pPr>
              <w:spacing w:after="0" w:line="240" w:lineRule="auto"/>
              <w:textAlignment w:val="baseline"/>
              <w:rPr>
                <w:rFonts w:ascii="Arial" w:hAnsi="Arial" w:cs="Arial"/>
                <w:b/>
                <w:bCs/>
                <w:sz w:val="18"/>
                <w:szCs w:val="18"/>
              </w:rPr>
            </w:pPr>
            <w:r w:rsidRPr="00A6676B">
              <w:rPr>
                <w:rFonts w:ascii="Arial" w:hAnsi="Arial" w:cs="Arial"/>
                <w:b/>
                <w:bCs/>
                <w:sz w:val="18"/>
                <w:szCs w:val="18"/>
              </w:rPr>
              <w:t>Wordt opgeheven:</w:t>
            </w:r>
          </w:p>
          <w:p w14:paraId="427FD978" w14:textId="3DC6ADA8" w:rsidR="00A6676B" w:rsidRPr="00A6676B" w:rsidRDefault="00A6676B" w:rsidP="00C40587">
            <w:pPr>
              <w:spacing w:after="0" w:line="240" w:lineRule="auto"/>
              <w:textAlignment w:val="baseline"/>
              <w:rPr>
                <w:rFonts w:ascii="Arial" w:hAnsi="Arial" w:cs="Arial"/>
                <w:b/>
                <w:bCs/>
                <w:strike/>
                <w:sz w:val="18"/>
                <w:szCs w:val="18"/>
              </w:rPr>
            </w:pPr>
            <w:r w:rsidRPr="00A6676B">
              <w:rPr>
                <w:rFonts w:ascii="Arial" w:hAnsi="Arial" w:cs="Arial"/>
                <w:b/>
                <w:bCs/>
                <w:strike/>
                <w:sz w:val="18"/>
                <w:szCs w:val="18"/>
              </w:rPr>
              <w:t xml:space="preserve">Artikel 280. </w:t>
            </w:r>
          </w:p>
          <w:p w14:paraId="57C8B8C8" w14:textId="77777777" w:rsidR="00E53B0A" w:rsidRDefault="00A6676B" w:rsidP="00C40587">
            <w:pPr>
              <w:spacing w:after="0" w:line="240" w:lineRule="auto"/>
              <w:textAlignment w:val="baseline"/>
              <w:rPr>
                <w:rFonts w:ascii="Arial" w:hAnsi="Arial" w:cs="Arial"/>
                <w:strike/>
                <w:sz w:val="18"/>
                <w:szCs w:val="18"/>
              </w:rPr>
            </w:pPr>
            <w:r w:rsidRPr="00A6676B">
              <w:rPr>
                <w:rFonts w:ascii="Arial" w:hAnsi="Arial" w:cs="Arial"/>
                <w:strike/>
                <w:sz w:val="18"/>
                <w:szCs w:val="18"/>
              </w:rPr>
              <w:t>Het personeelslid dat onvoorzien buiten zijn arbeidstijdregeling of permanentieplicht opgeroepen wordt voor een dringend werk ontvangt, per oproep, een verstoringstoelage. De verstoringstoelage bedraagt drie keer het uurloon. Als berekeningsbasis voor de toeslag geldt het bruto uur salaris, eventueel verhoogd met de haard - of standplaatstoelage, de toelage voor het waarnemen van een hogere functie, de gegarandeerde salarisverhoging na bevordering, de toelage voor opdrachthouderschap</w:t>
            </w:r>
          </w:p>
          <w:p w14:paraId="2F5DAFC9" w14:textId="4ACEE1E5" w:rsidR="00A6676B" w:rsidRDefault="00A6676B" w:rsidP="00C40587">
            <w:pPr>
              <w:spacing w:after="0" w:line="240" w:lineRule="auto"/>
              <w:textAlignment w:val="baseline"/>
              <w:rPr>
                <w:rFonts w:ascii="Arial" w:hAnsi="Arial" w:cs="Arial"/>
                <w:strike/>
                <w:sz w:val="18"/>
                <w:szCs w:val="18"/>
              </w:rPr>
            </w:pPr>
          </w:p>
          <w:p w14:paraId="54C1F9B2" w14:textId="77777777" w:rsidR="00A6676B" w:rsidRDefault="00A6676B" w:rsidP="00C40587">
            <w:pPr>
              <w:spacing w:after="0" w:line="240" w:lineRule="auto"/>
              <w:textAlignment w:val="baseline"/>
              <w:rPr>
                <w:rFonts w:ascii="Arial" w:hAnsi="Arial" w:cs="Arial"/>
                <w:strike/>
                <w:sz w:val="18"/>
                <w:szCs w:val="18"/>
              </w:rPr>
            </w:pPr>
          </w:p>
          <w:p w14:paraId="6041C15C" w14:textId="77777777" w:rsidR="00A6676B" w:rsidRDefault="00A6676B" w:rsidP="00C40587">
            <w:pPr>
              <w:spacing w:after="0" w:line="240" w:lineRule="auto"/>
              <w:textAlignment w:val="baseline"/>
              <w:rPr>
                <w:rFonts w:ascii="Arial" w:hAnsi="Arial" w:cs="Arial"/>
                <w:b/>
                <w:bCs/>
                <w:sz w:val="18"/>
                <w:szCs w:val="18"/>
              </w:rPr>
            </w:pPr>
          </w:p>
          <w:p w14:paraId="613CE11D" w14:textId="77777777" w:rsidR="003D429A" w:rsidRDefault="003D429A" w:rsidP="00C40587">
            <w:pPr>
              <w:spacing w:after="0" w:line="240" w:lineRule="auto"/>
              <w:textAlignment w:val="baseline"/>
              <w:rPr>
                <w:rFonts w:ascii="Arial" w:hAnsi="Arial" w:cs="Arial"/>
                <w:b/>
                <w:bCs/>
                <w:sz w:val="18"/>
                <w:szCs w:val="18"/>
              </w:rPr>
            </w:pPr>
          </w:p>
          <w:p w14:paraId="050B2967" w14:textId="77777777" w:rsidR="008E496E" w:rsidRDefault="008E496E" w:rsidP="00C40587">
            <w:pPr>
              <w:spacing w:after="0" w:line="240" w:lineRule="auto"/>
              <w:textAlignment w:val="baseline"/>
              <w:rPr>
                <w:rFonts w:ascii="Arial" w:hAnsi="Arial" w:cs="Arial"/>
                <w:b/>
                <w:bCs/>
                <w:sz w:val="18"/>
                <w:szCs w:val="18"/>
              </w:rPr>
            </w:pPr>
          </w:p>
          <w:p w14:paraId="68C12D4A" w14:textId="77777777" w:rsidR="008E496E" w:rsidRDefault="008E496E" w:rsidP="00C40587">
            <w:pPr>
              <w:spacing w:after="0" w:line="240" w:lineRule="auto"/>
              <w:textAlignment w:val="baseline"/>
              <w:rPr>
                <w:rFonts w:ascii="Arial" w:hAnsi="Arial" w:cs="Arial"/>
                <w:b/>
                <w:bCs/>
                <w:sz w:val="18"/>
                <w:szCs w:val="18"/>
              </w:rPr>
            </w:pPr>
          </w:p>
          <w:p w14:paraId="02EE9C75" w14:textId="77777777" w:rsidR="00F42C45" w:rsidRDefault="00F42C45" w:rsidP="00C40587">
            <w:pPr>
              <w:spacing w:after="0" w:line="240" w:lineRule="auto"/>
              <w:textAlignment w:val="baseline"/>
              <w:rPr>
                <w:rFonts w:ascii="Arial" w:hAnsi="Arial" w:cs="Arial"/>
                <w:b/>
                <w:bCs/>
                <w:sz w:val="18"/>
                <w:szCs w:val="18"/>
              </w:rPr>
            </w:pPr>
          </w:p>
          <w:p w14:paraId="4DD8C9D2" w14:textId="77777777" w:rsidR="00F42C45" w:rsidRDefault="00F42C45" w:rsidP="00C40587">
            <w:pPr>
              <w:spacing w:after="0" w:line="240" w:lineRule="auto"/>
              <w:textAlignment w:val="baseline"/>
              <w:rPr>
                <w:rFonts w:ascii="Arial" w:hAnsi="Arial" w:cs="Arial"/>
                <w:b/>
                <w:bCs/>
                <w:sz w:val="18"/>
                <w:szCs w:val="18"/>
              </w:rPr>
            </w:pPr>
          </w:p>
          <w:p w14:paraId="327C2CF2" w14:textId="77777777" w:rsidR="00F42C45" w:rsidRDefault="00F42C45" w:rsidP="00C40587">
            <w:pPr>
              <w:spacing w:after="0" w:line="240" w:lineRule="auto"/>
              <w:textAlignment w:val="baseline"/>
              <w:rPr>
                <w:rFonts w:ascii="Arial" w:hAnsi="Arial" w:cs="Arial"/>
                <w:b/>
                <w:bCs/>
                <w:sz w:val="18"/>
                <w:szCs w:val="18"/>
              </w:rPr>
            </w:pPr>
          </w:p>
          <w:p w14:paraId="6619A306" w14:textId="77777777" w:rsidR="00F42C45" w:rsidRDefault="00F42C45" w:rsidP="00C40587">
            <w:pPr>
              <w:spacing w:after="0" w:line="240" w:lineRule="auto"/>
              <w:textAlignment w:val="baseline"/>
              <w:rPr>
                <w:rFonts w:ascii="Arial" w:hAnsi="Arial" w:cs="Arial"/>
                <w:b/>
                <w:bCs/>
                <w:sz w:val="18"/>
                <w:szCs w:val="18"/>
              </w:rPr>
            </w:pPr>
          </w:p>
          <w:p w14:paraId="2E57A8BD" w14:textId="77777777" w:rsidR="00F42C45" w:rsidRDefault="00F42C45" w:rsidP="00C40587">
            <w:pPr>
              <w:spacing w:after="0" w:line="240" w:lineRule="auto"/>
              <w:textAlignment w:val="baseline"/>
              <w:rPr>
                <w:rFonts w:ascii="Arial" w:hAnsi="Arial" w:cs="Arial"/>
                <w:b/>
                <w:bCs/>
                <w:sz w:val="18"/>
                <w:szCs w:val="18"/>
              </w:rPr>
            </w:pPr>
          </w:p>
          <w:p w14:paraId="06BD1815" w14:textId="77777777" w:rsidR="00F42C45" w:rsidRDefault="00F42C45" w:rsidP="00C40587">
            <w:pPr>
              <w:spacing w:after="0" w:line="240" w:lineRule="auto"/>
              <w:textAlignment w:val="baseline"/>
              <w:rPr>
                <w:rFonts w:ascii="Arial" w:hAnsi="Arial" w:cs="Arial"/>
                <w:b/>
                <w:bCs/>
                <w:sz w:val="18"/>
                <w:szCs w:val="18"/>
              </w:rPr>
            </w:pPr>
          </w:p>
          <w:p w14:paraId="1943B2F2" w14:textId="77777777" w:rsidR="00F42C45" w:rsidRDefault="00F42C45" w:rsidP="00C40587">
            <w:pPr>
              <w:spacing w:after="0" w:line="240" w:lineRule="auto"/>
              <w:textAlignment w:val="baseline"/>
              <w:rPr>
                <w:rFonts w:ascii="Arial" w:hAnsi="Arial" w:cs="Arial"/>
                <w:b/>
                <w:bCs/>
                <w:sz w:val="18"/>
                <w:szCs w:val="18"/>
              </w:rPr>
            </w:pPr>
          </w:p>
          <w:p w14:paraId="3F78CA81" w14:textId="1F519EBE" w:rsidR="00A6676B" w:rsidRDefault="00A6676B"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5E12C042" w14:textId="77777777" w:rsidR="00A6676B"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HOOFDSTUK II. DE WAARNEMING VAN EEN HOGERE FUNCTIE. </w:t>
            </w:r>
          </w:p>
          <w:p w14:paraId="4B483ACF" w14:textId="77777777" w:rsidR="00A6676B" w:rsidRDefault="00A6676B" w:rsidP="00C40587">
            <w:pPr>
              <w:spacing w:after="0" w:line="240" w:lineRule="auto"/>
              <w:textAlignment w:val="baseline"/>
              <w:rPr>
                <w:rFonts w:ascii="Arial" w:hAnsi="Arial" w:cs="Arial"/>
                <w:sz w:val="18"/>
                <w:szCs w:val="18"/>
              </w:rPr>
            </w:pPr>
          </w:p>
          <w:p w14:paraId="5471572E" w14:textId="1A956F0A" w:rsidR="003D429A" w:rsidRPr="003D429A" w:rsidRDefault="003D429A" w:rsidP="00C40587">
            <w:pPr>
              <w:spacing w:after="0" w:line="240" w:lineRule="auto"/>
              <w:textAlignment w:val="baseline"/>
              <w:rPr>
                <w:rFonts w:ascii="Arial" w:hAnsi="Arial" w:cs="Arial"/>
                <w:b/>
                <w:bCs/>
                <w:sz w:val="18"/>
                <w:szCs w:val="18"/>
              </w:rPr>
            </w:pPr>
            <w:r w:rsidRPr="003D429A">
              <w:rPr>
                <w:rFonts w:ascii="Arial" w:hAnsi="Arial" w:cs="Arial"/>
                <w:b/>
                <w:bCs/>
                <w:sz w:val="18"/>
                <w:szCs w:val="18"/>
              </w:rPr>
              <w:t>Wordt opgeheven:</w:t>
            </w:r>
          </w:p>
          <w:p w14:paraId="2F8096C0" w14:textId="77777777" w:rsidR="00A6676B"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Artikel 129. </w:t>
            </w:r>
          </w:p>
          <w:p w14:paraId="477C8A79" w14:textId="77777777" w:rsidR="00A6676B" w:rsidRPr="003D429A" w:rsidRDefault="00A6676B" w:rsidP="00C40587">
            <w:pPr>
              <w:spacing w:after="0" w:line="240" w:lineRule="auto"/>
              <w:textAlignment w:val="baseline"/>
              <w:rPr>
                <w:rFonts w:ascii="Arial" w:hAnsi="Arial" w:cs="Arial"/>
                <w:strike/>
                <w:sz w:val="18"/>
                <w:szCs w:val="18"/>
              </w:rPr>
            </w:pPr>
            <w:r w:rsidRPr="003D429A">
              <w:rPr>
                <w:rFonts w:ascii="Arial" w:hAnsi="Arial" w:cs="Arial"/>
                <w:strike/>
                <w:sz w:val="18"/>
                <w:szCs w:val="18"/>
              </w:rPr>
              <w:t>Dit hoofdstuk is met uitzondering van artikel 131 over de waarnemingstoelage niet van toepassing op de waarneming in de functies van algemeen directeur en financieel directeur van de gemeente.</w:t>
            </w:r>
          </w:p>
          <w:p w14:paraId="574D3EEB" w14:textId="77777777" w:rsidR="00A6676B" w:rsidRDefault="00A6676B" w:rsidP="00C40587">
            <w:pPr>
              <w:spacing w:after="0" w:line="240" w:lineRule="auto"/>
              <w:textAlignment w:val="baseline"/>
              <w:rPr>
                <w:rFonts w:ascii="Arial" w:hAnsi="Arial" w:cs="Arial"/>
                <w:sz w:val="18"/>
                <w:szCs w:val="18"/>
              </w:rPr>
            </w:pPr>
          </w:p>
          <w:p w14:paraId="0DB0F63F" w14:textId="77777777" w:rsidR="003D429A" w:rsidRPr="003D429A" w:rsidRDefault="003D429A" w:rsidP="00C40587">
            <w:pPr>
              <w:spacing w:after="0" w:line="240" w:lineRule="auto"/>
              <w:textAlignment w:val="baseline"/>
              <w:rPr>
                <w:rFonts w:ascii="Arial" w:hAnsi="Arial" w:cs="Arial"/>
                <w:sz w:val="18"/>
                <w:szCs w:val="18"/>
              </w:rPr>
            </w:pPr>
          </w:p>
          <w:p w14:paraId="2FFD03A1" w14:textId="77777777" w:rsidR="003D429A" w:rsidRDefault="003D429A"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760BFB4A" w14:textId="6F0BBA75" w:rsidR="00A6676B"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Afdeling I. Statutaire personeelsleden. </w:t>
            </w:r>
          </w:p>
          <w:p w14:paraId="5292B015" w14:textId="77777777" w:rsidR="00A6676B" w:rsidRPr="003D429A" w:rsidRDefault="00A6676B" w:rsidP="00C40587">
            <w:pPr>
              <w:spacing w:after="0" w:line="240" w:lineRule="auto"/>
              <w:textAlignment w:val="baseline"/>
              <w:rPr>
                <w:rFonts w:ascii="Arial" w:hAnsi="Arial" w:cs="Arial"/>
                <w:strike/>
                <w:sz w:val="18"/>
                <w:szCs w:val="18"/>
              </w:rPr>
            </w:pPr>
          </w:p>
          <w:p w14:paraId="79A0C3F4" w14:textId="77777777" w:rsidR="003D429A" w:rsidRDefault="003D429A"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04C471F" w14:textId="6E101273" w:rsidR="00A6676B"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Artikel 130.</w:t>
            </w:r>
          </w:p>
          <w:p w14:paraId="4CC00E32" w14:textId="7794EE19" w:rsidR="00A6676B" w:rsidRPr="003D429A" w:rsidRDefault="00A6676B" w:rsidP="00C40587">
            <w:pPr>
              <w:spacing w:after="0" w:line="240" w:lineRule="auto"/>
              <w:textAlignment w:val="baseline"/>
              <w:rPr>
                <w:rFonts w:ascii="Arial" w:hAnsi="Arial" w:cs="Arial"/>
                <w:strike/>
                <w:sz w:val="18"/>
                <w:szCs w:val="18"/>
              </w:rPr>
            </w:pPr>
            <w:r w:rsidRPr="003D429A">
              <w:rPr>
                <w:rFonts w:ascii="Arial" w:hAnsi="Arial" w:cs="Arial"/>
                <w:strike/>
                <w:sz w:val="18"/>
                <w:szCs w:val="18"/>
              </w:rPr>
              <w:t xml:space="preserve"> §1. Een vast aangesteld statutair personeelslid van een lagere graad wordt als waarnemend functiehouder aangesteld in een functie van een hogere graad, als de functiehouder van die functie tijdelijk afwezig is of als die functie definitief vacant is. De waarnemer moet noch aan de bevorderingsvoorwaarden, noch aan de aanwervingsvoorwaarden voor de waar te nemen functie voldoen. De aanstellende overheid beslist op voorstel van het hoofd van het personeel wie de hogere functie waarneemt.</w:t>
            </w:r>
          </w:p>
          <w:p w14:paraId="385922DB" w14:textId="77777777" w:rsidR="00A6676B" w:rsidRPr="003D429A" w:rsidRDefault="00A6676B" w:rsidP="00C40587">
            <w:pPr>
              <w:spacing w:after="0" w:line="240" w:lineRule="auto"/>
              <w:textAlignment w:val="baseline"/>
              <w:rPr>
                <w:rFonts w:ascii="Arial" w:hAnsi="Arial" w:cs="Arial"/>
                <w:strike/>
                <w:sz w:val="18"/>
                <w:szCs w:val="18"/>
              </w:rPr>
            </w:pPr>
            <w:r w:rsidRPr="003D429A">
              <w:rPr>
                <w:rFonts w:ascii="Arial" w:hAnsi="Arial" w:cs="Arial"/>
                <w:strike/>
                <w:sz w:val="18"/>
                <w:szCs w:val="18"/>
              </w:rPr>
              <w:t xml:space="preserve">§2. De waarneming van een hogere functie in een betrekking die definitief vacant is, mag ten hoogste zes maanden duren. Die termijn mag, als dat noodzakelijk is </w:t>
            </w:r>
            <w:r w:rsidRPr="003D429A">
              <w:rPr>
                <w:rFonts w:ascii="Arial" w:hAnsi="Arial" w:cs="Arial"/>
                <w:strike/>
                <w:sz w:val="18"/>
                <w:szCs w:val="18"/>
              </w:rPr>
              <w:lastRenderedPageBreak/>
              <w:t>voor de goede werking van de dienst, verlengd worden op voorwaarde dat de procedure om de betrekking definitief te vervullen op het ogenblik van de verlenging ingezet is.</w:t>
            </w:r>
          </w:p>
          <w:p w14:paraId="1FE65655" w14:textId="77777777" w:rsidR="003D429A" w:rsidRPr="003D429A" w:rsidRDefault="00A6676B" w:rsidP="00C40587">
            <w:pPr>
              <w:spacing w:after="0" w:line="240" w:lineRule="auto"/>
              <w:textAlignment w:val="baseline"/>
              <w:rPr>
                <w:rFonts w:ascii="Arial" w:hAnsi="Arial" w:cs="Arial"/>
                <w:sz w:val="18"/>
                <w:szCs w:val="18"/>
              </w:rPr>
            </w:pPr>
            <w:r w:rsidRPr="003D429A">
              <w:rPr>
                <w:rFonts w:ascii="Arial" w:hAnsi="Arial" w:cs="Arial"/>
                <w:strike/>
                <w:sz w:val="18"/>
                <w:szCs w:val="18"/>
              </w:rPr>
              <w:t>§3. De waarnemer van de hogere functie beschikt over alle prerogatieven die verbonden zijn met die functie.</w:t>
            </w:r>
            <w:r w:rsidRPr="003D429A">
              <w:rPr>
                <w:rFonts w:ascii="Arial" w:hAnsi="Arial" w:cs="Arial"/>
                <w:sz w:val="18"/>
                <w:szCs w:val="18"/>
              </w:rPr>
              <w:t xml:space="preserve"> </w:t>
            </w:r>
          </w:p>
          <w:p w14:paraId="00B3C3AE" w14:textId="77777777" w:rsidR="003D429A" w:rsidRPr="003D429A" w:rsidRDefault="003D429A" w:rsidP="00C40587">
            <w:pPr>
              <w:spacing w:after="0" w:line="240" w:lineRule="auto"/>
              <w:textAlignment w:val="baseline"/>
              <w:rPr>
                <w:rFonts w:ascii="Arial" w:hAnsi="Arial" w:cs="Arial"/>
                <w:sz w:val="18"/>
                <w:szCs w:val="18"/>
              </w:rPr>
            </w:pPr>
          </w:p>
          <w:p w14:paraId="30B9EBE2" w14:textId="77777777" w:rsidR="003D429A" w:rsidRPr="003D429A" w:rsidRDefault="003D429A" w:rsidP="00C40587">
            <w:pPr>
              <w:spacing w:after="0" w:line="240" w:lineRule="auto"/>
              <w:textAlignment w:val="baseline"/>
              <w:rPr>
                <w:rFonts w:ascii="Arial" w:hAnsi="Arial" w:cs="Arial"/>
                <w:b/>
                <w:bCs/>
                <w:strike/>
                <w:sz w:val="18"/>
                <w:szCs w:val="18"/>
              </w:rPr>
            </w:pPr>
            <w:r w:rsidRPr="003D429A">
              <w:rPr>
                <w:rFonts w:ascii="Arial" w:hAnsi="Arial" w:cs="Arial"/>
                <w:b/>
                <w:bCs/>
                <w:sz w:val="18"/>
                <w:szCs w:val="18"/>
              </w:rPr>
              <w:t>Wordt opgeheven</w:t>
            </w:r>
            <w:r w:rsidRPr="003D429A">
              <w:rPr>
                <w:rFonts w:ascii="Arial" w:hAnsi="Arial" w:cs="Arial"/>
                <w:b/>
                <w:bCs/>
                <w:strike/>
                <w:sz w:val="18"/>
                <w:szCs w:val="18"/>
              </w:rPr>
              <w:t xml:space="preserve">: </w:t>
            </w:r>
          </w:p>
          <w:p w14:paraId="7821589C" w14:textId="2A343AA1" w:rsidR="003D429A"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Artikel 131. </w:t>
            </w:r>
          </w:p>
          <w:p w14:paraId="77005D41" w14:textId="77777777" w:rsidR="003D429A" w:rsidRPr="003D429A" w:rsidRDefault="00A6676B" w:rsidP="00C40587">
            <w:pPr>
              <w:spacing w:after="0" w:line="240" w:lineRule="auto"/>
              <w:textAlignment w:val="baseline"/>
              <w:rPr>
                <w:rFonts w:ascii="Arial" w:hAnsi="Arial" w:cs="Arial"/>
                <w:strike/>
                <w:sz w:val="18"/>
                <w:szCs w:val="18"/>
              </w:rPr>
            </w:pPr>
            <w:r w:rsidRPr="003D429A">
              <w:rPr>
                <w:rFonts w:ascii="Arial" w:hAnsi="Arial" w:cs="Arial"/>
                <w:strike/>
                <w:sz w:val="18"/>
                <w:szCs w:val="18"/>
              </w:rPr>
              <w:t xml:space="preserve">De waarnemer van een hogere functie krijgt de toelage, vermeld in artikel 281. </w:t>
            </w:r>
          </w:p>
          <w:p w14:paraId="67C8449B" w14:textId="77777777" w:rsidR="003D429A" w:rsidRPr="003D429A" w:rsidRDefault="003D429A" w:rsidP="00C40587">
            <w:pPr>
              <w:spacing w:after="0" w:line="240" w:lineRule="auto"/>
              <w:textAlignment w:val="baseline"/>
              <w:rPr>
                <w:rFonts w:ascii="Arial" w:hAnsi="Arial" w:cs="Arial"/>
                <w:sz w:val="18"/>
                <w:szCs w:val="18"/>
              </w:rPr>
            </w:pPr>
          </w:p>
          <w:p w14:paraId="0ECCBE08" w14:textId="77777777" w:rsidR="003D429A" w:rsidRPr="003D429A" w:rsidRDefault="003D429A" w:rsidP="00C40587">
            <w:pPr>
              <w:spacing w:after="0" w:line="240" w:lineRule="auto"/>
              <w:textAlignment w:val="baseline"/>
              <w:rPr>
                <w:rFonts w:ascii="Arial" w:hAnsi="Arial" w:cs="Arial"/>
                <w:b/>
                <w:bCs/>
                <w:sz w:val="18"/>
                <w:szCs w:val="18"/>
              </w:rPr>
            </w:pPr>
            <w:r w:rsidRPr="003D429A">
              <w:rPr>
                <w:rFonts w:ascii="Arial" w:hAnsi="Arial" w:cs="Arial"/>
                <w:b/>
                <w:bCs/>
                <w:sz w:val="18"/>
                <w:szCs w:val="18"/>
              </w:rPr>
              <w:t xml:space="preserve">Wordt opgeheven: </w:t>
            </w:r>
          </w:p>
          <w:p w14:paraId="691217E0" w14:textId="21F9FF88" w:rsidR="003D429A" w:rsidRPr="003D429A" w:rsidRDefault="00A6676B" w:rsidP="00C40587">
            <w:pPr>
              <w:spacing w:after="0" w:line="240" w:lineRule="auto"/>
              <w:textAlignment w:val="baseline"/>
              <w:rPr>
                <w:rFonts w:ascii="Arial" w:hAnsi="Arial" w:cs="Arial"/>
                <w:b/>
                <w:bCs/>
                <w:strike/>
                <w:sz w:val="18"/>
                <w:szCs w:val="18"/>
              </w:rPr>
            </w:pPr>
            <w:r w:rsidRPr="003D429A">
              <w:rPr>
                <w:rFonts w:ascii="Arial" w:hAnsi="Arial" w:cs="Arial"/>
                <w:b/>
                <w:bCs/>
                <w:strike/>
                <w:sz w:val="18"/>
                <w:szCs w:val="18"/>
              </w:rPr>
              <w:t xml:space="preserve">Afdeling II. Contractuele personeelsleden. </w:t>
            </w:r>
          </w:p>
          <w:p w14:paraId="62BDD53F" w14:textId="77777777" w:rsidR="003D429A" w:rsidRPr="003D429A" w:rsidRDefault="003D429A" w:rsidP="00C40587">
            <w:pPr>
              <w:spacing w:after="0" w:line="240" w:lineRule="auto"/>
              <w:textAlignment w:val="baseline"/>
              <w:rPr>
                <w:rFonts w:ascii="Arial" w:hAnsi="Arial" w:cs="Arial"/>
                <w:sz w:val="18"/>
                <w:szCs w:val="18"/>
              </w:rPr>
            </w:pPr>
          </w:p>
          <w:p w14:paraId="32D06EFA" w14:textId="77777777" w:rsidR="003D429A" w:rsidRPr="008A56AC" w:rsidRDefault="003D429A" w:rsidP="00C40587">
            <w:pPr>
              <w:spacing w:after="0" w:line="240" w:lineRule="auto"/>
              <w:textAlignment w:val="baseline"/>
              <w:rPr>
                <w:rFonts w:ascii="Arial" w:hAnsi="Arial" w:cs="Arial"/>
                <w:b/>
                <w:bCs/>
                <w:sz w:val="18"/>
                <w:szCs w:val="18"/>
              </w:rPr>
            </w:pPr>
            <w:r w:rsidRPr="008A56AC">
              <w:rPr>
                <w:rFonts w:ascii="Arial" w:hAnsi="Arial" w:cs="Arial"/>
                <w:b/>
                <w:bCs/>
                <w:sz w:val="18"/>
                <w:szCs w:val="18"/>
              </w:rPr>
              <w:t xml:space="preserve">Wordt opgeheven: </w:t>
            </w:r>
          </w:p>
          <w:p w14:paraId="59964FB9" w14:textId="5E2B00F4" w:rsidR="003D429A" w:rsidRPr="008A56AC" w:rsidRDefault="00A6676B"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132. </w:t>
            </w:r>
          </w:p>
          <w:p w14:paraId="422B270B" w14:textId="77777777" w:rsidR="003D429A" w:rsidRPr="008A56AC" w:rsidRDefault="00A6676B"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§1. Een contractueel personeelslid in dienst dat niet meer in de proeftijd / inwerkperiode is en dat met de waarneming instemt, komt voor de waarneming van een hogere functie in aanmerking onder dezelfde voorwaarden als het vast aangestelde statutaire personeelslid, met dien verstande dat: </w:t>
            </w:r>
          </w:p>
          <w:p w14:paraId="007E93D4" w14:textId="77777777" w:rsidR="003D429A" w:rsidRPr="008A56AC" w:rsidRDefault="00A6676B"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1° de waarneming in een betrekking die niet definitief vacant is, nooit langer dan twee jaar mag duren </w:t>
            </w:r>
          </w:p>
          <w:p w14:paraId="192D5D5C" w14:textId="77777777" w:rsidR="003D429A" w:rsidRPr="008A56AC" w:rsidRDefault="00A6676B"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2° aan de waarnemer voor de duur van de waarneming een salaris toegekend wordt in de salarisschaal die verbonden is met de hogere functie. </w:t>
            </w:r>
          </w:p>
          <w:p w14:paraId="0A110C8D" w14:textId="77777777" w:rsidR="003D429A" w:rsidRPr="008A56AC" w:rsidRDefault="003D429A" w:rsidP="00C40587">
            <w:pPr>
              <w:spacing w:after="0" w:line="240" w:lineRule="auto"/>
              <w:textAlignment w:val="baseline"/>
              <w:rPr>
                <w:rFonts w:ascii="Arial" w:hAnsi="Arial" w:cs="Arial"/>
                <w:strike/>
                <w:sz w:val="18"/>
                <w:szCs w:val="18"/>
              </w:rPr>
            </w:pPr>
          </w:p>
          <w:p w14:paraId="2162E7AC" w14:textId="7C635717" w:rsidR="00A6676B" w:rsidRPr="008A56AC" w:rsidRDefault="00A6676B" w:rsidP="00C40587">
            <w:pPr>
              <w:spacing w:after="0" w:line="240" w:lineRule="auto"/>
              <w:textAlignment w:val="baseline"/>
              <w:rPr>
                <w:rFonts w:ascii="Arial" w:hAnsi="Arial" w:cs="Arial"/>
                <w:b/>
                <w:bCs/>
                <w:strike/>
                <w:sz w:val="18"/>
                <w:szCs w:val="18"/>
              </w:rPr>
            </w:pPr>
            <w:r w:rsidRPr="008A56AC">
              <w:rPr>
                <w:rFonts w:ascii="Arial" w:hAnsi="Arial" w:cs="Arial"/>
                <w:strike/>
                <w:sz w:val="18"/>
                <w:szCs w:val="18"/>
              </w:rPr>
              <w:t>§2. Aan de arbeidsovereenkomst wordt een addendum gevoegd, bevattende de gewijzigde arbeidsvoorwaarden voor de duur van de waarneming</w:t>
            </w:r>
          </w:p>
          <w:p w14:paraId="0DBA3B43" w14:textId="77777777" w:rsidR="00A6676B" w:rsidRDefault="00A6676B" w:rsidP="00C40587">
            <w:pPr>
              <w:spacing w:after="0" w:line="240" w:lineRule="auto"/>
              <w:textAlignment w:val="baseline"/>
              <w:rPr>
                <w:rFonts w:ascii="Arial" w:hAnsi="Arial" w:cs="Arial"/>
                <w:b/>
                <w:bCs/>
                <w:sz w:val="18"/>
                <w:szCs w:val="18"/>
              </w:rPr>
            </w:pPr>
          </w:p>
          <w:p w14:paraId="1F439D12" w14:textId="77777777" w:rsidR="00A6676B" w:rsidRDefault="00A6676B" w:rsidP="00C40587">
            <w:pPr>
              <w:spacing w:after="0" w:line="240" w:lineRule="auto"/>
              <w:textAlignment w:val="baseline"/>
              <w:rPr>
                <w:rFonts w:ascii="Arial" w:hAnsi="Arial" w:cs="Arial"/>
                <w:b/>
                <w:bCs/>
                <w:sz w:val="18"/>
                <w:szCs w:val="18"/>
              </w:rPr>
            </w:pPr>
          </w:p>
          <w:p w14:paraId="6C97048F" w14:textId="6174233D" w:rsidR="00A6676B" w:rsidRPr="00A6676B" w:rsidRDefault="00A6676B" w:rsidP="00C40587">
            <w:pPr>
              <w:spacing w:after="0" w:line="240" w:lineRule="auto"/>
              <w:textAlignment w:val="baseline"/>
              <w:rPr>
                <w:rFonts w:ascii="Arial" w:hAnsi="Arial" w:cs="Arial"/>
                <w:b/>
                <w:bCs/>
                <w:sz w:val="18"/>
                <w:szCs w:val="18"/>
              </w:rPr>
            </w:pPr>
            <w:r w:rsidRPr="00A6676B">
              <w:rPr>
                <w:rFonts w:ascii="Arial" w:hAnsi="Arial" w:cs="Arial"/>
                <w:b/>
                <w:bCs/>
                <w:strike/>
                <w:sz w:val="18"/>
                <w:szCs w:val="18"/>
              </w:rPr>
              <w:t>HOOFDSTUK IV. DE ANDERE TOELAGEN</w:t>
            </w:r>
            <w:r w:rsidRPr="00A6676B">
              <w:rPr>
                <w:rFonts w:ascii="Arial" w:hAnsi="Arial" w:cs="Arial"/>
                <w:b/>
                <w:bCs/>
                <w:sz w:val="18"/>
                <w:szCs w:val="18"/>
              </w:rPr>
              <w:t xml:space="preserve">. </w:t>
            </w:r>
          </w:p>
          <w:p w14:paraId="4C9784B5" w14:textId="77777777" w:rsidR="00A6676B" w:rsidRPr="00A6676B" w:rsidRDefault="00A6676B" w:rsidP="00C40587">
            <w:pPr>
              <w:spacing w:after="0" w:line="240" w:lineRule="auto"/>
              <w:textAlignment w:val="baseline"/>
              <w:rPr>
                <w:rFonts w:ascii="Arial" w:hAnsi="Arial" w:cs="Arial"/>
                <w:b/>
                <w:bCs/>
                <w:sz w:val="18"/>
                <w:szCs w:val="18"/>
              </w:rPr>
            </w:pPr>
          </w:p>
          <w:p w14:paraId="6A1C2D65" w14:textId="77777777" w:rsidR="00A6676B" w:rsidRDefault="00A6676B"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6178EB6" w14:textId="44ED993A" w:rsidR="00A6676B" w:rsidRPr="00A6676B" w:rsidRDefault="00A6676B" w:rsidP="00C40587">
            <w:pPr>
              <w:spacing w:after="0" w:line="240" w:lineRule="auto"/>
              <w:textAlignment w:val="baseline"/>
              <w:rPr>
                <w:rFonts w:ascii="Arial" w:hAnsi="Arial" w:cs="Arial"/>
                <w:b/>
                <w:bCs/>
                <w:strike/>
                <w:sz w:val="18"/>
                <w:szCs w:val="18"/>
              </w:rPr>
            </w:pPr>
            <w:r w:rsidRPr="00A6676B">
              <w:rPr>
                <w:rFonts w:ascii="Arial" w:hAnsi="Arial" w:cs="Arial"/>
                <w:b/>
                <w:bCs/>
                <w:strike/>
                <w:sz w:val="18"/>
                <w:szCs w:val="18"/>
              </w:rPr>
              <w:t>Afdeling I. De toelage voor het waarnemen van een hogere functie.</w:t>
            </w:r>
          </w:p>
          <w:p w14:paraId="70259676" w14:textId="77777777" w:rsidR="00A6676B" w:rsidRDefault="00A6676B" w:rsidP="00C40587">
            <w:pPr>
              <w:spacing w:after="0" w:line="240" w:lineRule="auto"/>
              <w:textAlignment w:val="baseline"/>
              <w:rPr>
                <w:rFonts w:ascii="Arial" w:hAnsi="Arial" w:cs="Arial"/>
                <w:b/>
                <w:bCs/>
                <w:sz w:val="18"/>
                <w:szCs w:val="18"/>
              </w:rPr>
            </w:pPr>
          </w:p>
          <w:p w14:paraId="4ED21422" w14:textId="5337A377" w:rsidR="00A6676B" w:rsidRPr="00A6676B" w:rsidRDefault="00A6676B"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76F874C8" w14:textId="77777777" w:rsidR="00A6676B" w:rsidRPr="00A6676B" w:rsidRDefault="00A6676B" w:rsidP="00C40587">
            <w:pPr>
              <w:spacing w:after="0" w:line="240" w:lineRule="auto"/>
              <w:textAlignment w:val="baseline"/>
              <w:rPr>
                <w:rFonts w:ascii="Arial" w:hAnsi="Arial" w:cs="Arial"/>
                <w:b/>
                <w:bCs/>
                <w:strike/>
                <w:sz w:val="18"/>
                <w:szCs w:val="18"/>
              </w:rPr>
            </w:pPr>
            <w:r w:rsidRPr="00A6676B">
              <w:rPr>
                <w:rFonts w:ascii="Arial" w:hAnsi="Arial" w:cs="Arial"/>
                <w:b/>
                <w:bCs/>
                <w:strike/>
                <w:sz w:val="18"/>
                <w:szCs w:val="18"/>
              </w:rPr>
              <w:t xml:space="preserve">Artikel 281. </w:t>
            </w:r>
          </w:p>
          <w:p w14:paraId="3D6AD46E" w14:textId="77777777" w:rsidR="00A6676B" w:rsidRPr="00A6676B" w:rsidRDefault="00A6676B" w:rsidP="00C40587">
            <w:pPr>
              <w:spacing w:after="0" w:line="240" w:lineRule="auto"/>
              <w:textAlignment w:val="baseline"/>
              <w:rPr>
                <w:rFonts w:ascii="Arial" w:hAnsi="Arial" w:cs="Arial"/>
                <w:strike/>
                <w:sz w:val="18"/>
                <w:szCs w:val="18"/>
              </w:rPr>
            </w:pPr>
            <w:r w:rsidRPr="00A6676B">
              <w:rPr>
                <w:rFonts w:ascii="Arial" w:hAnsi="Arial" w:cs="Arial"/>
                <w:strike/>
                <w:sz w:val="18"/>
                <w:szCs w:val="18"/>
              </w:rPr>
              <w:t xml:space="preserve">Voor de toekenning van de toelage voor het waarnemen van een hogere functie in overeenkomstig artikel 131 moet de waarneming van de hogere functie ten minste dertig opeenvolgende kalenderdagen beslaan. De toelage is gelijk aan het verschil tussen het salaris dat het personeelslid bij een bevordering in de waargenomen hogere functie zou ontvangen en het salaris dat het personeelslid in zijn werkelijke functie ontvangt. </w:t>
            </w:r>
          </w:p>
          <w:p w14:paraId="12F57DBA" w14:textId="77777777" w:rsidR="00A6676B" w:rsidRDefault="00A6676B" w:rsidP="00C40587">
            <w:pPr>
              <w:spacing w:after="0" w:line="240" w:lineRule="auto"/>
              <w:textAlignment w:val="baseline"/>
              <w:rPr>
                <w:rFonts w:ascii="Arial" w:hAnsi="Arial" w:cs="Arial"/>
                <w:sz w:val="18"/>
                <w:szCs w:val="18"/>
              </w:rPr>
            </w:pPr>
          </w:p>
          <w:p w14:paraId="0E0C25FC" w14:textId="70ABD3BA" w:rsidR="00A6676B" w:rsidRPr="00A6676B" w:rsidRDefault="00A6676B" w:rsidP="00C40587">
            <w:pPr>
              <w:spacing w:after="0" w:line="240" w:lineRule="auto"/>
              <w:textAlignment w:val="baseline"/>
              <w:rPr>
                <w:rFonts w:ascii="Arial" w:hAnsi="Arial" w:cs="Arial"/>
                <w:b/>
                <w:bCs/>
                <w:sz w:val="18"/>
                <w:szCs w:val="18"/>
              </w:rPr>
            </w:pPr>
            <w:r w:rsidRPr="00A6676B">
              <w:rPr>
                <w:rFonts w:ascii="Arial" w:hAnsi="Arial" w:cs="Arial"/>
                <w:b/>
                <w:bCs/>
                <w:sz w:val="18"/>
                <w:szCs w:val="18"/>
              </w:rPr>
              <w:t>Wordt opgeheven</w:t>
            </w:r>
          </w:p>
          <w:p w14:paraId="5D8A4E73" w14:textId="77777777" w:rsidR="00A6676B" w:rsidRPr="00A6676B" w:rsidRDefault="00A6676B" w:rsidP="00C40587">
            <w:pPr>
              <w:spacing w:after="0" w:line="240" w:lineRule="auto"/>
              <w:textAlignment w:val="baseline"/>
              <w:rPr>
                <w:rFonts w:ascii="Arial" w:hAnsi="Arial" w:cs="Arial"/>
                <w:b/>
                <w:bCs/>
                <w:sz w:val="18"/>
                <w:szCs w:val="18"/>
              </w:rPr>
            </w:pPr>
            <w:r w:rsidRPr="00A6676B">
              <w:rPr>
                <w:rFonts w:ascii="Arial" w:hAnsi="Arial" w:cs="Arial"/>
                <w:b/>
                <w:bCs/>
                <w:sz w:val="18"/>
                <w:szCs w:val="18"/>
              </w:rPr>
              <w:t>Artikel 282.</w:t>
            </w:r>
          </w:p>
          <w:p w14:paraId="472FFF06" w14:textId="0AE68128" w:rsidR="00A6676B" w:rsidRPr="00A6676B" w:rsidRDefault="00A6676B" w:rsidP="00C40587">
            <w:pPr>
              <w:spacing w:after="0" w:line="240" w:lineRule="auto"/>
              <w:textAlignment w:val="baseline"/>
              <w:rPr>
                <w:rFonts w:ascii="Arial" w:hAnsi="Arial" w:cs="Arial"/>
                <w:strike/>
                <w:sz w:val="18"/>
                <w:szCs w:val="18"/>
              </w:rPr>
            </w:pPr>
            <w:r w:rsidRPr="00A6676B">
              <w:rPr>
                <w:rFonts w:ascii="Arial" w:hAnsi="Arial" w:cs="Arial"/>
                <w:strike/>
                <w:sz w:val="18"/>
                <w:szCs w:val="18"/>
              </w:rPr>
              <w:t>In het salaris, vermeld in artikel 281, 2e lid, zijn inbegrepen: 1° de haard- of standplaatstoelage 2° elke andere salaristoeslag.</w:t>
            </w:r>
          </w:p>
          <w:p w14:paraId="7CF29FF2" w14:textId="77777777" w:rsidR="00F25140" w:rsidRDefault="00F25140" w:rsidP="00C40587">
            <w:pPr>
              <w:spacing w:after="0" w:line="240" w:lineRule="auto"/>
              <w:textAlignment w:val="baseline"/>
              <w:rPr>
                <w:rFonts w:ascii="Arial" w:hAnsi="Arial" w:cs="Arial"/>
                <w:strike/>
                <w:sz w:val="18"/>
                <w:szCs w:val="18"/>
              </w:rPr>
            </w:pPr>
          </w:p>
          <w:p w14:paraId="5D2EAC2D" w14:textId="77777777" w:rsidR="002744DF" w:rsidRDefault="002744DF" w:rsidP="00C40587">
            <w:pPr>
              <w:spacing w:after="0" w:line="240" w:lineRule="auto"/>
              <w:textAlignment w:val="baseline"/>
              <w:rPr>
                <w:rFonts w:ascii="Arial" w:hAnsi="Arial" w:cs="Arial"/>
                <w:strike/>
                <w:sz w:val="18"/>
                <w:szCs w:val="18"/>
              </w:rPr>
            </w:pPr>
          </w:p>
          <w:p w14:paraId="6927D099" w14:textId="77777777" w:rsidR="008A56AC" w:rsidRPr="008A56AC" w:rsidRDefault="008A56AC" w:rsidP="00C40587">
            <w:pPr>
              <w:spacing w:after="0" w:line="240" w:lineRule="auto"/>
              <w:textAlignment w:val="baseline"/>
              <w:rPr>
                <w:rFonts w:ascii="Arial" w:hAnsi="Arial" w:cs="Arial"/>
                <w:b/>
                <w:bCs/>
                <w:sz w:val="18"/>
                <w:szCs w:val="18"/>
              </w:rPr>
            </w:pPr>
            <w:r w:rsidRPr="008A56AC">
              <w:rPr>
                <w:rFonts w:ascii="Arial" w:hAnsi="Arial" w:cs="Arial"/>
                <w:b/>
                <w:bCs/>
                <w:sz w:val="18"/>
                <w:szCs w:val="18"/>
              </w:rPr>
              <w:t xml:space="preserve">Wordt opgeheven: </w:t>
            </w:r>
          </w:p>
          <w:p w14:paraId="52C9F3EF" w14:textId="6EC726C9"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Afdeling II. De gevarentoelage.</w:t>
            </w:r>
          </w:p>
          <w:p w14:paraId="1A9C7D38" w14:textId="77777777" w:rsidR="008A56AC" w:rsidRPr="008A56AC" w:rsidRDefault="008A56AC" w:rsidP="00C40587">
            <w:pPr>
              <w:spacing w:after="0" w:line="240" w:lineRule="auto"/>
              <w:textAlignment w:val="baseline"/>
              <w:rPr>
                <w:rFonts w:ascii="Arial" w:hAnsi="Arial" w:cs="Arial"/>
                <w:sz w:val="18"/>
                <w:szCs w:val="18"/>
              </w:rPr>
            </w:pPr>
          </w:p>
          <w:p w14:paraId="20F05045" w14:textId="77777777" w:rsidR="008A56AC" w:rsidRDefault="008A56AC"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A24DFD6" w14:textId="5027C653"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283. </w:t>
            </w:r>
          </w:p>
          <w:p w14:paraId="54D5C858"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Voor de gevarentoelage komen de werkzaamheden in aanmerking, waarbij de mate van gevaar, hinder of ongezondheid bij normale uitvoering ervan aanzienlijk </w:t>
            </w:r>
            <w:r w:rsidRPr="008A56AC">
              <w:rPr>
                <w:rFonts w:ascii="Arial" w:hAnsi="Arial" w:cs="Arial"/>
                <w:strike/>
                <w:sz w:val="18"/>
                <w:szCs w:val="18"/>
              </w:rPr>
              <w:lastRenderedPageBreak/>
              <w:t xml:space="preserve">toeneemt door de bijzondere omstandigheden van fysieke werkdruk waarin ze uitgevoerd moeten worden, of door het gebruik van schadelijke of gevaarlijke stoffen. De volgende werkzaamheden komen in aanmerking voor de toelage: </w:t>
            </w:r>
          </w:p>
          <w:p w14:paraId="7BD1E8D7"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ontgravingen </w:t>
            </w:r>
          </w:p>
          <w:p w14:paraId="7643E72B"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spuiten van middelen ter bestrijding van onkruid • manueel werk verrichten in grachten </w:t>
            </w:r>
          </w:p>
          <w:p w14:paraId="00340D08"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schuren, slijpen en bewerken van plaatwerk </w:t>
            </w:r>
          </w:p>
          <w:p w14:paraId="4A4A32B0"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werken aan de riolering </w:t>
            </w:r>
          </w:p>
          <w:p w14:paraId="32A16B43"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werken met een pneumatische breekhamer </w:t>
            </w:r>
          </w:p>
          <w:p w14:paraId="173B2CF1"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 werken met warme asfalt. </w:t>
            </w:r>
          </w:p>
          <w:p w14:paraId="7CEC49C3" w14:textId="77777777" w:rsidR="008A56AC" w:rsidRPr="008A56AC" w:rsidRDefault="008A56AC" w:rsidP="00C40587">
            <w:pPr>
              <w:spacing w:after="0" w:line="240" w:lineRule="auto"/>
              <w:textAlignment w:val="baseline"/>
              <w:rPr>
                <w:rFonts w:ascii="Arial" w:hAnsi="Arial" w:cs="Arial"/>
                <w:sz w:val="18"/>
                <w:szCs w:val="18"/>
              </w:rPr>
            </w:pPr>
          </w:p>
          <w:p w14:paraId="19EE3D0A" w14:textId="77777777" w:rsidR="008A56AC" w:rsidRDefault="008A56AC"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B3749E6" w14:textId="3AB3AC85"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b/>
                <w:bCs/>
                <w:strike/>
                <w:sz w:val="18"/>
                <w:szCs w:val="18"/>
              </w:rPr>
              <w:t>Artikel 284</w:t>
            </w:r>
            <w:r w:rsidRPr="008A56AC">
              <w:rPr>
                <w:rFonts w:ascii="Arial" w:hAnsi="Arial" w:cs="Arial"/>
                <w:strike/>
                <w:sz w:val="18"/>
                <w:szCs w:val="18"/>
              </w:rPr>
              <w:t xml:space="preserve">. </w:t>
            </w:r>
          </w:p>
          <w:p w14:paraId="492980A5"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Het personeelslid dat occasioneel een werk uitvoert dat opgenomen is in de lijst, ontvangt een gevarentoelage, waarvan het bedrag bepaald wordt als volgt: </w:t>
            </w:r>
          </w:p>
          <w:p w14:paraId="64D8A748"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Aantal uren gevaarlijk werk per maand Bedrag van de gevarentoelage </w:t>
            </w:r>
          </w:p>
          <w:p w14:paraId="357A06F0"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Minder dan 7 uur: € 1,10 per uur tegen 100 % </w:t>
            </w:r>
          </w:p>
          <w:p w14:paraId="65643F7B"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Van 7 tot 25 uur: € 1,20 per uur tegen 100 % </w:t>
            </w:r>
          </w:p>
          <w:p w14:paraId="605D86C3" w14:textId="196F7EE8" w:rsidR="00A6676B"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Meer dan 25 uur € 1,25 per uur tegen 100 %</w:t>
            </w:r>
          </w:p>
          <w:p w14:paraId="4FF04CAB" w14:textId="77777777" w:rsidR="00A6676B" w:rsidRDefault="00A6676B" w:rsidP="00C40587">
            <w:pPr>
              <w:spacing w:after="0" w:line="240" w:lineRule="auto"/>
              <w:textAlignment w:val="baseline"/>
              <w:rPr>
                <w:rFonts w:ascii="Arial" w:hAnsi="Arial" w:cs="Arial"/>
                <w:b/>
                <w:bCs/>
                <w:sz w:val="18"/>
                <w:szCs w:val="18"/>
              </w:rPr>
            </w:pPr>
          </w:p>
          <w:p w14:paraId="4E57709B" w14:textId="77777777" w:rsidR="002744DF" w:rsidRDefault="002744DF" w:rsidP="00C40587">
            <w:pPr>
              <w:spacing w:after="0" w:line="240" w:lineRule="auto"/>
              <w:textAlignment w:val="baseline"/>
              <w:rPr>
                <w:rFonts w:ascii="Arial" w:hAnsi="Arial" w:cs="Arial"/>
                <w:b/>
                <w:bCs/>
                <w:sz w:val="18"/>
                <w:szCs w:val="18"/>
              </w:rPr>
            </w:pPr>
          </w:p>
          <w:p w14:paraId="7431A3D1" w14:textId="77777777" w:rsidR="002744DF" w:rsidRDefault="002744DF" w:rsidP="00C40587">
            <w:pPr>
              <w:spacing w:after="0" w:line="240" w:lineRule="auto"/>
              <w:textAlignment w:val="baseline"/>
              <w:rPr>
                <w:rFonts w:ascii="Arial" w:hAnsi="Arial" w:cs="Arial"/>
                <w:b/>
                <w:bCs/>
                <w:sz w:val="18"/>
                <w:szCs w:val="18"/>
              </w:rPr>
            </w:pPr>
          </w:p>
          <w:p w14:paraId="09B35F3E" w14:textId="77777777" w:rsidR="002744DF" w:rsidRDefault="002744DF" w:rsidP="00C40587">
            <w:pPr>
              <w:spacing w:after="0" w:line="240" w:lineRule="auto"/>
              <w:textAlignment w:val="baseline"/>
              <w:rPr>
                <w:rFonts w:ascii="Arial" w:hAnsi="Arial" w:cs="Arial"/>
                <w:b/>
                <w:bCs/>
                <w:sz w:val="18"/>
                <w:szCs w:val="18"/>
              </w:rPr>
            </w:pPr>
          </w:p>
          <w:p w14:paraId="07F7EED4" w14:textId="77777777" w:rsidR="008A56AC" w:rsidRPr="008A56AC" w:rsidRDefault="008A56AC" w:rsidP="00C40587">
            <w:pPr>
              <w:spacing w:after="0" w:line="240" w:lineRule="auto"/>
              <w:textAlignment w:val="baseline"/>
              <w:rPr>
                <w:rFonts w:ascii="Arial" w:hAnsi="Arial" w:cs="Arial"/>
                <w:b/>
                <w:bCs/>
                <w:sz w:val="18"/>
                <w:szCs w:val="18"/>
              </w:rPr>
            </w:pPr>
            <w:r w:rsidRPr="008A56AC">
              <w:rPr>
                <w:rFonts w:ascii="Arial" w:hAnsi="Arial" w:cs="Arial"/>
                <w:b/>
                <w:bCs/>
                <w:sz w:val="18"/>
                <w:szCs w:val="18"/>
              </w:rPr>
              <w:t xml:space="preserve">Wordt opgeheven: </w:t>
            </w:r>
          </w:p>
          <w:p w14:paraId="7F687892" w14:textId="7DE2FC59"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Afdeling III. De permanentietoelage. </w:t>
            </w:r>
          </w:p>
          <w:p w14:paraId="54813FF5" w14:textId="77777777" w:rsidR="008A56AC" w:rsidRDefault="008A56AC" w:rsidP="00C40587">
            <w:pPr>
              <w:spacing w:after="0" w:line="240" w:lineRule="auto"/>
              <w:textAlignment w:val="baseline"/>
              <w:rPr>
                <w:rFonts w:ascii="Arial" w:hAnsi="Arial" w:cs="Arial"/>
                <w:sz w:val="18"/>
                <w:szCs w:val="18"/>
              </w:rPr>
            </w:pPr>
          </w:p>
          <w:p w14:paraId="1B85E2E1" w14:textId="77777777" w:rsidR="008A56AC" w:rsidRPr="008A56AC" w:rsidRDefault="008A56AC" w:rsidP="00C40587">
            <w:pPr>
              <w:spacing w:after="0" w:line="240" w:lineRule="auto"/>
              <w:textAlignment w:val="baseline"/>
              <w:rPr>
                <w:rFonts w:ascii="Arial" w:hAnsi="Arial" w:cs="Arial"/>
                <w:b/>
                <w:bCs/>
                <w:sz w:val="18"/>
                <w:szCs w:val="18"/>
              </w:rPr>
            </w:pPr>
            <w:r w:rsidRPr="008A56AC">
              <w:rPr>
                <w:rFonts w:ascii="Arial" w:hAnsi="Arial" w:cs="Arial"/>
                <w:b/>
                <w:bCs/>
                <w:sz w:val="18"/>
                <w:szCs w:val="18"/>
              </w:rPr>
              <w:t>Wordt opgeheven:</w:t>
            </w:r>
          </w:p>
          <w:p w14:paraId="205D76AF" w14:textId="1F29A404"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285. </w:t>
            </w:r>
          </w:p>
          <w:p w14:paraId="3308C196"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De algemeen directeur en de financieel directeur komen niet in aanmerking voor een permanentietoelage. </w:t>
            </w:r>
          </w:p>
          <w:p w14:paraId="39CCBDB2" w14:textId="77777777" w:rsidR="008A56AC" w:rsidRPr="008A56AC" w:rsidRDefault="008A56AC" w:rsidP="00C40587">
            <w:pPr>
              <w:spacing w:after="0" w:line="240" w:lineRule="auto"/>
              <w:textAlignment w:val="baseline"/>
              <w:rPr>
                <w:rFonts w:ascii="Arial" w:hAnsi="Arial" w:cs="Arial"/>
                <w:strike/>
                <w:sz w:val="18"/>
                <w:szCs w:val="18"/>
              </w:rPr>
            </w:pPr>
          </w:p>
          <w:p w14:paraId="36422196" w14:textId="220F3D8D" w:rsidR="008A56AC" w:rsidRDefault="008A56AC"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5EEEE478" w14:textId="5AF2F8DD"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286. </w:t>
            </w:r>
          </w:p>
          <w:p w14:paraId="1099AD8C"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Het personeelslid dat door het hoofd van het personeel wordt aangewezen om zich buiten de normale diensturen thuis beschikbaar te houden voor interventies ontvangt een permanentietoelage. </w:t>
            </w:r>
          </w:p>
          <w:p w14:paraId="05F086E7" w14:textId="77777777" w:rsidR="008A56AC" w:rsidRDefault="008A56AC" w:rsidP="00C40587">
            <w:pPr>
              <w:spacing w:after="0" w:line="240" w:lineRule="auto"/>
              <w:textAlignment w:val="baseline"/>
              <w:rPr>
                <w:rFonts w:ascii="Arial" w:hAnsi="Arial" w:cs="Arial"/>
                <w:sz w:val="18"/>
                <w:szCs w:val="18"/>
              </w:rPr>
            </w:pPr>
          </w:p>
          <w:p w14:paraId="5BFB2C99" w14:textId="77777777" w:rsidR="008A56AC" w:rsidRDefault="008A56AC"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54A6575" w14:textId="34EF50CA" w:rsidR="008A56AC" w:rsidRPr="008A56AC" w:rsidRDefault="008A56AC" w:rsidP="00C40587">
            <w:pPr>
              <w:spacing w:after="0" w:line="240" w:lineRule="auto"/>
              <w:textAlignment w:val="baseline"/>
              <w:rPr>
                <w:rFonts w:ascii="Arial" w:hAnsi="Arial" w:cs="Arial"/>
                <w:b/>
                <w:bCs/>
                <w:strike/>
                <w:sz w:val="18"/>
                <w:szCs w:val="18"/>
              </w:rPr>
            </w:pPr>
            <w:r w:rsidRPr="008A56AC">
              <w:rPr>
                <w:rFonts w:ascii="Arial" w:hAnsi="Arial" w:cs="Arial"/>
                <w:b/>
                <w:bCs/>
                <w:strike/>
                <w:sz w:val="18"/>
                <w:szCs w:val="18"/>
              </w:rPr>
              <w:t xml:space="preserve">Artikel 287. </w:t>
            </w:r>
          </w:p>
          <w:p w14:paraId="5A67F804" w14:textId="6D378085"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Het bedrag van de toelage, vermeld in artikel 286 bedraagt € 2,01 tegen 100 % voor elk uur dat werkelijk aan de permanentie wordt besteed. </w:t>
            </w:r>
          </w:p>
          <w:p w14:paraId="5FD63745" w14:textId="77777777" w:rsidR="008A56AC" w:rsidRPr="008A56AC" w:rsidRDefault="008A56AC" w:rsidP="00C40587">
            <w:pPr>
              <w:spacing w:after="0" w:line="240" w:lineRule="auto"/>
              <w:textAlignment w:val="baseline"/>
              <w:rPr>
                <w:rFonts w:ascii="Arial" w:hAnsi="Arial" w:cs="Arial"/>
                <w:strike/>
                <w:sz w:val="18"/>
                <w:szCs w:val="18"/>
              </w:rPr>
            </w:pPr>
          </w:p>
          <w:p w14:paraId="37F3DDCF" w14:textId="77777777" w:rsidR="008A56AC" w:rsidRPr="008A56AC" w:rsidRDefault="008A56AC" w:rsidP="00C40587">
            <w:pPr>
              <w:spacing w:after="0" w:line="240" w:lineRule="auto"/>
              <w:textAlignment w:val="baseline"/>
              <w:rPr>
                <w:rFonts w:ascii="Arial" w:hAnsi="Arial" w:cs="Arial"/>
                <w:strike/>
                <w:sz w:val="18"/>
                <w:szCs w:val="18"/>
              </w:rPr>
            </w:pPr>
            <w:r w:rsidRPr="008A56AC">
              <w:rPr>
                <w:rFonts w:ascii="Arial" w:hAnsi="Arial" w:cs="Arial"/>
                <w:strike/>
                <w:sz w:val="18"/>
                <w:szCs w:val="18"/>
              </w:rPr>
              <w:t xml:space="preserve">Dat bedrag volgt het verloop van het indexcijfer van de consumptieprijzen in overeenstemming met de Wet van 1 maart 1977 houdende inrichting van een stelsel waarbij sommige uitgaven in de overheidssector aan het indexcijfer van de consumptieprijzen van het Rijk worden gekoppeld. Het bedrag tegen 100 % wordt gekoppeld aan het spilindexcijfer 138,01. </w:t>
            </w:r>
          </w:p>
          <w:p w14:paraId="58E2177E" w14:textId="77777777" w:rsidR="008A56AC" w:rsidRDefault="008A56AC" w:rsidP="00C40587">
            <w:pPr>
              <w:spacing w:after="0" w:line="240" w:lineRule="auto"/>
              <w:textAlignment w:val="baseline"/>
              <w:rPr>
                <w:rFonts w:ascii="Arial" w:hAnsi="Arial" w:cs="Arial"/>
                <w:sz w:val="18"/>
                <w:szCs w:val="18"/>
              </w:rPr>
            </w:pPr>
          </w:p>
          <w:p w14:paraId="5E7FAF68" w14:textId="77777777" w:rsidR="008A56AC" w:rsidRDefault="008A56AC" w:rsidP="00C40587">
            <w:pPr>
              <w:spacing w:after="0" w:line="240" w:lineRule="auto"/>
              <w:textAlignment w:val="baseline"/>
              <w:rPr>
                <w:rFonts w:ascii="Arial" w:hAnsi="Arial" w:cs="Arial"/>
                <w:sz w:val="18"/>
                <w:szCs w:val="18"/>
              </w:rPr>
            </w:pPr>
          </w:p>
          <w:p w14:paraId="33F92459" w14:textId="77777777" w:rsidR="008A56AC" w:rsidRDefault="008A56AC" w:rsidP="00C40587">
            <w:pPr>
              <w:spacing w:after="0" w:line="240" w:lineRule="auto"/>
              <w:textAlignment w:val="baseline"/>
              <w:rPr>
                <w:rFonts w:ascii="Arial" w:hAnsi="Arial" w:cs="Arial"/>
                <w:sz w:val="18"/>
                <w:szCs w:val="18"/>
              </w:rPr>
            </w:pPr>
          </w:p>
          <w:p w14:paraId="714F98FF" w14:textId="77777777" w:rsidR="008A56AC" w:rsidRDefault="008A56AC" w:rsidP="00C40587">
            <w:pPr>
              <w:spacing w:after="0" w:line="240" w:lineRule="auto"/>
              <w:textAlignment w:val="baseline"/>
              <w:rPr>
                <w:rFonts w:ascii="Arial" w:hAnsi="Arial" w:cs="Arial"/>
                <w:sz w:val="18"/>
                <w:szCs w:val="18"/>
              </w:rPr>
            </w:pPr>
          </w:p>
          <w:p w14:paraId="358D4DCA"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E51F54D" w14:textId="2B1A932F" w:rsidR="006E45C5" w:rsidRPr="00C90C34" w:rsidRDefault="006E45C5" w:rsidP="00C40587">
            <w:pPr>
              <w:spacing w:after="0" w:line="240" w:lineRule="auto"/>
              <w:textAlignment w:val="baseline"/>
              <w:rPr>
                <w:rFonts w:ascii="Arial" w:hAnsi="Arial" w:cs="Arial"/>
                <w:sz w:val="18"/>
                <w:szCs w:val="18"/>
              </w:rPr>
            </w:pPr>
            <w:r w:rsidRPr="00C90C34">
              <w:rPr>
                <w:rFonts w:ascii="Arial" w:hAnsi="Arial" w:cs="Arial"/>
                <w:b/>
                <w:bCs/>
                <w:strike/>
                <w:sz w:val="18"/>
                <w:szCs w:val="18"/>
              </w:rPr>
              <w:t>HOOFDSTUK I. HET OPDRACHTHOUDERSCHAP</w:t>
            </w:r>
            <w:r w:rsidRPr="00C90C34">
              <w:rPr>
                <w:rFonts w:ascii="Arial" w:hAnsi="Arial" w:cs="Arial"/>
                <w:sz w:val="18"/>
                <w:szCs w:val="18"/>
              </w:rPr>
              <w:t xml:space="preserve">. </w:t>
            </w:r>
          </w:p>
          <w:p w14:paraId="35B72D10" w14:textId="77777777" w:rsidR="006E45C5" w:rsidRPr="00C90C34" w:rsidRDefault="006E45C5" w:rsidP="00C40587">
            <w:pPr>
              <w:spacing w:after="0" w:line="240" w:lineRule="auto"/>
              <w:textAlignment w:val="baseline"/>
              <w:rPr>
                <w:rFonts w:ascii="Arial" w:hAnsi="Arial" w:cs="Arial"/>
                <w:sz w:val="18"/>
                <w:szCs w:val="18"/>
              </w:rPr>
            </w:pPr>
          </w:p>
          <w:p w14:paraId="28442025"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745D2AD" w14:textId="7C2EBE36" w:rsidR="006E45C5" w:rsidRPr="00C90C34" w:rsidRDefault="006E45C5"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126. </w:t>
            </w:r>
          </w:p>
          <w:p w14:paraId="29582107" w14:textId="77777777" w:rsidR="00C90C34" w:rsidRPr="00C90C34" w:rsidRDefault="006E45C5"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Onder opdrachthouderschap wordt verstaan: de belasting van een personeelslid in dienst met een in de tijd beperkte opdracht die zijn functie, naar taakinhoud, </w:t>
            </w:r>
            <w:r w:rsidRPr="00C90C34">
              <w:rPr>
                <w:rFonts w:ascii="Arial" w:hAnsi="Arial" w:cs="Arial"/>
                <w:strike/>
                <w:sz w:val="18"/>
                <w:szCs w:val="18"/>
              </w:rPr>
              <w:lastRenderedPageBreak/>
              <w:t xml:space="preserve">verantwoordelijkheden en functievereisten aanzienlijk verzwaart. </w:t>
            </w:r>
          </w:p>
          <w:p w14:paraId="2F938AA7" w14:textId="1EAB368A" w:rsidR="006E45C5" w:rsidRPr="00C90C34" w:rsidRDefault="006E45C5" w:rsidP="00C40587">
            <w:pPr>
              <w:spacing w:after="0" w:line="240" w:lineRule="auto"/>
              <w:textAlignment w:val="baseline"/>
              <w:rPr>
                <w:rFonts w:ascii="Arial" w:hAnsi="Arial" w:cs="Arial"/>
                <w:sz w:val="18"/>
                <w:szCs w:val="18"/>
              </w:rPr>
            </w:pPr>
            <w:r w:rsidRPr="00C90C34">
              <w:rPr>
                <w:rFonts w:ascii="Arial" w:hAnsi="Arial" w:cs="Arial"/>
                <w:strike/>
                <w:sz w:val="18"/>
                <w:szCs w:val="18"/>
              </w:rPr>
              <w:t xml:space="preserve">Het opdrachthouderschap kan alleen toegepast worden op functies in graden van niveau A, B en C en op personeelsleden die de proeftijd / inwerkperiode beëindigd hebben. </w:t>
            </w:r>
          </w:p>
          <w:p w14:paraId="509D77C8" w14:textId="77777777" w:rsidR="006E45C5" w:rsidRPr="00C90C34" w:rsidRDefault="006E45C5" w:rsidP="00C40587">
            <w:pPr>
              <w:spacing w:after="0" w:line="240" w:lineRule="auto"/>
              <w:textAlignment w:val="baseline"/>
              <w:rPr>
                <w:rFonts w:ascii="Arial" w:hAnsi="Arial" w:cs="Arial"/>
                <w:b/>
                <w:bCs/>
                <w:sz w:val="18"/>
                <w:szCs w:val="18"/>
              </w:rPr>
            </w:pPr>
          </w:p>
          <w:p w14:paraId="22965D74"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DC16B7F" w14:textId="0AF98CAC" w:rsidR="006E45C5" w:rsidRPr="00C90C34" w:rsidRDefault="006E45C5"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127. </w:t>
            </w:r>
          </w:p>
          <w:p w14:paraId="0B4BB89B" w14:textId="77777777" w:rsidR="006E45C5" w:rsidRPr="00C90C34" w:rsidRDefault="006E45C5"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Het hoofd van het personeel brengt de personeelsleden die daartoe wegens de aard van hun functie in aanmerking komen, op de hoogte van de opdracht met het oog op de kandidaatstelling. De mededeling bevat een inhoudelijke omschrijving en termijnbepaling van de opdracht en van de gevraagde competenties en vermeldt de uiterste termijn voor de indiening van de kandidaturen voor de opdracht. Het hoofd van het personeel toetst de ingediende kandidaturen aan de opdracht en aan de daarvoor geldende competentievereisten en beslist op basis van een vergelijking van de kandidaten over de toewijzing van de opdracht. Onder personeelsleden die daartoe wegens de aard van hun functie in aanmerking komen, worden verstaan personeelsleden die nuttige terreinkennis hebben voor de opdracht, personeelsleden die ervaring hebben met projectmatig werken en die daartoe de nodige competenties hebben ontwikkeld. </w:t>
            </w:r>
          </w:p>
          <w:p w14:paraId="5B974BD5" w14:textId="77777777" w:rsidR="006E45C5" w:rsidRPr="00C90C34" w:rsidRDefault="006E45C5" w:rsidP="00C40587">
            <w:pPr>
              <w:spacing w:after="0" w:line="240" w:lineRule="auto"/>
              <w:textAlignment w:val="baseline"/>
              <w:rPr>
                <w:rFonts w:ascii="Arial" w:hAnsi="Arial" w:cs="Arial"/>
                <w:sz w:val="18"/>
                <w:szCs w:val="18"/>
              </w:rPr>
            </w:pPr>
          </w:p>
          <w:p w14:paraId="0392AF82"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58DF2AA" w14:textId="07C74AF1" w:rsidR="006E45C5" w:rsidRPr="00C90C34" w:rsidRDefault="006E45C5"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128. </w:t>
            </w:r>
          </w:p>
          <w:p w14:paraId="347D3278" w14:textId="56452449" w:rsidR="006E45C5" w:rsidRPr="00C90C34" w:rsidRDefault="006E45C5" w:rsidP="00C40587">
            <w:pPr>
              <w:spacing w:after="0" w:line="240" w:lineRule="auto"/>
              <w:textAlignment w:val="baseline"/>
              <w:rPr>
                <w:rFonts w:ascii="Arial" w:hAnsi="Arial" w:cs="Arial"/>
                <w:b/>
                <w:bCs/>
                <w:strike/>
                <w:sz w:val="18"/>
                <w:szCs w:val="18"/>
              </w:rPr>
            </w:pPr>
            <w:r w:rsidRPr="00C90C34">
              <w:rPr>
                <w:rFonts w:ascii="Arial" w:hAnsi="Arial" w:cs="Arial"/>
                <w:strike/>
                <w:sz w:val="18"/>
                <w:szCs w:val="18"/>
              </w:rPr>
              <w:t>De opdrachthouder krijgt voor de duur van de opdracht een toelage als vastgesteld in artikel 288</w:t>
            </w:r>
          </w:p>
          <w:p w14:paraId="3BBA895B" w14:textId="77777777" w:rsidR="006E45C5" w:rsidRPr="00C90C34" w:rsidRDefault="006E45C5" w:rsidP="00C40587">
            <w:pPr>
              <w:spacing w:after="0" w:line="240" w:lineRule="auto"/>
              <w:textAlignment w:val="baseline"/>
              <w:rPr>
                <w:rFonts w:ascii="Arial" w:hAnsi="Arial" w:cs="Arial"/>
                <w:b/>
                <w:bCs/>
                <w:strike/>
                <w:sz w:val="18"/>
                <w:szCs w:val="18"/>
              </w:rPr>
            </w:pPr>
          </w:p>
          <w:p w14:paraId="34BCF2A5" w14:textId="77777777" w:rsidR="006E45C5" w:rsidRDefault="006E45C5" w:rsidP="00C40587">
            <w:pPr>
              <w:spacing w:after="0" w:line="240" w:lineRule="auto"/>
              <w:textAlignment w:val="baseline"/>
              <w:rPr>
                <w:rFonts w:ascii="Arial" w:hAnsi="Arial" w:cs="Arial"/>
                <w:b/>
                <w:bCs/>
                <w:sz w:val="18"/>
                <w:szCs w:val="18"/>
              </w:rPr>
            </w:pPr>
          </w:p>
          <w:p w14:paraId="0A7CD483"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F279770" w14:textId="30536600" w:rsidR="006E45C5" w:rsidRDefault="008A56AC" w:rsidP="00C40587">
            <w:pPr>
              <w:spacing w:after="0" w:line="240" w:lineRule="auto"/>
              <w:textAlignment w:val="baseline"/>
              <w:rPr>
                <w:rFonts w:ascii="Arial" w:hAnsi="Arial" w:cs="Arial"/>
                <w:b/>
                <w:bCs/>
                <w:sz w:val="18"/>
                <w:szCs w:val="18"/>
              </w:rPr>
            </w:pPr>
            <w:r w:rsidRPr="00C90C34">
              <w:rPr>
                <w:rFonts w:ascii="Arial" w:hAnsi="Arial" w:cs="Arial"/>
                <w:b/>
                <w:bCs/>
                <w:strike/>
                <w:sz w:val="18"/>
                <w:szCs w:val="18"/>
              </w:rPr>
              <w:t>Afdeling IV. De toelage voor opdrachthouderschap</w:t>
            </w:r>
            <w:r w:rsidRPr="006E45C5">
              <w:rPr>
                <w:rFonts w:ascii="Arial" w:hAnsi="Arial" w:cs="Arial"/>
                <w:b/>
                <w:bCs/>
                <w:sz w:val="18"/>
                <w:szCs w:val="18"/>
              </w:rPr>
              <w:t>.</w:t>
            </w:r>
          </w:p>
          <w:p w14:paraId="408EC6B2" w14:textId="77777777" w:rsidR="008A56AC" w:rsidRPr="006E45C5" w:rsidRDefault="008A56AC" w:rsidP="00C40587">
            <w:pPr>
              <w:spacing w:after="0" w:line="240" w:lineRule="auto"/>
              <w:textAlignment w:val="baseline"/>
              <w:rPr>
                <w:rFonts w:ascii="Arial" w:hAnsi="Arial" w:cs="Arial"/>
                <w:b/>
                <w:bCs/>
                <w:sz w:val="18"/>
                <w:szCs w:val="18"/>
              </w:rPr>
            </w:pPr>
          </w:p>
          <w:p w14:paraId="32B5F584"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6A7A18F" w14:textId="5D522082" w:rsidR="008A56AC" w:rsidRPr="00C90C34" w:rsidRDefault="008A56AC"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288. </w:t>
            </w:r>
          </w:p>
          <w:p w14:paraId="2FDE5CE2" w14:textId="77777777" w:rsidR="008A56AC" w:rsidRDefault="008A56AC"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De toelage voor het opdrachthouderschap bedraagt 5 % van het geïndexeerde jaarsalaris van het personeelslid. De toelage wordt maandelijks samen met het salaris betaald. Opdrachthouders in een lopende opdracht, die een lagere </w:t>
            </w:r>
            <w:proofErr w:type="spellStart"/>
            <w:r w:rsidRPr="00C90C34">
              <w:rPr>
                <w:rFonts w:ascii="Arial" w:hAnsi="Arial" w:cs="Arial"/>
                <w:strike/>
                <w:sz w:val="18"/>
                <w:szCs w:val="18"/>
              </w:rPr>
              <w:t>opdrachthouderstoelage</w:t>
            </w:r>
            <w:proofErr w:type="spellEnd"/>
            <w:r w:rsidRPr="00C90C34">
              <w:rPr>
                <w:rFonts w:ascii="Arial" w:hAnsi="Arial" w:cs="Arial"/>
                <w:strike/>
                <w:sz w:val="18"/>
                <w:szCs w:val="18"/>
              </w:rPr>
              <w:t xml:space="preserve"> zouden krijgen, behouden hun toelage op persoonlijke titel voor de verdere duur van hun lopende opdracht</w:t>
            </w:r>
          </w:p>
          <w:p w14:paraId="4CA2140F" w14:textId="77777777" w:rsidR="00C90C34" w:rsidRDefault="00C90C34" w:rsidP="00C40587">
            <w:pPr>
              <w:spacing w:after="0" w:line="240" w:lineRule="auto"/>
              <w:textAlignment w:val="baseline"/>
              <w:rPr>
                <w:rFonts w:ascii="Arial" w:hAnsi="Arial" w:cs="Arial"/>
                <w:strike/>
                <w:sz w:val="18"/>
                <w:szCs w:val="18"/>
              </w:rPr>
            </w:pPr>
          </w:p>
          <w:p w14:paraId="60B5EAE3" w14:textId="77777777" w:rsidR="00C90C34" w:rsidRDefault="00C90C34" w:rsidP="00C40587">
            <w:pPr>
              <w:spacing w:after="0" w:line="240" w:lineRule="auto"/>
              <w:textAlignment w:val="baseline"/>
              <w:rPr>
                <w:rFonts w:ascii="Arial" w:hAnsi="Arial" w:cs="Arial"/>
                <w:strike/>
                <w:sz w:val="18"/>
                <w:szCs w:val="18"/>
              </w:rPr>
            </w:pPr>
          </w:p>
          <w:p w14:paraId="42482668" w14:textId="77777777" w:rsidR="00C90C34" w:rsidRDefault="00C90C34" w:rsidP="00C40587">
            <w:pPr>
              <w:spacing w:after="0" w:line="240" w:lineRule="auto"/>
              <w:textAlignment w:val="baseline"/>
              <w:rPr>
                <w:rFonts w:ascii="Arial" w:hAnsi="Arial" w:cs="Arial"/>
                <w:strike/>
                <w:sz w:val="18"/>
                <w:szCs w:val="18"/>
              </w:rPr>
            </w:pPr>
          </w:p>
          <w:p w14:paraId="5395E63B" w14:textId="77777777" w:rsidR="00C90C34" w:rsidRDefault="00C90C34" w:rsidP="00C40587">
            <w:pPr>
              <w:spacing w:after="0" w:line="240" w:lineRule="auto"/>
              <w:textAlignment w:val="baseline"/>
              <w:rPr>
                <w:rFonts w:ascii="Arial" w:hAnsi="Arial" w:cs="Arial"/>
                <w:strike/>
                <w:sz w:val="18"/>
                <w:szCs w:val="18"/>
              </w:rPr>
            </w:pPr>
          </w:p>
          <w:p w14:paraId="0E540266" w14:textId="77777777" w:rsidR="00C90C34" w:rsidRDefault="00C90C34" w:rsidP="00C40587">
            <w:pPr>
              <w:spacing w:after="0" w:line="240" w:lineRule="auto"/>
              <w:textAlignment w:val="baseline"/>
              <w:rPr>
                <w:rFonts w:ascii="Arial" w:hAnsi="Arial" w:cs="Arial"/>
                <w:strike/>
                <w:sz w:val="18"/>
                <w:szCs w:val="18"/>
              </w:rPr>
            </w:pPr>
          </w:p>
          <w:p w14:paraId="6225AE6B" w14:textId="77777777" w:rsidR="00C90C34" w:rsidRDefault="00C90C34" w:rsidP="00C40587">
            <w:pPr>
              <w:spacing w:after="0" w:line="240" w:lineRule="auto"/>
              <w:textAlignment w:val="baseline"/>
              <w:rPr>
                <w:rFonts w:ascii="Arial" w:hAnsi="Arial" w:cs="Arial"/>
                <w:strike/>
                <w:sz w:val="18"/>
                <w:szCs w:val="18"/>
              </w:rPr>
            </w:pPr>
          </w:p>
          <w:p w14:paraId="72630298" w14:textId="77777777" w:rsidR="00C90C34" w:rsidRDefault="00C90C34" w:rsidP="00C40587">
            <w:pPr>
              <w:spacing w:after="0" w:line="240" w:lineRule="auto"/>
              <w:textAlignment w:val="baseline"/>
              <w:rPr>
                <w:rFonts w:ascii="Arial" w:hAnsi="Arial" w:cs="Arial"/>
                <w:strike/>
                <w:sz w:val="18"/>
                <w:szCs w:val="18"/>
              </w:rPr>
            </w:pPr>
          </w:p>
          <w:p w14:paraId="2D0ADBEA" w14:textId="77777777" w:rsidR="00C90C34" w:rsidRDefault="00C90C34" w:rsidP="00C40587">
            <w:pPr>
              <w:spacing w:after="0" w:line="240" w:lineRule="auto"/>
              <w:textAlignment w:val="baseline"/>
              <w:rPr>
                <w:rFonts w:ascii="Arial" w:hAnsi="Arial" w:cs="Arial"/>
                <w:strike/>
                <w:sz w:val="18"/>
                <w:szCs w:val="18"/>
              </w:rPr>
            </w:pPr>
          </w:p>
          <w:p w14:paraId="5B5E8FD8" w14:textId="77777777" w:rsidR="00C90C34" w:rsidRDefault="00C90C34" w:rsidP="00C40587">
            <w:pPr>
              <w:spacing w:after="0" w:line="240" w:lineRule="auto"/>
              <w:textAlignment w:val="baseline"/>
              <w:rPr>
                <w:rFonts w:ascii="Arial" w:hAnsi="Arial" w:cs="Arial"/>
                <w:strike/>
                <w:sz w:val="18"/>
                <w:szCs w:val="18"/>
              </w:rPr>
            </w:pPr>
          </w:p>
          <w:p w14:paraId="6FA71BDC" w14:textId="77777777" w:rsidR="00C90C34" w:rsidRDefault="00C90C34" w:rsidP="00C40587">
            <w:pPr>
              <w:spacing w:after="0" w:line="240" w:lineRule="auto"/>
              <w:textAlignment w:val="baseline"/>
              <w:rPr>
                <w:rFonts w:ascii="Arial" w:hAnsi="Arial" w:cs="Arial"/>
                <w:strike/>
                <w:sz w:val="18"/>
                <w:szCs w:val="18"/>
              </w:rPr>
            </w:pPr>
          </w:p>
          <w:p w14:paraId="786DAE56" w14:textId="77777777" w:rsidR="00C90C34" w:rsidRDefault="00C90C34" w:rsidP="00C40587">
            <w:pPr>
              <w:spacing w:after="0" w:line="240" w:lineRule="auto"/>
              <w:textAlignment w:val="baseline"/>
              <w:rPr>
                <w:rFonts w:ascii="Arial" w:hAnsi="Arial" w:cs="Arial"/>
                <w:strike/>
                <w:sz w:val="18"/>
                <w:szCs w:val="18"/>
              </w:rPr>
            </w:pPr>
          </w:p>
          <w:p w14:paraId="23CE078B" w14:textId="77777777" w:rsidR="00C90C34" w:rsidRDefault="00C90C34" w:rsidP="00C40587">
            <w:pPr>
              <w:spacing w:after="0" w:line="240" w:lineRule="auto"/>
              <w:textAlignment w:val="baseline"/>
              <w:rPr>
                <w:rFonts w:ascii="Arial" w:hAnsi="Arial" w:cs="Arial"/>
                <w:strike/>
                <w:sz w:val="18"/>
                <w:szCs w:val="18"/>
              </w:rPr>
            </w:pPr>
          </w:p>
          <w:p w14:paraId="5C570A41" w14:textId="161BDB97" w:rsidR="00C90C34" w:rsidRDefault="002961BD" w:rsidP="00C40587">
            <w:pPr>
              <w:spacing w:after="0" w:line="240" w:lineRule="auto"/>
              <w:textAlignment w:val="baseline"/>
              <w:rPr>
                <w:rFonts w:ascii="Arial" w:hAnsi="Arial" w:cs="Arial"/>
                <w:b/>
                <w:bCs/>
                <w:sz w:val="18"/>
                <w:szCs w:val="18"/>
              </w:rPr>
            </w:pPr>
            <w:r>
              <w:rPr>
                <w:rFonts w:ascii="Arial" w:hAnsi="Arial" w:cs="Arial"/>
                <w:b/>
                <w:bCs/>
                <w:sz w:val="18"/>
                <w:szCs w:val="18"/>
              </w:rPr>
              <w:t>W</w:t>
            </w:r>
            <w:r w:rsidR="00C90C34">
              <w:rPr>
                <w:rFonts w:ascii="Arial" w:hAnsi="Arial" w:cs="Arial"/>
                <w:b/>
                <w:bCs/>
                <w:sz w:val="18"/>
                <w:szCs w:val="18"/>
              </w:rPr>
              <w:t xml:space="preserve">ordt opgeheven: </w:t>
            </w:r>
          </w:p>
          <w:p w14:paraId="4E7585E8" w14:textId="63520357"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HOOFDSTUK V. DE VERGOEDING VOOR REIS- EN VERBLIJFSKOSTEN. </w:t>
            </w:r>
          </w:p>
          <w:p w14:paraId="251D2BE0" w14:textId="77777777" w:rsidR="00C90C34" w:rsidRPr="00C90C34" w:rsidRDefault="00C90C34" w:rsidP="00C40587">
            <w:pPr>
              <w:spacing w:after="0" w:line="240" w:lineRule="auto"/>
              <w:textAlignment w:val="baseline"/>
              <w:rPr>
                <w:rFonts w:ascii="Arial" w:hAnsi="Arial" w:cs="Arial"/>
                <w:b/>
                <w:bCs/>
                <w:sz w:val="18"/>
                <w:szCs w:val="18"/>
              </w:rPr>
            </w:pPr>
          </w:p>
          <w:p w14:paraId="56293E87"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1E2C6C2B" w14:textId="07940FA7"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Afdeling I. Algemene bepalingen </w:t>
            </w:r>
          </w:p>
          <w:p w14:paraId="59310CFA" w14:textId="77777777" w:rsidR="00C90C34" w:rsidRPr="00C90C34" w:rsidRDefault="00C90C34" w:rsidP="00C40587">
            <w:pPr>
              <w:spacing w:after="0" w:line="240" w:lineRule="auto"/>
              <w:textAlignment w:val="baseline"/>
              <w:rPr>
                <w:rFonts w:ascii="Arial" w:hAnsi="Arial" w:cs="Arial"/>
                <w:b/>
                <w:bCs/>
                <w:sz w:val="18"/>
                <w:szCs w:val="18"/>
              </w:rPr>
            </w:pPr>
          </w:p>
          <w:p w14:paraId="2BF30506"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7A58A4F" w14:textId="73AC16C9"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lastRenderedPageBreak/>
              <w:t xml:space="preserve">Artikel 289. </w:t>
            </w:r>
          </w:p>
          <w:p w14:paraId="65CDC696" w14:textId="77777777" w:rsidR="00C90C34" w:rsidRDefault="00C90C34" w:rsidP="00C40587">
            <w:pPr>
              <w:spacing w:after="0" w:line="240" w:lineRule="auto"/>
              <w:textAlignment w:val="baseline"/>
              <w:rPr>
                <w:rFonts w:ascii="Arial" w:hAnsi="Arial" w:cs="Arial"/>
                <w:sz w:val="18"/>
                <w:szCs w:val="18"/>
              </w:rPr>
            </w:pPr>
            <w:r w:rsidRPr="00C90C34">
              <w:rPr>
                <w:rFonts w:ascii="Arial" w:hAnsi="Arial" w:cs="Arial"/>
                <w:strike/>
                <w:sz w:val="18"/>
                <w:szCs w:val="18"/>
              </w:rPr>
              <w:t>Een dienstreis is de verplaatsing van de woonplaats of de standplaats naar een vooraf bepaalde bestemming in opdracht of op uitnodiging van de bevoegde hiërarchische meerdere van het personeelslid</w:t>
            </w:r>
            <w:r w:rsidRPr="00C90C34">
              <w:rPr>
                <w:rFonts w:ascii="Arial" w:hAnsi="Arial" w:cs="Arial"/>
                <w:sz w:val="18"/>
                <w:szCs w:val="18"/>
              </w:rPr>
              <w:t xml:space="preserve">. </w:t>
            </w:r>
          </w:p>
          <w:p w14:paraId="4BE2E8FF" w14:textId="77777777" w:rsidR="00C90C34" w:rsidRPr="00C90C34" w:rsidRDefault="00C90C34" w:rsidP="00C40587">
            <w:pPr>
              <w:spacing w:after="0" w:line="240" w:lineRule="auto"/>
              <w:textAlignment w:val="baseline"/>
              <w:rPr>
                <w:rFonts w:ascii="Arial" w:hAnsi="Arial" w:cs="Arial"/>
                <w:b/>
                <w:bCs/>
                <w:sz w:val="18"/>
                <w:szCs w:val="18"/>
              </w:rPr>
            </w:pPr>
          </w:p>
          <w:p w14:paraId="2664A96A"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23460BC" w14:textId="2965185E"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290. </w:t>
            </w:r>
          </w:p>
          <w:p w14:paraId="57358EDE" w14:textId="77777777" w:rsidR="00C90C34" w:rsidRDefault="00C90C34" w:rsidP="00C40587">
            <w:pPr>
              <w:spacing w:after="0" w:line="240" w:lineRule="auto"/>
              <w:textAlignment w:val="baseline"/>
              <w:rPr>
                <w:rFonts w:ascii="Arial" w:hAnsi="Arial" w:cs="Arial"/>
                <w:sz w:val="18"/>
                <w:szCs w:val="18"/>
              </w:rPr>
            </w:pPr>
            <w:r w:rsidRPr="00C90C34">
              <w:rPr>
                <w:rFonts w:ascii="Arial" w:hAnsi="Arial" w:cs="Arial"/>
                <w:strike/>
                <w:sz w:val="18"/>
                <w:szCs w:val="18"/>
              </w:rPr>
              <w:t>De algemeen directeur of de rechtstreeks hiërarchische meerdere geeft toestemming voor dienstreizen. Hij beslist welk vervoermiddel functioneel en financieel het meest verantwoord</w:t>
            </w:r>
            <w:r w:rsidRPr="00C90C34">
              <w:rPr>
                <w:rFonts w:ascii="Arial" w:hAnsi="Arial" w:cs="Arial"/>
                <w:sz w:val="18"/>
                <w:szCs w:val="18"/>
              </w:rPr>
              <w:t xml:space="preserve"> is. </w:t>
            </w:r>
          </w:p>
          <w:p w14:paraId="48CC6A5B" w14:textId="77777777" w:rsidR="00C90C34" w:rsidRDefault="00C90C34" w:rsidP="00C40587">
            <w:pPr>
              <w:spacing w:after="0" w:line="240" w:lineRule="auto"/>
              <w:textAlignment w:val="baseline"/>
              <w:rPr>
                <w:rFonts w:ascii="Arial" w:hAnsi="Arial" w:cs="Arial"/>
                <w:sz w:val="18"/>
                <w:szCs w:val="18"/>
              </w:rPr>
            </w:pPr>
          </w:p>
          <w:p w14:paraId="2FAECB8C"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D47B497" w14:textId="2369DF78"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291. </w:t>
            </w:r>
          </w:p>
          <w:p w14:paraId="5DC86FDC"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Reiskosten worden, samen met de bewijsstukken, ingediend met een standaardformulier voor de opgave van de dienstverplaatsing. </w:t>
            </w:r>
          </w:p>
          <w:p w14:paraId="394EAEA9" w14:textId="77777777" w:rsidR="00C90C34" w:rsidRDefault="00C90C34" w:rsidP="00C40587">
            <w:pPr>
              <w:spacing w:after="0" w:line="240" w:lineRule="auto"/>
              <w:textAlignment w:val="baseline"/>
              <w:rPr>
                <w:rFonts w:ascii="Arial" w:hAnsi="Arial" w:cs="Arial"/>
                <w:sz w:val="18"/>
                <w:szCs w:val="18"/>
              </w:rPr>
            </w:pPr>
          </w:p>
          <w:p w14:paraId="392A2698"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0B433670" w14:textId="35632FB6"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Afdeling II. De vergoeding voor reiskosten en verblijfskosten. </w:t>
            </w:r>
          </w:p>
          <w:p w14:paraId="13EBE4EB" w14:textId="77777777" w:rsidR="00C90C34" w:rsidRPr="00C90C34" w:rsidRDefault="00C90C34" w:rsidP="00C40587">
            <w:pPr>
              <w:spacing w:after="0" w:line="240" w:lineRule="auto"/>
              <w:textAlignment w:val="baseline"/>
              <w:rPr>
                <w:rFonts w:ascii="Arial" w:hAnsi="Arial" w:cs="Arial"/>
                <w:b/>
                <w:bCs/>
                <w:sz w:val="18"/>
                <w:szCs w:val="18"/>
              </w:rPr>
            </w:pPr>
          </w:p>
          <w:p w14:paraId="4994311C" w14:textId="552CE633"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5D04023" w14:textId="1633501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b/>
                <w:bCs/>
                <w:strike/>
                <w:sz w:val="18"/>
                <w:szCs w:val="18"/>
              </w:rPr>
              <w:t>Artikel 292.</w:t>
            </w:r>
            <w:r w:rsidRPr="00C90C34">
              <w:rPr>
                <w:rFonts w:ascii="Arial" w:hAnsi="Arial" w:cs="Arial"/>
                <w:strike/>
                <w:sz w:val="18"/>
                <w:szCs w:val="18"/>
              </w:rPr>
              <w:t xml:space="preserve"> </w:t>
            </w:r>
          </w:p>
          <w:p w14:paraId="6298F58F"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§1. Het personeelslid dat voor dienstreizen van zijn eigen motorvoertuig gebruikmaakt, heeft recht op een vergoeding per kilometer zoals bepaald in art 156 van het Rechtspositieregelingsbesluit. De kilometervergoeding dekt alle kosten die gepaard gaan met het gebruik van het eigen motorvoertuig, met uitzondering van de parkeerkosten. Onder motorvoertuig wordt verstaan: een auto, motorfiets of bromfiets. </w:t>
            </w:r>
          </w:p>
          <w:p w14:paraId="2FE89622"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Bij carpooling wordt de vergoeding voor de bestuurder verhoogd zoals bepaald in art 156 van het Rechtspositieregelingsbesluit. Meereizende personeelsleden hebben geen recht op een kilometervergoeding. Het personeelslid heeft recht op de terugbetaling van eventuele parkeerkosten. </w:t>
            </w:r>
          </w:p>
          <w:p w14:paraId="56711589" w14:textId="77777777" w:rsidR="00C90C34" w:rsidRPr="00C90C34" w:rsidRDefault="00C90C34" w:rsidP="00C40587">
            <w:pPr>
              <w:spacing w:after="0" w:line="240" w:lineRule="auto"/>
              <w:textAlignment w:val="baseline"/>
              <w:rPr>
                <w:rFonts w:ascii="Arial" w:hAnsi="Arial" w:cs="Arial"/>
                <w:strike/>
                <w:sz w:val="18"/>
                <w:szCs w:val="18"/>
              </w:rPr>
            </w:pPr>
          </w:p>
          <w:p w14:paraId="72ACB88E"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§2. Het personeelslid dat voor dienstreizen van de eigen fiets gebruik maakt, ontvangt een vergoeding per kilometer zoals bepaald in art 156 van het Rechtspositieregelingsbesluit. </w:t>
            </w:r>
          </w:p>
          <w:p w14:paraId="600B17D2" w14:textId="77777777" w:rsidR="00C90C34" w:rsidRPr="00C90C34" w:rsidRDefault="00C90C34" w:rsidP="00C40587">
            <w:pPr>
              <w:spacing w:after="0" w:line="240" w:lineRule="auto"/>
              <w:textAlignment w:val="baseline"/>
              <w:rPr>
                <w:rFonts w:ascii="Arial" w:hAnsi="Arial" w:cs="Arial"/>
                <w:strike/>
                <w:sz w:val="18"/>
                <w:szCs w:val="18"/>
              </w:rPr>
            </w:pPr>
          </w:p>
          <w:p w14:paraId="4FBFBFE5" w14:textId="0844AD0A"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§3. De bedragen van de kilometervergoedingen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 </w:t>
            </w:r>
          </w:p>
          <w:p w14:paraId="2842902D" w14:textId="77777777" w:rsidR="00C90C34" w:rsidRPr="00C90C34" w:rsidRDefault="00C90C34" w:rsidP="00C40587">
            <w:pPr>
              <w:spacing w:after="0" w:line="240" w:lineRule="auto"/>
              <w:textAlignment w:val="baseline"/>
              <w:rPr>
                <w:rFonts w:ascii="Arial" w:hAnsi="Arial" w:cs="Arial"/>
                <w:strike/>
                <w:sz w:val="18"/>
                <w:szCs w:val="18"/>
              </w:rPr>
            </w:pPr>
          </w:p>
          <w:p w14:paraId="1AE7F3FD" w14:textId="1E57BBBF" w:rsidR="00C90C34" w:rsidRPr="00C90C34" w:rsidRDefault="00C90C34" w:rsidP="00C40587">
            <w:pPr>
              <w:spacing w:after="0" w:line="240" w:lineRule="auto"/>
              <w:textAlignment w:val="baseline"/>
              <w:rPr>
                <w:rFonts w:ascii="Arial" w:hAnsi="Arial" w:cs="Arial"/>
                <w:b/>
                <w:bCs/>
                <w:sz w:val="18"/>
                <w:szCs w:val="18"/>
              </w:rPr>
            </w:pPr>
            <w:r w:rsidRPr="00C90C34">
              <w:rPr>
                <w:rFonts w:ascii="Arial" w:hAnsi="Arial" w:cs="Arial"/>
                <w:b/>
                <w:bCs/>
                <w:sz w:val="18"/>
                <w:szCs w:val="18"/>
              </w:rPr>
              <w:t xml:space="preserve">Wordt opgeheven: </w:t>
            </w:r>
          </w:p>
          <w:p w14:paraId="4F9B7DE7" w14:textId="77777777"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293. </w:t>
            </w:r>
          </w:p>
          <w:p w14:paraId="189B0B31" w14:textId="77777777" w:rsidR="00C90C34" w:rsidRDefault="00C90C34" w:rsidP="00C40587">
            <w:pPr>
              <w:spacing w:after="0" w:line="240" w:lineRule="auto"/>
              <w:textAlignment w:val="baseline"/>
              <w:rPr>
                <w:rFonts w:ascii="Arial" w:hAnsi="Arial" w:cs="Arial"/>
                <w:sz w:val="18"/>
                <w:szCs w:val="18"/>
              </w:rPr>
            </w:pPr>
            <w:r w:rsidRPr="00C90C34">
              <w:rPr>
                <w:rFonts w:ascii="Arial" w:hAnsi="Arial" w:cs="Arial"/>
                <w:strike/>
                <w:sz w:val="18"/>
                <w:szCs w:val="18"/>
              </w:rPr>
              <w:t>Voor dienstreizen met het openbaar vervoer of per vliegtuig worden de reële kosten vergoed die het personeelslid bewijst</w:t>
            </w:r>
            <w:r w:rsidRPr="00C90C34">
              <w:rPr>
                <w:rFonts w:ascii="Arial" w:hAnsi="Arial" w:cs="Arial"/>
                <w:sz w:val="18"/>
                <w:szCs w:val="18"/>
              </w:rPr>
              <w:t xml:space="preserve">. </w:t>
            </w:r>
          </w:p>
          <w:p w14:paraId="6A54A685" w14:textId="77777777" w:rsidR="00C90C34" w:rsidRDefault="00C90C34" w:rsidP="00C40587">
            <w:pPr>
              <w:spacing w:after="0" w:line="240" w:lineRule="auto"/>
              <w:textAlignment w:val="baseline"/>
              <w:rPr>
                <w:rFonts w:ascii="Arial" w:hAnsi="Arial" w:cs="Arial"/>
                <w:sz w:val="18"/>
                <w:szCs w:val="18"/>
              </w:rPr>
            </w:pPr>
          </w:p>
          <w:p w14:paraId="06C3E704"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DF3F18D" w14:textId="254FF056" w:rsidR="00C90C34" w:rsidRPr="00C90C34" w:rsidRDefault="00C90C34" w:rsidP="00C40587">
            <w:pPr>
              <w:spacing w:after="0" w:line="240" w:lineRule="auto"/>
              <w:textAlignment w:val="baseline"/>
              <w:rPr>
                <w:rFonts w:ascii="Arial" w:hAnsi="Arial" w:cs="Arial"/>
                <w:b/>
                <w:bCs/>
                <w:strike/>
                <w:sz w:val="18"/>
                <w:szCs w:val="18"/>
              </w:rPr>
            </w:pPr>
            <w:r w:rsidRPr="00C90C34">
              <w:rPr>
                <w:rFonts w:ascii="Arial" w:hAnsi="Arial" w:cs="Arial"/>
                <w:b/>
                <w:bCs/>
                <w:strike/>
                <w:sz w:val="18"/>
                <w:szCs w:val="18"/>
              </w:rPr>
              <w:t xml:space="preserve">Artikel 294. </w:t>
            </w:r>
          </w:p>
          <w:p w14:paraId="7BDCD97A" w14:textId="77777777" w:rsidR="00C90C34" w:rsidRPr="00C90C34" w:rsidRDefault="00C90C34" w:rsidP="00C40587">
            <w:pPr>
              <w:spacing w:after="0" w:line="240" w:lineRule="auto"/>
              <w:textAlignment w:val="baseline"/>
              <w:rPr>
                <w:rFonts w:ascii="Arial" w:hAnsi="Arial" w:cs="Arial"/>
                <w:strike/>
                <w:sz w:val="18"/>
                <w:szCs w:val="18"/>
              </w:rPr>
            </w:pPr>
            <w:r w:rsidRPr="00C90C34">
              <w:rPr>
                <w:rFonts w:ascii="Arial" w:hAnsi="Arial" w:cs="Arial"/>
                <w:strike/>
                <w:sz w:val="18"/>
                <w:szCs w:val="18"/>
              </w:rPr>
              <w:t xml:space="preserve">Het personeelslid dat een dienstreis met overnachting maakt, heeft recht op een hotelvergoeding, d.i. een vergoeding van de kosten voor kamer en ontbijt, </w:t>
            </w:r>
            <w:r w:rsidRPr="00C90C34">
              <w:rPr>
                <w:rFonts w:ascii="Arial" w:hAnsi="Arial" w:cs="Arial"/>
                <w:strike/>
                <w:sz w:val="18"/>
                <w:szCs w:val="18"/>
              </w:rPr>
              <w:lastRenderedPageBreak/>
              <w:t xml:space="preserve">maaltijden en eventuele andere kosten. Het personeelslid dient voor al de gemaakte kosten de originele bewijsstukken in. </w:t>
            </w:r>
          </w:p>
          <w:p w14:paraId="4B5F823C" w14:textId="77777777" w:rsidR="00C90C34" w:rsidRPr="00C90C34" w:rsidRDefault="00C90C34" w:rsidP="00C40587">
            <w:pPr>
              <w:spacing w:after="0" w:line="240" w:lineRule="auto"/>
              <w:textAlignment w:val="baseline"/>
              <w:rPr>
                <w:rFonts w:ascii="Arial" w:hAnsi="Arial" w:cs="Arial"/>
                <w:b/>
                <w:bCs/>
                <w:sz w:val="18"/>
                <w:szCs w:val="18"/>
              </w:rPr>
            </w:pPr>
          </w:p>
          <w:p w14:paraId="500F2AA4" w14:textId="77777777" w:rsidR="00C90C34" w:rsidRDefault="00C90C34"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118FC12" w14:textId="77777777" w:rsidR="00C90C34" w:rsidRDefault="00C90C34" w:rsidP="00C40587">
            <w:pPr>
              <w:spacing w:after="0" w:line="240" w:lineRule="auto"/>
              <w:textAlignment w:val="baseline"/>
              <w:rPr>
                <w:rFonts w:ascii="Arial" w:hAnsi="Arial" w:cs="Arial"/>
                <w:strike/>
                <w:sz w:val="18"/>
                <w:szCs w:val="18"/>
              </w:rPr>
            </w:pPr>
            <w:r w:rsidRPr="00381289">
              <w:rPr>
                <w:rFonts w:ascii="Arial" w:hAnsi="Arial" w:cs="Arial"/>
                <w:b/>
                <w:bCs/>
                <w:strike/>
                <w:sz w:val="18"/>
                <w:szCs w:val="18"/>
              </w:rPr>
              <w:t>Artikel 295</w:t>
            </w:r>
            <w:r w:rsidRPr="00381289">
              <w:rPr>
                <w:rFonts w:ascii="Arial" w:hAnsi="Arial" w:cs="Arial"/>
                <w:strike/>
                <w:sz w:val="18"/>
                <w:szCs w:val="18"/>
              </w:rPr>
              <w:t>. Arbeidsprestaties bij meerdaagse vormingen met overnachting worden verrekend aan de norm zoals voorzien in het individuele uurrooster</w:t>
            </w:r>
          </w:p>
          <w:p w14:paraId="644C6F37" w14:textId="77777777" w:rsidR="00381289" w:rsidRDefault="00381289" w:rsidP="00C40587">
            <w:pPr>
              <w:spacing w:after="0" w:line="240" w:lineRule="auto"/>
              <w:textAlignment w:val="baseline"/>
              <w:rPr>
                <w:rFonts w:ascii="Arial" w:hAnsi="Arial" w:cs="Arial"/>
                <w:strike/>
                <w:sz w:val="18"/>
                <w:szCs w:val="18"/>
              </w:rPr>
            </w:pPr>
          </w:p>
          <w:p w14:paraId="09F12160" w14:textId="77777777" w:rsidR="00157F05" w:rsidRDefault="00157F05" w:rsidP="00C40587">
            <w:pPr>
              <w:spacing w:after="0" w:line="240" w:lineRule="auto"/>
              <w:textAlignment w:val="baseline"/>
              <w:rPr>
                <w:rFonts w:ascii="Arial" w:hAnsi="Arial" w:cs="Arial"/>
                <w:strike/>
                <w:sz w:val="18"/>
                <w:szCs w:val="18"/>
              </w:rPr>
            </w:pPr>
          </w:p>
          <w:p w14:paraId="5114CE2F" w14:textId="77777777" w:rsid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6903AF8B" w14:textId="77777777"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 xml:space="preserve">HOOFDSTUK VI. DE SOCIALE VOORDELEN. </w:t>
            </w:r>
          </w:p>
          <w:p w14:paraId="359CF6C2" w14:textId="77777777" w:rsidR="00381289" w:rsidRPr="00381289" w:rsidRDefault="00381289" w:rsidP="00C40587">
            <w:pPr>
              <w:spacing w:after="0" w:line="240" w:lineRule="auto"/>
              <w:textAlignment w:val="baseline"/>
              <w:rPr>
                <w:rFonts w:ascii="Arial" w:hAnsi="Arial" w:cs="Arial"/>
                <w:b/>
                <w:bCs/>
                <w:strike/>
                <w:sz w:val="18"/>
                <w:szCs w:val="18"/>
              </w:rPr>
            </w:pPr>
          </w:p>
          <w:p w14:paraId="470AE3C5" w14:textId="4D725112" w:rsidR="00381289" w:rsidRP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4665702" w14:textId="4E84A0AC"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Afdeling III. De vergoeding van de kosten voor het woon- werkverkeer</w:t>
            </w:r>
          </w:p>
          <w:p w14:paraId="492382E6" w14:textId="77777777" w:rsidR="00381289" w:rsidRPr="00381289" w:rsidRDefault="00381289" w:rsidP="00C40587">
            <w:pPr>
              <w:spacing w:after="0" w:line="240" w:lineRule="auto"/>
              <w:textAlignment w:val="baseline"/>
              <w:rPr>
                <w:rFonts w:ascii="Arial" w:hAnsi="Arial" w:cs="Arial"/>
                <w:b/>
                <w:bCs/>
                <w:sz w:val="18"/>
                <w:szCs w:val="18"/>
              </w:rPr>
            </w:pPr>
          </w:p>
          <w:p w14:paraId="61E0A81B" w14:textId="77777777" w:rsid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1392491" w14:textId="2191651C"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b/>
                <w:bCs/>
                <w:strike/>
                <w:sz w:val="18"/>
                <w:szCs w:val="18"/>
              </w:rPr>
              <w:t>Artikel 300</w:t>
            </w:r>
            <w:r w:rsidRPr="00381289">
              <w:rPr>
                <w:rFonts w:ascii="Arial" w:hAnsi="Arial" w:cs="Arial"/>
                <w:strike/>
                <w:sz w:val="18"/>
                <w:szCs w:val="18"/>
              </w:rPr>
              <w:t>.</w:t>
            </w:r>
          </w:p>
          <w:p w14:paraId="15093BF4"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 xml:space="preserve">§1. Bij gebruik van de trein voor de verplaatsing van en naar het werk wordt het sociaal treinabonnement van het personeelslid (of een andere formule, indien deze voordeliger zou blijken) volledig ten laste genomen door het gemeentebestuur. Als het personeelslid in eerste klasse reist, betaalt het zelf de supplementaire kosten daarvoor. </w:t>
            </w:r>
          </w:p>
          <w:p w14:paraId="2A1796E1"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§2. Bij gebruik van de bus, de tram of de metro voor de verplaatsingen van en naar het werk worden de kosten hiervoor volledig terugbetaald door het gemeentebestuur.</w:t>
            </w:r>
          </w:p>
          <w:p w14:paraId="001F5189" w14:textId="77777777" w:rsid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74AFB545" w14:textId="4E50782E"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 xml:space="preserve">Artikel 301. </w:t>
            </w:r>
          </w:p>
          <w:p w14:paraId="4B681CEF"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§1. Het personeelslid ontvangt een maandelijkse fietsvergoeding per afgelegde kilometer wanneer hij de afstand van en naar het werk volledig of gedeeltelijk aflegt met de fiets overeenkomst artikel 164 van het Rechtspositieregelingsbesluit. Het bedrag van deze fietsvergoeding is gelijk aan het fiscaal vrijgestelde maximum.</w:t>
            </w:r>
          </w:p>
          <w:p w14:paraId="055B6F62"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 xml:space="preserve">§2. Het recht op de fietsvergoeding is beperkt tot maximaal vier verplaatsingen per dag: </w:t>
            </w:r>
          </w:p>
          <w:p w14:paraId="093BA86B" w14:textId="6411E0B8"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 xml:space="preserve">1) maximaal twee verplaatsingen heen: van de woon- of verblijfplaats naar de gewone plaats van tewerkstelling </w:t>
            </w:r>
          </w:p>
          <w:p w14:paraId="5C2EB20B"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2) maximaal twee verplaatsingen terug: van de gewone plaats van tewerkstelling naar de woon- of verblijfplaats</w:t>
            </w:r>
          </w:p>
          <w:p w14:paraId="1CDB3733" w14:textId="77777777" w:rsidR="00381289" w:rsidRDefault="00381289" w:rsidP="00C40587">
            <w:pPr>
              <w:spacing w:after="0" w:line="240" w:lineRule="auto"/>
              <w:textAlignment w:val="baseline"/>
              <w:rPr>
                <w:rFonts w:ascii="Arial" w:hAnsi="Arial" w:cs="Arial"/>
                <w:sz w:val="18"/>
                <w:szCs w:val="18"/>
              </w:rPr>
            </w:pPr>
          </w:p>
          <w:p w14:paraId="2F958D1A" w14:textId="77777777" w:rsidR="00381289" w:rsidRDefault="00381289"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7EE9A2A7" w14:textId="6119A32B"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 xml:space="preserve">Artikel 302. </w:t>
            </w:r>
          </w:p>
          <w:p w14:paraId="35331E82" w14:textId="77777777" w:rsid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Het personeelslid dat minstens 66 % arbeidsongeschikt is, ontvangt een vergoeding voor de verplaatsing van en naar het werk met de wagen. Die vergoeding is gelijk aan de kostprijs van een treinkaart tweede klasse over dezelfde afstand</w:t>
            </w:r>
          </w:p>
          <w:p w14:paraId="25C077D8" w14:textId="77777777" w:rsidR="00381289" w:rsidRDefault="00381289" w:rsidP="00C40587">
            <w:pPr>
              <w:spacing w:after="0" w:line="240" w:lineRule="auto"/>
              <w:textAlignment w:val="baseline"/>
              <w:rPr>
                <w:rFonts w:ascii="Arial" w:hAnsi="Arial" w:cs="Arial"/>
                <w:strike/>
                <w:sz w:val="18"/>
                <w:szCs w:val="18"/>
              </w:rPr>
            </w:pPr>
          </w:p>
          <w:p w14:paraId="4A0A5EA5" w14:textId="77777777" w:rsidR="008E496E" w:rsidRDefault="008E496E" w:rsidP="00C40587">
            <w:pPr>
              <w:spacing w:after="0" w:line="240" w:lineRule="auto"/>
              <w:textAlignment w:val="baseline"/>
              <w:rPr>
                <w:rFonts w:ascii="Arial" w:hAnsi="Arial" w:cs="Arial"/>
                <w:b/>
                <w:bCs/>
                <w:sz w:val="18"/>
                <w:szCs w:val="18"/>
              </w:rPr>
            </w:pPr>
          </w:p>
          <w:p w14:paraId="1B04BDBD" w14:textId="77777777" w:rsidR="00F25140" w:rsidRDefault="00F25140" w:rsidP="00C40587">
            <w:pPr>
              <w:spacing w:after="0" w:line="240" w:lineRule="auto"/>
              <w:textAlignment w:val="baseline"/>
              <w:rPr>
                <w:rFonts w:ascii="Arial" w:hAnsi="Arial" w:cs="Arial"/>
                <w:b/>
                <w:bCs/>
                <w:sz w:val="18"/>
                <w:szCs w:val="18"/>
              </w:rPr>
            </w:pPr>
          </w:p>
          <w:p w14:paraId="303B53EA" w14:textId="77777777" w:rsidR="00157F05" w:rsidRDefault="00157F05" w:rsidP="00C40587">
            <w:pPr>
              <w:spacing w:after="0" w:line="240" w:lineRule="auto"/>
              <w:textAlignment w:val="baseline"/>
              <w:rPr>
                <w:rFonts w:ascii="Arial" w:hAnsi="Arial" w:cs="Arial"/>
                <w:b/>
                <w:bCs/>
                <w:sz w:val="18"/>
                <w:szCs w:val="18"/>
              </w:rPr>
            </w:pPr>
          </w:p>
          <w:p w14:paraId="30B39D6D" w14:textId="77777777" w:rsidR="00157F05" w:rsidRDefault="00157F05" w:rsidP="00C40587">
            <w:pPr>
              <w:spacing w:after="0" w:line="240" w:lineRule="auto"/>
              <w:textAlignment w:val="baseline"/>
              <w:rPr>
                <w:rFonts w:ascii="Arial" w:hAnsi="Arial" w:cs="Arial"/>
                <w:b/>
                <w:bCs/>
                <w:sz w:val="18"/>
                <w:szCs w:val="18"/>
              </w:rPr>
            </w:pPr>
          </w:p>
          <w:p w14:paraId="444AB63D" w14:textId="77777777" w:rsidR="00157F05" w:rsidRDefault="00157F05" w:rsidP="00C40587">
            <w:pPr>
              <w:spacing w:after="0" w:line="240" w:lineRule="auto"/>
              <w:textAlignment w:val="baseline"/>
              <w:rPr>
                <w:rFonts w:ascii="Arial" w:hAnsi="Arial" w:cs="Arial"/>
                <w:b/>
                <w:bCs/>
                <w:sz w:val="18"/>
                <w:szCs w:val="18"/>
              </w:rPr>
            </w:pPr>
          </w:p>
          <w:p w14:paraId="24798116" w14:textId="06374E17" w:rsidR="00381289" w:rsidRPr="00381289" w:rsidRDefault="002961BD" w:rsidP="00C40587">
            <w:pPr>
              <w:spacing w:after="0" w:line="240" w:lineRule="auto"/>
              <w:textAlignment w:val="baseline"/>
              <w:rPr>
                <w:rFonts w:ascii="Arial" w:hAnsi="Arial" w:cs="Arial"/>
                <w:b/>
                <w:bCs/>
                <w:sz w:val="18"/>
                <w:szCs w:val="18"/>
              </w:rPr>
            </w:pPr>
            <w:r>
              <w:rPr>
                <w:rFonts w:ascii="Arial" w:hAnsi="Arial" w:cs="Arial"/>
                <w:b/>
                <w:bCs/>
                <w:sz w:val="18"/>
                <w:szCs w:val="18"/>
              </w:rPr>
              <w:t>W</w:t>
            </w:r>
            <w:r w:rsidR="00381289" w:rsidRPr="00381289">
              <w:rPr>
                <w:rFonts w:ascii="Arial" w:hAnsi="Arial" w:cs="Arial"/>
                <w:b/>
                <w:bCs/>
                <w:sz w:val="18"/>
                <w:szCs w:val="18"/>
              </w:rPr>
              <w:t xml:space="preserve">ordt opgeheven: </w:t>
            </w:r>
          </w:p>
          <w:p w14:paraId="6ABC728C" w14:textId="77777777" w:rsidR="00381289" w:rsidRPr="00381289" w:rsidRDefault="00381289" w:rsidP="00C40587">
            <w:pPr>
              <w:spacing w:after="0" w:line="240" w:lineRule="auto"/>
              <w:textAlignment w:val="baseline"/>
              <w:rPr>
                <w:rFonts w:ascii="Arial" w:hAnsi="Arial" w:cs="Arial"/>
                <w:b/>
                <w:bCs/>
                <w:strike/>
                <w:sz w:val="18"/>
                <w:szCs w:val="18"/>
              </w:rPr>
            </w:pPr>
            <w:r w:rsidRPr="00381289">
              <w:rPr>
                <w:rFonts w:ascii="Arial" w:hAnsi="Arial" w:cs="Arial"/>
                <w:b/>
                <w:bCs/>
                <w:strike/>
                <w:sz w:val="18"/>
                <w:szCs w:val="18"/>
              </w:rPr>
              <w:t xml:space="preserve">Afdeling I. De maaltijdcheques. </w:t>
            </w:r>
          </w:p>
          <w:p w14:paraId="792B7DA2" w14:textId="77777777" w:rsidR="00381289" w:rsidRPr="00381289" w:rsidRDefault="00381289" w:rsidP="00C40587">
            <w:pPr>
              <w:spacing w:after="0" w:line="240" w:lineRule="auto"/>
              <w:textAlignment w:val="baseline"/>
              <w:rPr>
                <w:rFonts w:ascii="Arial" w:hAnsi="Arial" w:cs="Arial"/>
                <w:b/>
                <w:bCs/>
                <w:sz w:val="18"/>
                <w:szCs w:val="18"/>
              </w:rPr>
            </w:pPr>
          </w:p>
          <w:p w14:paraId="66A1CE01" w14:textId="77777777" w:rsidR="00381289" w:rsidRPr="00381289" w:rsidRDefault="00381289" w:rsidP="00C40587">
            <w:pPr>
              <w:spacing w:after="0" w:line="240" w:lineRule="auto"/>
              <w:textAlignment w:val="baseline"/>
              <w:rPr>
                <w:rFonts w:ascii="Arial" w:hAnsi="Arial" w:cs="Arial"/>
                <w:b/>
                <w:bCs/>
                <w:sz w:val="18"/>
                <w:szCs w:val="18"/>
              </w:rPr>
            </w:pPr>
            <w:r w:rsidRPr="00381289">
              <w:rPr>
                <w:rFonts w:ascii="Arial" w:hAnsi="Arial" w:cs="Arial"/>
                <w:b/>
                <w:bCs/>
                <w:sz w:val="18"/>
                <w:szCs w:val="18"/>
              </w:rPr>
              <w:t xml:space="preserve">Wordt opgeheven: </w:t>
            </w:r>
          </w:p>
          <w:p w14:paraId="1A21ECBA" w14:textId="77777777" w:rsidR="00381289" w:rsidRPr="00381289" w:rsidRDefault="00381289" w:rsidP="00C40587">
            <w:pPr>
              <w:spacing w:after="0" w:line="240" w:lineRule="auto"/>
              <w:textAlignment w:val="baseline"/>
              <w:rPr>
                <w:rFonts w:ascii="Arial" w:hAnsi="Arial" w:cs="Arial"/>
                <w:b/>
                <w:bCs/>
                <w:sz w:val="18"/>
                <w:szCs w:val="18"/>
              </w:rPr>
            </w:pPr>
            <w:r w:rsidRPr="00381289">
              <w:rPr>
                <w:rFonts w:ascii="Arial" w:hAnsi="Arial" w:cs="Arial"/>
                <w:b/>
                <w:bCs/>
                <w:sz w:val="18"/>
                <w:szCs w:val="18"/>
              </w:rPr>
              <w:t xml:space="preserve">Artikel 296. </w:t>
            </w:r>
          </w:p>
          <w:p w14:paraId="025DF1BB" w14:textId="6868DE38"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 xml:space="preserve">Het personeelslid heeft recht op maaltijdcheques. De waarde van één maaltijdcheque bedraagt € 6. </w:t>
            </w:r>
          </w:p>
          <w:p w14:paraId="0877AE0F"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lastRenderedPageBreak/>
              <w:t xml:space="preserve">De werknemersbijdrage bedraagt € 1,09. Met ingang van 01/01/2020 wordt dit artikel gewijzigd als volgt: Het personeelslid heeft recht op maaltijdcheques. De waarde van één maaltijdcheque bedraagt € 6,5. De werknemersbijdrage bedraagt € 1,09. </w:t>
            </w:r>
          </w:p>
          <w:p w14:paraId="7970EF5B" w14:textId="77777777" w:rsidR="00381289" w:rsidRPr="00381289" w:rsidRDefault="00381289" w:rsidP="00C40587">
            <w:pPr>
              <w:spacing w:after="0" w:line="240" w:lineRule="auto"/>
              <w:textAlignment w:val="baseline"/>
              <w:rPr>
                <w:rFonts w:ascii="Arial" w:hAnsi="Arial" w:cs="Arial"/>
                <w:strike/>
                <w:sz w:val="18"/>
                <w:szCs w:val="18"/>
              </w:rPr>
            </w:pPr>
          </w:p>
          <w:p w14:paraId="70CA5477" w14:textId="77777777" w:rsidR="00381289" w:rsidRP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Het personeelslid behoudt zijn recht op maaltijdcheques voor de dienstvrijstellingen als vermeld in artikel 225 (borstvoeding en prenatale onderzoeken), en artikel 226 (dienstvrijstellingen op 24 en 31 december vanaf 12u30).</w:t>
            </w:r>
          </w:p>
          <w:p w14:paraId="25539050" w14:textId="77777777" w:rsidR="00381289" w:rsidRDefault="00381289" w:rsidP="00C40587">
            <w:pPr>
              <w:spacing w:after="0" w:line="240" w:lineRule="auto"/>
              <w:textAlignment w:val="baseline"/>
              <w:rPr>
                <w:rFonts w:ascii="Arial" w:hAnsi="Arial" w:cs="Arial"/>
                <w:strike/>
                <w:sz w:val="18"/>
                <w:szCs w:val="18"/>
              </w:rPr>
            </w:pPr>
            <w:r w:rsidRPr="00381289">
              <w:rPr>
                <w:rFonts w:ascii="Arial" w:hAnsi="Arial" w:cs="Arial"/>
                <w:strike/>
                <w:sz w:val="18"/>
                <w:szCs w:val="18"/>
              </w:rPr>
              <w:t>Voor de overige dienstvrijstellingen worden geen maaltijdcheques toegekend</w:t>
            </w:r>
          </w:p>
          <w:p w14:paraId="11CE6A23" w14:textId="77777777" w:rsidR="00381289" w:rsidRDefault="00381289" w:rsidP="00C40587">
            <w:pPr>
              <w:spacing w:after="0" w:line="240" w:lineRule="auto"/>
              <w:textAlignment w:val="baseline"/>
              <w:rPr>
                <w:rFonts w:ascii="Arial" w:hAnsi="Arial" w:cs="Arial"/>
                <w:strike/>
                <w:sz w:val="18"/>
                <w:szCs w:val="18"/>
              </w:rPr>
            </w:pPr>
          </w:p>
          <w:p w14:paraId="47713462" w14:textId="77777777" w:rsidR="00381289" w:rsidRDefault="00381289" w:rsidP="00C40587">
            <w:pPr>
              <w:spacing w:after="0" w:line="240" w:lineRule="auto"/>
              <w:textAlignment w:val="baseline"/>
              <w:rPr>
                <w:rFonts w:ascii="Arial" w:hAnsi="Arial" w:cs="Arial"/>
                <w:strike/>
                <w:sz w:val="18"/>
                <w:szCs w:val="18"/>
              </w:rPr>
            </w:pPr>
          </w:p>
          <w:p w14:paraId="00D18434" w14:textId="77777777" w:rsidR="00381289" w:rsidRDefault="00381289" w:rsidP="00C40587">
            <w:pPr>
              <w:spacing w:after="0" w:line="240" w:lineRule="auto"/>
              <w:textAlignment w:val="baseline"/>
              <w:rPr>
                <w:rFonts w:ascii="Arial" w:hAnsi="Arial" w:cs="Arial"/>
                <w:strike/>
                <w:sz w:val="18"/>
                <w:szCs w:val="18"/>
              </w:rPr>
            </w:pPr>
          </w:p>
          <w:p w14:paraId="496C4662" w14:textId="77777777" w:rsidR="00381289" w:rsidRDefault="00381289" w:rsidP="00C40587">
            <w:pPr>
              <w:spacing w:after="0" w:line="240" w:lineRule="auto"/>
              <w:textAlignment w:val="baseline"/>
              <w:rPr>
                <w:rFonts w:ascii="Arial" w:hAnsi="Arial" w:cs="Arial"/>
                <w:strike/>
                <w:sz w:val="18"/>
                <w:szCs w:val="18"/>
              </w:rPr>
            </w:pPr>
          </w:p>
          <w:p w14:paraId="5C433C61" w14:textId="77777777" w:rsidR="00381289" w:rsidRDefault="00381289" w:rsidP="00C40587">
            <w:pPr>
              <w:spacing w:after="0" w:line="240" w:lineRule="auto"/>
              <w:textAlignment w:val="baseline"/>
              <w:rPr>
                <w:rFonts w:ascii="Arial" w:hAnsi="Arial" w:cs="Arial"/>
                <w:strike/>
                <w:sz w:val="18"/>
                <w:szCs w:val="18"/>
              </w:rPr>
            </w:pPr>
          </w:p>
          <w:p w14:paraId="5D2C9F8A" w14:textId="77777777" w:rsidR="00381289" w:rsidRDefault="00381289" w:rsidP="00C40587">
            <w:pPr>
              <w:spacing w:after="0" w:line="240" w:lineRule="auto"/>
              <w:textAlignment w:val="baseline"/>
              <w:rPr>
                <w:rFonts w:ascii="Arial" w:hAnsi="Arial" w:cs="Arial"/>
                <w:strike/>
                <w:sz w:val="18"/>
                <w:szCs w:val="18"/>
              </w:rPr>
            </w:pPr>
          </w:p>
          <w:p w14:paraId="2CC46DE3" w14:textId="77777777" w:rsidR="00381289" w:rsidRDefault="00381289" w:rsidP="00C40587">
            <w:pPr>
              <w:spacing w:after="0" w:line="240" w:lineRule="auto"/>
              <w:textAlignment w:val="baseline"/>
              <w:rPr>
                <w:rFonts w:ascii="Arial" w:hAnsi="Arial" w:cs="Arial"/>
                <w:strike/>
                <w:sz w:val="18"/>
                <w:szCs w:val="18"/>
              </w:rPr>
            </w:pPr>
          </w:p>
          <w:p w14:paraId="6AF71D56" w14:textId="77777777" w:rsidR="00381289" w:rsidRDefault="00381289" w:rsidP="00C40587">
            <w:pPr>
              <w:spacing w:after="0" w:line="240" w:lineRule="auto"/>
              <w:textAlignment w:val="baseline"/>
              <w:rPr>
                <w:rFonts w:ascii="Arial" w:hAnsi="Arial" w:cs="Arial"/>
                <w:strike/>
                <w:sz w:val="18"/>
                <w:szCs w:val="18"/>
              </w:rPr>
            </w:pPr>
          </w:p>
          <w:p w14:paraId="59C02D81" w14:textId="77777777" w:rsidR="00381289" w:rsidRDefault="00381289" w:rsidP="00C40587">
            <w:pPr>
              <w:spacing w:after="0" w:line="240" w:lineRule="auto"/>
              <w:textAlignment w:val="baseline"/>
              <w:rPr>
                <w:rFonts w:ascii="Arial" w:hAnsi="Arial" w:cs="Arial"/>
                <w:strike/>
                <w:sz w:val="18"/>
                <w:szCs w:val="18"/>
              </w:rPr>
            </w:pPr>
          </w:p>
          <w:p w14:paraId="2D2CC37F" w14:textId="77777777" w:rsidR="00381289" w:rsidRDefault="00381289" w:rsidP="00C40587">
            <w:pPr>
              <w:spacing w:after="0" w:line="240" w:lineRule="auto"/>
              <w:textAlignment w:val="baseline"/>
              <w:rPr>
                <w:rFonts w:ascii="Arial" w:hAnsi="Arial" w:cs="Arial"/>
                <w:strike/>
                <w:sz w:val="18"/>
                <w:szCs w:val="18"/>
              </w:rPr>
            </w:pPr>
          </w:p>
          <w:p w14:paraId="32350166" w14:textId="77777777" w:rsidR="00381289" w:rsidRDefault="00381289" w:rsidP="00C40587">
            <w:pPr>
              <w:spacing w:after="0" w:line="240" w:lineRule="auto"/>
              <w:textAlignment w:val="baseline"/>
              <w:rPr>
                <w:rFonts w:ascii="Arial" w:hAnsi="Arial" w:cs="Arial"/>
                <w:strike/>
                <w:sz w:val="18"/>
                <w:szCs w:val="18"/>
              </w:rPr>
            </w:pPr>
          </w:p>
          <w:p w14:paraId="6C4FF710" w14:textId="77777777" w:rsidR="00381289" w:rsidRDefault="00381289" w:rsidP="00C40587">
            <w:pPr>
              <w:spacing w:after="0" w:line="240" w:lineRule="auto"/>
              <w:textAlignment w:val="baseline"/>
              <w:rPr>
                <w:rFonts w:ascii="Arial" w:hAnsi="Arial" w:cs="Arial"/>
                <w:strike/>
                <w:sz w:val="18"/>
                <w:szCs w:val="18"/>
              </w:rPr>
            </w:pPr>
          </w:p>
          <w:p w14:paraId="11C2F81C" w14:textId="77777777" w:rsidR="00381289" w:rsidRDefault="00381289" w:rsidP="00C40587">
            <w:pPr>
              <w:spacing w:after="0" w:line="240" w:lineRule="auto"/>
              <w:textAlignment w:val="baseline"/>
              <w:rPr>
                <w:rFonts w:ascii="Arial" w:hAnsi="Arial" w:cs="Arial"/>
                <w:strike/>
                <w:sz w:val="18"/>
                <w:szCs w:val="18"/>
              </w:rPr>
            </w:pPr>
          </w:p>
          <w:p w14:paraId="5C8AC573" w14:textId="77777777" w:rsidR="00381289" w:rsidRDefault="00381289" w:rsidP="00C40587">
            <w:pPr>
              <w:spacing w:after="0" w:line="240" w:lineRule="auto"/>
              <w:textAlignment w:val="baseline"/>
              <w:rPr>
                <w:rFonts w:ascii="Arial" w:hAnsi="Arial" w:cs="Arial"/>
                <w:strike/>
                <w:sz w:val="18"/>
                <w:szCs w:val="18"/>
              </w:rPr>
            </w:pPr>
          </w:p>
          <w:p w14:paraId="078F5F4B" w14:textId="77777777" w:rsidR="00381289" w:rsidRDefault="00381289" w:rsidP="00C40587">
            <w:pPr>
              <w:spacing w:after="0" w:line="240" w:lineRule="auto"/>
              <w:textAlignment w:val="baseline"/>
              <w:rPr>
                <w:rFonts w:ascii="Arial" w:hAnsi="Arial" w:cs="Arial"/>
                <w:strike/>
                <w:sz w:val="18"/>
                <w:szCs w:val="18"/>
              </w:rPr>
            </w:pPr>
          </w:p>
          <w:p w14:paraId="29F5D478" w14:textId="77777777" w:rsidR="00381289" w:rsidRDefault="00381289" w:rsidP="00C40587">
            <w:pPr>
              <w:spacing w:after="0" w:line="240" w:lineRule="auto"/>
              <w:textAlignment w:val="baseline"/>
              <w:rPr>
                <w:rFonts w:ascii="Arial" w:hAnsi="Arial" w:cs="Arial"/>
                <w:strike/>
                <w:sz w:val="18"/>
                <w:szCs w:val="18"/>
              </w:rPr>
            </w:pPr>
          </w:p>
          <w:p w14:paraId="04E13941" w14:textId="77777777" w:rsidR="00C65739" w:rsidRDefault="00C65739" w:rsidP="00C40587">
            <w:pPr>
              <w:spacing w:after="0" w:line="240" w:lineRule="auto"/>
              <w:textAlignment w:val="baseline"/>
              <w:rPr>
                <w:rFonts w:ascii="Arial" w:hAnsi="Arial" w:cs="Arial"/>
                <w:b/>
                <w:bCs/>
                <w:sz w:val="18"/>
                <w:szCs w:val="18"/>
              </w:rPr>
            </w:pPr>
          </w:p>
          <w:p w14:paraId="6C2F97C6" w14:textId="77777777" w:rsidR="00C65739" w:rsidRDefault="00C65739" w:rsidP="00C40587">
            <w:pPr>
              <w:spacing w:after="0" w:line="240" w:lineRule="auto"/>
              <w:textAlignment w:val="baseline"/>
              <w:rPr>
                <w:rFonts w:ascii="Arial" w:hAnsi="Arial" w:cs="Arial"/>
                <w:b/>
                <w:bCs/>
                <w:sz w:val="18"/>
                <w:szCs w:val="18"/>
              </w:rPr>
            </w:pPr>
          </w:p>
          <w:p w14:paraId="073E8B37" w14:textId="77777777" w:rsidR="00C65739" w:rsidRDefault="00C65739" w:rsidP="00C40587">
            <w:pPr>
              <w:spacing w:after="0" w:line="240" w:lineRule="auto"/>
              <w:textAlignment w:val="baseline"/>
              <w:rPr>
                <w:rFonts w:ascii="Arial" w:hAnsi="Arial" w:cs="Arial"/>
                <w:b/>
                <w:bCs/>
                <w:sz w:val="18"/>
                <w:szCs w:val="18"/>
              </w:rPr>
            </w:pPr>
          </w:p>
          <w:p w14:paraId="1F3A0A2E" w14:textId="77777777" w:rsidR="00C65739" w:rsidRDefault="00C65739" w:rsidP="00C40587">
            <w:pPr>
              <w:spacing w:after="0" w:line="240" w:lineRule="auto"/>
              <w:textAlignment w:val="baseline"/>
              <w:rPr>
                <w:rFonts w:ascii="Arial" w:hAnsi="Arial" w:cs="Arial"/>
                <w:b/>
                <w:bCs/>
                <w:sz w:val="18"/>
                <w:szCs w:val="18"/>
              </w:rPr>
            </w:pPr>
          </w:p>
          <w:p w14:paraId="2DA4D5E3" w14:textId="77777777" w:rsidR="00C65739" w:rsidRDefault="00C65739" w:rsidP="00C40587">
            <w:pPr>
              <w:spacing w:after="0" w:line="240" w:lineRule="auto"/>
              <w:textAlignment w:val="baseline"/>
              <w:rPr>
                <w:rFonts w:ascii="Arial" w:hAnsi="Arial" w:cs="Arial"/>
                <w:b/>
                <w:bCs/>
                <w:sz w:val="18"/>
                <w:szCs w:val="18"/>
              </w:rPr>
            </w:pPr>
          </w:p>
          <w:p w14:paraId="60A2FD52" w14:textId="77777777" w:rsidR="00C65739" w:rsidRDefault="00C65739" w:rsidP="00C40587">
            <w:pPr>
              <w:spacing w:after="0" w:line="240" w:lineRule="auto"/>
              <w:textAlignment w:val="baseline"/>
              <w:rPr>
                <w:rFonts w:ascii="Arial" w:hAnsi="Arial" w:cs="Arial"/>
                <w:b/>
                <w:bCs/>
                <w:sz w:val="18"/>
                <w:szCs w:val="18"/>
              </w:rPr>
            </w:pPr>
          </w:p>
          <w:p w14:paraId="27488201" w14:textId="77777777" w:rsidR="00C65739" w:rsidRDefault="00C65739" w:rsidP="00C40587">
            <w:pPr>
              <w:spacing w:after="0" w:line="240" w:lineRule="auto"/>
              <w:textAlignment w:val="baseline"/>
              <w:rPr>
                <w:rFonts w:ascii="Arial" w:hAnsi="Arial" w:cs="Arial"/>
                <w:b/>
                <w:bCs/>
                <w:sz w:val="18"/>
                <w:szCs w:val="18"/>
              </w:rPr>
            </w:pPr>
          </w:p>
          <w:p w14:paraId="3A14B5CE" w14:textId="77777777" w:rsidR="00C65739" w:rsidRDefault="00C65739" w:rsidP="00C40587">
            <w:pPr>
              <w:spacing w:after="0" w:line="240" w:lineRule="auto"/>
              <w:textAlignment w:val="baseline"/>
              <w:rPr>
                <w:rFonts w:ascii="Arial" w:hAnsi="Arial" w:cs="Arial"/>
                <w:b/>
                <w:bCs/>
                <w:sz w:val="18"/>
                <w:szCs w:val="18"/>
              </w:rPr>
            </w:pPr>
          </w:p>
          <w:p w14:paraId="66417342" w14:textId="77777777" w:rsidR="00C65739" w:rsidRDefault="00C65739" w:rsidP="00C40587">
            <w:pPr>
              <w:spacing w:after="0" w:line="240" w:lineRule="auto"/>
              <w:textAlignment w:val="baseline"/>
              <w:rPr>
                <w:rFonts w:ascii="Arial" w:hAnsi="Arial" w:cs="Arial"/>
                <w:b/>
                <w:bCs/>
                <w:sz w:val="18"/>
                <w:szCs w:val="18"/>
              </w:rPr>
            </w:pPr>
          </w:p>
          <w:p w14:paraId="3F396463" w14:textId="77777777" w:rsidR="00C65739" w:rsidRDefault="00C65739" w:rsidP="00C40587">
            <w:pPr>
              <w:spacing w:after="0" w:line="240" w:lineRule="auto"/>
              <w:textAlignment w:val="baseline"/>
              <w:rPr>
                <w:rFonts w:ascii="Arial" w:hAnsi="Arial" w:cs="Arial"/>
                <w:b/>
                <w:bCs/>
                <w:sz w:val="18"/>
                <w:szCs w:val="18"/>
              </w:rPr>
            </w:pPr>
          </w:p>
          <w:p w14:paraId="2BF2EBB8" w14:textId="77777777" w:rsidR="00C65739" w:rsidRDefault="00C65739" w:rsidP="00C40587">
            <w:pPr>
              <w:spacing w:after="0" w:line="240" w:lineRule="auto"/>
              <w:textAlignment w:val="baseline"/>
              <w:rPr>
                <w:rFonts w:ascii="Arial" w:hAnsi="Arial" w:cs="Arial"/>
                <w:b/>
                <w:bCs/>
                <w:sz w:val="18"/>
                <w:szCs w:val="18"/>
              </w:rPr>
            </w:pPr>
          </w:p>
          <w:p w14:paraId="277985DA" w14:textId="77777777" w:rsidR="00C65739" w:rsidRDefault="00C65739" w:rsidP="00C40587">
            <w:pPr>
              <w:spacing w:after="0" w:line="240" w:lineRule="auto"/>
              <w:textAlignment w:val="baseline"/>
              <w:rPr>
                <w:rFonts w:ascii="Arial" w:hAnsi="Arial" w:cs="Arial"/>
                <w:b/>
                <w:bCs/>
                <w:sz w:val="18"/>
                <w:szCs w:val="18"/>
              </w:rPr>
            </w:pPr>
          </w:p>
          <w:p w14:paraId="291E94EA" w14:textId="77777777" w:rsidR="00C65739" w:rsidRDefault="00C65739" w:rsidP="00C40587">
            <w:pPr>
              <w:spacing w:after="0" w:line="240" w:lineRule="auto"/>
              <w:textAlignment w:val="baseline"/>
              <w:rPr>
                <w:rFonts w:ascii="Arial" w:hAnsi="Arial" w:cs="Arial"/>
                <w:b/>
                <w:bCs/>
                <w:sz w:val="18"/>
                <w:szCs w:val="18"/>
              </w:rPr>
            </w:pPr>
          </w:p>
          <w:p w14:paraId="5DCEAC93" w14:textId="77777777" w:rsidR="00C65739" w:rsidRDefault="00C65739" w:rsidP="00C40587">
            <w:pPr>
              <w:spacing w:after="0" w:line="240" w:lineRule="auto"/>
              <w:textAlignment w:val="baseline"/>
              <w:rPr>
                <w:rFonts w:ascii="Arial" w:hAnsi="Arial" w:cs="Arial"/>
                <w:b/>
                <w:bCs/>
                <w:sz w:val="18"/>
                <w:szCs w:val="18"/>
              </w:rPr>
            </w:pPr>
          </w:p>
          <w:p w14:paraId="38067B8E" w14:textId="77777777" w:rsidR="00C65739" w:rsidRDefault="00C65739" w:rsidP="00C40587">
            <w:pPr>
              <w:spacing w:after="0" w:line="240" w:lineRule="auto"/>
              <w:textAlignment w:val="baseline"/>
              <w:rPr>
                <w:rFonts w:ascii="Arial" w:hAnsi="Arial" w:cs="Arial"/>
                <w:b/>
                <w:bCs/>
                <w:sz w:val="18"/>
                <w:szCs w:val="18"/>
              </w:rPr>
            </w:pPr>
          </w:p>
          <w:p w14:paraId="0ED95F1B" w14:textId="77777777" w:rsidR="00C65739" w:rsidRDefault="00C65739" w:rsidP="00C40587">
            <w:pPr>
              <w:spacing w:after="0" w:line="240" w:lineRule="auto"/>
              <w:textAlignment w:val="baseline"/>
              <w:rPr>
                <w:rFonts w:ascii="Arial" w:hAnsi="Arial" w:cs="Arial"/>
                <w:b/>
                <w:bCs/>
                <w:sz w:val="18"/>
                <w:szCs w:val="18"/>
              </w:rPr>
            </w:pPr>
          </w:p>
          <w:p w14:paraId="71C8B704" w14:textId="77777777" w:rsidR="00C65739" w:rsidRDefault="00C65739" w:rsidP="00C40587">
            <w:pPr>
              <w:spacing w:after="0" w:line="240" w:lineRule="auto"/>
              <w:textAlignment w:val="baseline"/>
              <w:rPr>
                <w:rFonts w:ascii="Arial" w:hAnsi="Arial" w:cs="Arial"/>
                <w:b/>
                <w:bCs/>
                <w:sz w:val="18"/>
                <w:szCs w:val="18"/>
              </w:rPr>
            </w:pPr>
          </w:p>
          <w:p w14:paraId="00B91737" w14:textId="77777777" w:rsidR="00C65739" w:rsidRDefault="00C65739" w:rsidP="00C40587">
            <w:pPr>
              <w:spacing w:after="0" w:line="240" w:lineRule="auto"/>
              <w:textAlignment w:val="baseline"/>
              <w:rPr>
                <w:rFonts w:ascii="Arial" w:hAnsi="Arial" w:cs="Arial"/>
                <w:b/>
                <w:bCs/>
                <w:sz w:val="18"/>
                <w:szCs w:val="18"/>
              </w:rPr>
            </w:pPr>
          </w:p>
          <w:p w14:paraId="6E9FCCBC" w14:textId="77777777" w:rsidR="00C65739" w:rsidRDefault="00C65739" w:rsidP="00C40587">
            <w:pPr>
              <w:spacing w:after="0" w:line="240" w:lineRule="auto"/>
              <w:textAlignment w:val="baseline"/>
              <w:rPr>
                <w:rFonts w:ascii="Arial" w:hAnsi="Arial" w:cs="Arial"/>
                <w:b/>
                <w:bCs/>
                <w:sz w:val="18"/>
                <w:szCs w:val="18"/>
              </w:rPr>
            </w:pPr>
          </w:p>
          <w:p w14:paraId="1B7FCCFA" w14:textId="77777777" w:rsidR="00C65739" w:rsidRDefault="00C65739" w:rsidP="00C40587">
            <w:pPr>
              <w:spacing w:after="0" w:line="240" w:lineRule="auto"/>
              <w:textAlignment w:val="baseline"/>
              <w:rPr>
                <w:rFonts w:ascii="Arial" w:hAnsi="Arial" w:cs="Arial"/>
                <w:b/>
                <w:bCs/>
                <w:sz w:val="18"/>
                <w:szCs w:val="18"/>
              </w:rPr>
            </w:pPr>
          </w:p>
          <w:p w14:paraId="17661668" w14:textId="77777777" w:rsidR="00C65739" w:rsidRDefault="00C65739" w:rsidP="00C40587">
            <w:pPr>
              <w:spacing w:after="0" w:line="240" w:lineRule="auto"/>
              <w:textAlignment w:val="baseline"/>
              <w:rPr>
                <w:rFonts w:ascii="Arial" w:hAnsi="Arial" w:cs="Arial"/>
                <w:b/>
                <w:bCs/>
                <w:sz w:val="18"/>
                <w:szCs w:val="18"/>
              </w:rPr>
            </w:pPr>
          </w:p>
          <w:p w14:paraId="52B1B172" w14:textId="77777777" w:rsidR="00C65739" w:rsidRDefault="00C65739" w:rsidP="00C40587">
            <w:pPr>
              <w:spacing w:after="0" w:line="240" w:lineRule="auto"/>
              <w:textAlignment w:val="baseline"/>
              <w:rPr>
                <w:rFonts w:ascii="Arial" w:hAnsi="Arial" w:cs="Arial"/>
                <w:b/>
                <w:bCs/>
                <w:sz w:val="18"/>
                <w:szCs w:val="18"/>
              </w:rPr>
            </w:pPr>
          </w:p>
          <w:p w14:paraId="115C89E7" w14:textId="77777777" w:rsidR="00C65739" w:rsidRDefault="00C65739" w:rsidP="00C40587">
            <w:pPr>
              <w:spacing w:after="0" w:line="240" w:lineRule="auto"/>
              <w:textAlignment w:val="baseline"/>
              <w:rPr>
                <w:rFonts w:ascii="Arial" w:hAnsi="Arial" w:cs="Arial"/>
                <w:b/>
                <w:bCs/>
                <w:sz w:val="18"/>
                <w:szCs w:val="18"/>
              </w:rPr>
            </w:pPr>
          </w:p>
          <w:p w14:paraId="2CA8A223" w14:textId="77777777" w:rsidR="00C65739" w:rsidRDefault="00C65739" w:rsidP="00C40587">
            <w:pPr>
              <w:spacing w:after="0" w:line="240" w:lineRule="auto"/>
              <w:textAlignment w:val="baseline"/>
              <w:rPr>
                <w:rFonts w:ascii="Arial" w:hAnsi="Arial" w:cs="Arial"/>
                <w:b/>
                <w:bCs/>
                <w:sz w:val="18"/>
                <w:szCs w:val="18"/>
              </w:rPr>
            </w:pPr>
          </w:p>
          <w:p w14:paraId="0C93F6CA" w14:textId="77777777" w:rsidR="00C65739" w:rsidRDefault="00C65739" w:rsidP="00C40587">
            <w:pPr>
              <w:spacing w:after="0" w:line="240" w:lineRule="auto"/>
              <w:textAlignment w:val="baseline"/>
              <w:rPr>
                <w:rFonts w:ascii="Arial" w:hAnsi="Arial" w:cs="Arial"/>
                <w:b/>
                <w:bCs/>
                <w:sz w:val="18"/>
                <w:szCs w:val="18"/>
              </w:rPr>
            </w:pPr>
          </w:p>
          <w:p w14:paraId="029799C3" w14:textId="77777777" w:rsidR="00C65739" w:rsidRDefault="00C65739" w:rsidP="00C40587">
            <w:pPr>
              <w:spacing w:after="0" w:line="240" w:lineRule="auto"/>
              <w:textAlignment w:val="baseline"/>
              <w:rPr>
                <w:rFonts w:ascii="Arial" w:hAnsi="Arial" w:cs="Arial"/>
                <w:b/>
                <w:bCs/>
                <w:sz w:val="18"/>
                <w:szCs w:val="18"/>
              </w:rPr>
            </w:pPr>
          </w:p>
          <w:p w14:paraId="4B6F5398" w14:textId="77777777" w:rsidR="00C65739" w:rsidRDefault="00C65739" w:rsidP="00C40587">
            <w:pPr>
              <w:spacing w:after="0" w:line="240" w:lineRule="auto"/>
              <w:textAlignment w:val="baseline"/>
              <w:rPr>
                <w:rFonts w:ascii="Arial" w:hAnsi="Arial" w:cs="Arial"/>
                <w:b/>
                <w:bCs/>
                <w:sz w:val="18"/>
                <w:szCs w:val="18"/>
              </w:rPr>
            </w:pPr>
          </w:p>
          <w:p w14:paraId="1AF101F4" w14:textId="77777777" w:rsidR="00C65739" w:rsidRDefault="00C65739" w:rsidP="00C40587">
            <w:pPr>
              <w:spacing w:after="0" w:line="240" w:lineRule="auto"/>
              <w:textAlignment w:val="baseline"/>
              <w:rPr>
                <w:rFonts w:ascii="Arial" w:hAnsi="Arial" w:cs="Arial"/>
                <w:b/>
                <w:bCs/>
                <w:sz w:val="18"/>
                <w:szCs w:val="18"/>
              </w:rPr>
            </w:pPr>
          </w:p>
          <w:p w14:paraId="222DB4BE" w14:textId="77777777" w:rsidR="00C65739" w:rsidRDefault="00C65739" w:rsidP="00C40587">
            <w:pPr>
              <w:spacing w:after="0" w:line="240" w:lineRule="auto"/>
              <w:textAlignment w:val="baseline"/>
              <w:rPr>
                <w:rFonts w:ascii="Arial" w:hAnsi="Arial" w:cs="Arial"/>
                <w:b/>
                <w:bCs/>
                <w:sz w:val="18"/>
                <w:szCs w:val="18"/>
              </w:rPr>
            </w:pPr>
          </w:p>
          <w:p w14:paraId="7779F81D" w14:textId="77777777" w:rsidR="00C65739" w:rsidRDefault="00C65739" w:rsidP="00C40587">
            <w:pPr>
              <w:spacing w:after="0" w:line="240" w:lineRule="auto"/>
              <w:textAlignment w:val="baseline"/>
              <w:rPr>
                <w:rFonts w:ascii="Arial" w:hAnsi="Arial" w:cs="Arial"/>
                <w:b/>
                <w:bCs/>
                <w:sz w:val="18"/>
                <w:szCs w:val="18"/>
              </w:rPr>
            </w:pPr>
          </w:p>
          <w:p w14:paraId="666D53E3" w14:textId="77777777" w:rsidR="00C65739" w:rsidRDefault="00C65739" w:rsidP="00C40587">
            <w:pPr>
              <w:spacing w:after="0" w:line="240" w:lineRule="auto"/>
              <w:textAlignment w:val="baseline"/>
              <w:rPr>
                <w:rFonts w:ascii="Arial" w:hAnsi="Arial" w:cs="Arial"/>
                <w:b/>
                <w:bCs/>
                <w:sz w:val="18"/>
                <w:szCs w:val="18"/>
              </w:rPr>
            </w:pPr>
          </w:p>
          <w:p w14:paraId="0371C1FF" w14:textId="77777777" w:rsidR="00C65739" w:rsidRDefault="00C65739" w:rsidP="00C40587">
            <w:pPr>
              <w:spacing w:after="0" w:line="240" w:lineRule="auto"/>
              <w:textAlignment w:val="baseline"/>
              <w:rPr>
                <w:rFonts w:ascii="Arial" w:hAnsi="Arial" w:cs="Arial"/>
                <w:b/>
                <w:bCs/>
                <w:sz w:val="18"/>
                <w:szCs w:val="18"/>
              </w:rPr>
            </w:pPr>
          </w:p>
          <w:p w14:paraId="3BAF02F9" w14:textId="77777777" w:rsidR="00C65739" w:rsidRDefault="00C65739" w:rsidP="00C40587">
            <w:pPr>
              <w:spacing w:after="0" w:line="240" w:lineRule="auto"/>
              <w:textAlignment w:val="baseline"/>
              <w:rPr>
                <w:rFonts w:ascii="Arial" w:hAnsi="Arial" w:cs="Arial"/>
                <w:b/>
                <w:bCs/>
                <w:sz w:val="18"/>
                <w:szCs w:val="18"/>
              </w:rPr>
            </w:pPr>
          </w:p>
          <w:p w14:paraId="7BC1A54F" w14:textId="77777777" w:rsidR="002B0C0F" w:rsidRDefault="002B0C0F" w:rsidP="00C40587">
            <w:pPr>
              <w:spacing w:after="0" w:line="240" w:lineRule="auto"/>
              <w:textAlignment w:val="baseline"/>
              <w:rPr>
                <w:rFonts w:ascii="Arial" w:hAnsi="Arial" w:cs="Arial"/>
                <w:b/>
                <w:bCs/>
                <w:sz w:val="18"/>
                <w:szCs w:val="18"/>
              </w:rPr>
            </w:pPr>
          </w:p>
          <w:p w14:paraId="5DCF51F1" w14:textId="77777777" w:rsidR="002B0C0F" w:rsidRDefault="002B0C0F" w:rsidP="00C40587">
            <w:pPr>
              <w:spacing w:after="0" w:line="240" w:lineRule="auto"/>
              <w:textAlignment w:val="baseline"/>
              <w:rPr>
                <w:rFonts w:ascii="Arial" w:hAnsi="Arial" w:cs="Arial"/>
                <w:b/>
                <w:bCs/>
                <w:sz w:val="18"/>
                <w:szCs w:val="18"/>
              </w:rPr>
            </w:pPr>
          </w:p>
          <w:p w14:paraId="690BA081" w14:textId="77777777" w:rsidR="002B0C0F" w:rsidRDefault="002B0C0F" w:rsidP="00C40587">
            <w:pPr>
              <w:spacing w:after="0" w:line="240" w:lineRule="auto"/>
              <w:textAlignment w:val="baseline"/>
              <w:rPr>
                <w:rFonts w:ascii="Arial" w:hAnsi="Arial" w:cs="Arial"/>
                <w:b/>
                <w:bCs/>
                <w:sz w:val="18"/>
                <w:szCs w:val="18"/>
              </w:rPr>
            </w:pPr>
          </w:p>
          <w:p w14:paraId="2CE455F1" w14:textId="77777777" w:rsidR="002B0C0F" w:rsidRDefault="002B0C0F" w:rsidP="00C40587">
            <w:pPr>
              <w:spacing w:after="0" w:line="240" w:lineRule="auto"/>
              <w:textAlignment w:val="baseline"/>
              <w:rPr>
                <w:rFonts w:ascii="Arial" w:hAnsi="Arial" w:cs="Arial"/>
                <w:b/>
                <w:bCs/>
                <w:sz w:val="18"/>
                <w:szCs w:val="18"/>
              </w:rPr>
            </w:pPr>
          </w:p>
          <w:p w14:paraId="130D77D6" w14:textId="77777777" w:rsidR="004625D1" w:rsidRDefault="004625D1" w:rsidP="00C40587">
            <w:pPr>
              <w:spacing w:after="0" w:line="240" w:lineRule="auto"/>
              <w:textAlignment w:val="baseline"/>
              <w:rPr>
                <w:rFonts w:ascii="Arial" w:hAnsi="Arial" w:cs="Arial"/>
                <w:b/>
                <w:bCs/>
                <w:sz w:val="18"/>
                <w:szCs w:val="18"/>
              </w:rPr>
            </w:pPr>
          </w:p>
          <w:p w14:paraId="4FDBCC51" w14:textId="77777777" w:rsidR="004625D1" w:rsidRDefault="004625D1" w:rsidP="00C40587">
            <w:pPr>
              <w:spacing w:after="0" w:line="240" w:lineRule="auto"/>
              <w:textAlignment w:val="baseline"/>
              <w:rPr>
                <w:rFonts w:ascii="Arial" w:hAnsi="Arial" w:cs="Arial"/>
                <w:b/>
                <w:bCs/>
                <w:sz w:val="18"/>
                <w:szCs w:val="18"/>
              </w:rPr>
            </w:pPr>
          </w:p>
          <w:p w14:paraId="55837BE6" w14:textId="77777777" w:rsidR="004625D1" w:rsidRDefault="004625D1" w:rsidP="00C40587">
            <w:pPr>
              <w:spacing w:after="0" w:line="240" w:lineRule="auto"/>
              <w:textAlignment w:val="baseline"/>
              <w:rPr>
                <w:rFonts w:ascii="Arial" w:hAnsi="Arial" w:cs="Arial"/>
                <w:b/>
                <w:bCs/>
                <w:sz w:val="18"/>
                <w:szCs w:val="18"/>
              </w:rPr>
            </w:pPr>
          </w:p>
          <w:p w14:paraId="54A573AA" w14:textId="77777777" w:rsidR="00B86B6A" w:rsidRDefault="00B86B6A" w:rsidP="00C40587">
            <w:pPr>
              <w:spacing w:after="0" w:line="240" w:lineRule="auto"/>
              <w:textAlignment w:val="baseline"/>
              <w:rPr>
                <w:rFonts w:ascii="Arial" w:hAnsi="Arial" w:cs="Arial"/>
                <w:b/>
                <w:bCs/>
                <w:sz w:val="18"/>
                <w:szCs w:val="18"/>
              </w:rPr>
            </w:pPr>
          </w:p>
          <w:p w14:paraId="154F21CB" w14:textId="77777777" w:rsidR="00B86B6A" w:rsidRDefault="00B86B6A" w:rsidP="00C40587">
            <w:pPr>
              <w:spacing w:after="0" w:line="240" w:lineRule="auto"/>
              <w:textAlignment w:val="baseline"/>
              <w:rPr>
                <w:rFonts w:ascii="Arial" w:hAnsi="Arial" w:cs="Arial"/>
                <w:b/>
                <w:bCs/>
                <w:sz w:val="18"/>
                <w:szCs w:val="18"/>
              </w:rPr>
            </w:pPr>
          </w:p>
          <w:p w14:paraId="427AE30B" w14:textId="3E3A16A5"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4D0E012" w14:textId="6D96850B"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b/>
                <w:bCs/>
                <w:strike/>
                <w:sz w:val="18"/>
                <w:szCs w:val="18"/>
              </w:rPr>
              <w:t>Afdeling II. De hospitalisatieverzekering</w:t>
            </w:r>
            <w:r w:rsidRPr="000C64BF">
              <w:rPr>
                <w:rFonts w:ascii="Arial" w:hAnsi="Arial" w:cs="Arial"/>
                <w:strike/>
                <w:sz w:val="18"/>
                <w:szCs w:val="18"/>
              </w:rPr>
              <w:t xml:space="preserve">. </w:t>
            </w:r>
          </w:p>
          <w:p w14:paraId="2E13DDF4" w14:textId="77777777" w:rsidR="000C64BF" w:rsidRDefault="000C64BF" w:rsidP="00C40587">
            <w:pPr>
              <w:spacing w:after="0" w:line="240" w:lineRule="auto"/>
              <w:textAlignment w:val="baseline"/>
              <w:rPr>
                <w:rFonts w:ascii="Arial" w:hAnsi="Arial" w:cs="Arial"/>
                <w:sz w:val="18"/>
                <w:szCs w:val="18"/>
              </w:rPr>
            </w:pPr>
          </w:p>
          <w:p w14:paraId="7F309B2B"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84BF881" w14:textId="7ED2FC93"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b/>
                <w:bCs/>
                <w:strike/>
                <w:sz w:val="18"/>
                <w:szCs w:val="18"/>
              </w:rPr>
              <w:t>Artikel 297</w:t>
            </w:r>
            <w:r w:rsidRPr="000C64BF">
              <w:rPr>
                <w:rFonts w:ascii="Arial" w:hAnsi="Arial" w:cs="Arial"/>
                <w:strike/>
                <w:sz w:val="18"/>
                <w:szCs w:val="18"/>
              </w:rPr>
              <w:t xml:space="preserve">. </w:t>
            </w:r>
          </w:p>
          <w:p w14:paraId="5790C7F3"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Het gemeentebestuur sluit een collectieve hospitalisatieverzekering af voor: </w:t>
            </w:r>
          </w:p>
          <w:p w14:paraId="6B9D216D"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1° de statutaire personeelsleden </w:t>
            </w:r>
          </w:p>
          <w:p w14:paraId="6C0B2CCA"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2° de personeelsleden met een arbeidsovereenkomst van onbepaalde tijd </w:t>
            </w:r>
          </w:p>
          <w:p w14:paraId="4BF0E4F8"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3° contractuele personeelsleden met een contract voor bepaalde tijd of met een contract voor een bepaalde opdracht vanaf het ogenblik dat zij 6 maanden anciënniteit bij het bestuur hebben. </w:t>
            </w:r>
          </w:p>
          <w:p w14:paraId="7DC057EE" w14:textId="77777777" w:rsidR="000C64BF" w:rsidRPr="000C64BF" w:rsidRDefault="000C64BF" w:rsidP="00C40587">
            <w:pPr>
              <w:spacing w:after="0" w:line="240" w:lineRule="auto"/>
              <w:textAlignment w:val="baseline"/>
              <w:rPr>
                <w:rFonts w:ascii="Arial" w:hAnsi="Arial" w:cs="Arial"/>
                <w:strike/>
                <w:sz w:val="18"/>
                <w:szCs w:val="18"/>
              </w:rPr>
            </w:pPr>
          </w:p>
          <w:p w14:paraId="5C7183EE"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Het gemeentebestuur neemt de premie voor basisformule voor de hospitalisatieverzekering volledig ten laste. </w:t>
            </w:r>
          </w:p>
          <w:p w14:paraId="53855856" w14:textId="77777777" w:rsidR="000C64BF" w:rsidRPr="000C64BF" w:rsidRDefault="000C64BF" w:rsidP="00C40587">
            <w:pPr>
              <w:spacing w:after="0" w:line="240" w:lineRule="auto"/>
              <w:textAlignment w:val="baseline"/>
              <w:rPr>
                <w:rFonts w:ascii="Arial" w:hAnsi="Arial" w:cs="Arial"/>
                <w:strike/>
                <w:sz w:val="18"/>
                <w:szCs w:val="18"/>
              </w:rPr>
            </w:pPr>
          </w:p>
          <w:p w14:paraId="7449CAFA"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Aan de verzekering komt een einde op het einde van het kalenderjaar waarin de beëindiging van het statutair dienstverband of het contractuele dienstverband plaatsvond. </w:t>
            </w:r>
          </w:p>
          <w:p w14:paraId="77AE71E4" w14:textId="77777777" w:rsidR="000C64BF" w:rsidRPr="000C64BF" w:rsidRDefault="000C64BF" w:rsidP="00C40587">
            <w:pPr>
              <w:spacing w:after="0" w:line="240" w:lineRule="auto"/>
              <w:textAlignment w:val="baseline"/>
              <w:rPr>
                <w:rFonts w:ascii="Arial" w:hAnsi="Arial" w:cs="Arial"/>
                <w:b/>
                <w:bCs/>
                <w:sz w:val="18"/>
                <w:szCs w:val="18"/>
              </w:rPr>
            </w:pPr>
          </w:p>
          <w:p w14:paraId="54BC5640"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CFBF0F6" w14:textId="314C3C91" w:rsidR="000C64BF" w:rsidRPr="000C64BF" w:rsidRDefault="00381289"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Artikel 298. </w:t>
            </w:r>
          </w:p>
          <w:p w14:paraId="5F88AC43"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De hospitalisatieverzekering wordt ook aangeboden aan  1° de gezinsleden van de personeelsleden </w:t>
            </w:r>
          </w:p>
          <w:p w14:paraId="67DA266C" w14:textId="77777777"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2° gepensioneerde personeelsleden vanaf de datum van hun oppensioenstelling en die de polis van de werkgever hebben overgenomen ten persoonlijke titel. </w:t>
            </w:r>
          </w:p>
          <w:p w14:paraId="38DCE7D4" w14:textId="77777777" w:rsidR="000C64BF" w:rsidRPr="000C64BF" w:rsidRDefault="000C64BF" w:rsidP="00C40587">
            <w:pPr>
              <w:spacing w:after="0" w:line="240" w:lineRule="auto"/>
              <w:textAlignment w:val="baseline"/>
              <w:rPr>
                <w:rFonts w:ascii="Arial" w:hAnsi="Arial" w:cs="Arial"/>
                <w:strike/>
                <w:sz w:val="18"/>
                <w:szCs w:val="18"/>
              </w:rPr>
            </w:pPr>
          </w:p>
          <w:p w14:paraId="29CB9438" w14:textId="3700E84F" w:rsidR="000C64BF" w:rsidRPr="000C64BF"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De premie voor deze categorieën wordt niet ten laste genomen van het gemeentebestuur.</w:t>
            </w:r>
          </w:p>
          <w:p w14:paraId="1CD67367" w14:textId="77777777" w:rsidR="000C64BF" w:rsidRPr="000C64BF" w:rsidRDefault="000C64BF" w:rsidP="00C40587">
            <w:pPr>
              <w:spacing w:after="0" w:line="240" w:lineRule="auto"/>
              <w:textAlignment w:val="baseline"/>
              <w:rPr>
                <w:rFonts w:ascii="Arial" w:hAnsi="Arial" w:cs="Arial"/>
                <w:b/>
                <w:bCs/>
                <w:sz w:val="18"/>
                <w:szCs w:val="18"/>
              </w:rPr>
            </w:pPr>
          </w:p>
          <w:p w14:paraId="753A3C11"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06EE0915" w14:textId="5B7D6937" w:rsidR="000C64BF" w:rsidRPr="000C64BF" w:rsidRDefault="00381289"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Artikel 299. </w:t>
            </w:r>
          </w:p>
          <w:p w14:paraId="53B8D29C" w14:textId="77777777" w:rsidR="00381289" w:rsidRDefault="00381289"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Het personeelslid ontvangt tijdig de nodige informatie in verband met toepassingsvoorwaarden van de hospitalisatieverzekering</w:t>
            </w:r>
          </w:p>
          <w:p w14:paraId="6A0D1CF2" w14:textId="77777777" w:rsidR="000C64BF" w:rsidRDefault="000C64BF" w:rsidP="00C40587">
            <w:pPr>
              <w:spacing w:after="0" w:line="240" w:lineRule="auto"/>
              <w:textAlignment w:val="baseline"/>
              <w:rPr>
                <w:rFonts w:ascii="Arial" w:hAnsi="Arial" w:cs="Arial"/>
                <w:strike/>
                <w:sz w:val="18"/>
                <w:szCs w:val="18"/>
              </w:rPr>
            </w:pPr>
          </w:p>
          <w:p w14:paraId="0BCA889D" w14:textId="77777777" w:rsidR="000C64BF" w:rsidRDefault="000C64BF" w:rsidP="00C40587">
            <w:pPr>
              <w:spacing w:after="0" w:line="240" w:lineRule="auto"/>
              <w:textAlignment w:val="baseline"/>
              <w:rPr>
                <w:rFonts w:ascii="Arial" w:hAnsi="Arial" w:cs="Arial"/>
                <w:b/>
                <w:bCs/>
                <w:sz w:val="18"/>
                <w:szCs w:val="18"/>
              </w:rPr>
            </w:pPr>
          </w:p>
          <w:p w14:paraId="1BC1E5B1" w14:textId="77777777" w:rsidR="000C64BF" w:rsidRDefault="000C64BF" w:rsidP="00C40587">
            <w:pPr>
              <w:spacing w:after="0" w:line="240" w:lineRule="auto"/>
              <w:textAlignment w:val="baseline"/>
              <w:rPr>
                <w:rFonts w:ascii="Arial" w:hAnsi="Arial" w:cs="Arial"/>
                <w:b/>
                <w:bCs/>
                <w:sz w:val="18"/>
                <w:szCs w:val="18"/>
              </w:rPr>
            </w:pPr>
          </w:p>
          <w:p w14:paraId="17DA9E35" w14:textId="77777777" w:rsidR="000C64BF" w:rsidRDefault="000C64BF" w:rsidP="00C40587">
            <w:pPr>
              <w:spacing w:after="0" w:line="240" w:lineRule="auto"/>
              <w:textAlignment w:val="baseline"/>
              <w:rPr>
                <w:rFonts w:ascii="Arial" w:hAnsi="Arial" w:cs="Arial"/>
                <w:b/>
                <w:bCs/>
                <w:sz w:val="18"/>
                <w:szCs w:val="18"/>
              </w:rPr>
            </w:pPr>
          </w:p>
          <w:p w14:paraId="08715566" w14:textId="77777777" w:rsidR="000C64BF" w:rsidRDefault="000C64BF" w:rsidP="00C40587">
            <w:pPr>
              <w:spacing w:after="0" w:line="240" w:lineRule="auto"/>
              <w:textAlignment w:val="baseline"/>
              <w:rPr>
                <w:rFonts w:ascii="Arial" w:hAnsi="Arial" w:cs="Arial"/>
                <w:b/>
                <w:bCs/>
                <w:sz w:val="18"/>
                <w:szCs w:val="18"/>
              </w:rPr>
            </w:pPr>
          </w:p>
          <w:p w14:paraId="52EC4207" w14:textId="77777777" w:rsidR="000C64BF" w:rsidRDefault="000C64BF" w:rsidP="00C40587">
            <w:pPr>
              <w:spacing w:after="0" w:line="240" w:lineRule="auto"/>
              <w:textAlignment w:val="baseline"/>
              <w:rPr>
                <w:rFonts w:ascii="Arial" w:hAnsi="Arial" w:cs="Arial"/>
                <w:b/>
                <w:bCs/>
                <w:sz w:val="18"/>
                <w:szCs w:val="18"/>
              </w:rPr>
            </w:pPr>
          </w:p>
          <w:p w14:paraId="451E65EE" w14:textId="77777777" w:rsidR="000C64BF" w:rsidRDefault="000C64BF" w:rsidP="00C40587">
            <w:pPr>
              <w:spacing w:after="0" w:line="240" w:lineRule="auto"/>
              <w:textAlignment w:val="baseline"/>
              <w:rPr>
                <w:rFonts w:ascii="Arial" w:hAnsi="Arial" w:cs="Arial"/>
                <w:b/>
                <w:bCs/>
                <w:sz w:val="18"/>
                <w:szCs w:val="18"/>
              </w:rPr>
            </w:pPr>
          </w:p>
          <w:p w14:paraId="3EE9E637" w14:textId="77777777" w:rsidR="000C64BF" w:rsidRDefault="000C64BF" w:rsidP="00C40587">
            <w:pPr>
              <w:spacing w:after="0" w:line="240" w:lineRule="auto"/>
              <w:textAlignment w:val="baseline"/>
              <w:rPr>
                <w:rFonts w:ascii="Arial" w:hAnsi="Arial" w:cs="Arial"/>
                <w:b/>
                <w:bCs/>
                <w:sz w:val="18"/>
                <w:szCs w:val="18"/>
              </w:rPr>
            </w:pPr>
          </w:p>
          <w:p w14:paraId="41573F19" w14:textId="77777777" w:rsidR="000C64BF" w:rsidRDefault="000C64BF" w:rsidP="00C40587">
            <w:pPr>
              <w:spacing w:after="0" w:line="240" w:lineRule="auto"/>
              <w:textAlignment w:val="baseline"/>
              <w:rPr>
                <w:rFonts w:ascii="Arial" w:hAnsi="Arial" w:cs="Arial"/>
                <w:b/>
                <w:bCs/>
                <w:sz w:val="18"/>
                <w:szCs w:val="18"/>
              </w:rPr>
            </w:pPr>
          </w:p>
          <w:p w14:paraId="213D8237" w14:textId="77777777" w:rsidR="000C64BF" w:rsidRDefault="000C64BF" w:rsidP="00C40587">
            <w:pPr>
              <w:spacing w:after="0" w:line="240" w:lineRule="auto"/>
              <w:textAlignment w:val="baseline"/>
              <w:rPr>
                <w:rFonts w:ascii="Arial" w:hAnsi="Arial" w:cs="Arial"/>
                <w:b/>
                <w:bCs/>
                <w:sz w:val="18"/>
                <w:szCs w:val="18"/>
              </w:rPr>
            </w:pPr>
          </w:p>
          <w:p w14:paraId="110C536A" w14:textId="77777777" w:rsidR="000C64BF" w:rsidRDefault="000C64BF" w:rsidP="00C40587">
            <w:pPr>
              <w:spacing w:after="0" w:line="240" w:lineRule="auto"/>
              <w:textAlignment w:val="baseline"/>
              <w:rPr>
                <w:rFonts w:ascii="Arial" w:hAnsi="Arial" w:cs="Arial"/>
                <w:b/>
                <w:bCs/>
                <w:sz w:val="18"/>
                <w:szCs w:val="18"/>
              </w:rPr>
            </w:pPr>
          </w:p>
          <w:p w14:paraId="1F38F818" w14:textId="77777777" w:rsidR="000C64BF" w:rsidRDefault="000C64BF" w:rsidP="00C40587">
            <w:pPr>
              <w:spacing w:after="0" w:line="240" w:lineRule="auto"/>
              <w:textAlignment w:val="baseline"/>
              <w:rPr>
                <w:rFonts w:ascii="Arial" w:hAnsi="Arial" w:cs="Arial"/>
                <w:b/>
                <w:bCs/>
                <w:sz w:val="18"/>
                <w:szCs w:val="18"/>
              </w:rPr>
            </w:pPr>
          </w:p>
          <w:p w14:paraId="7ADD6D00" w14:textId="77777777" w:rsidR="000C64BF" w:rsidRDefault="000C64BF" w:rsidP="00C40587">
            <w:pPr>
              <w:spacing w:after="0" w:line="240" w:lineRule="auto"/>
              <w:textAlignment w:val="baseline"/>
              <w:rPr>
                <w:rFonts w:ascii="Arial" w:hAnsi="Arial" w:cs="Arial"/>
                <w:b/>
                <w:bCs/>
                <w:sz w:val="18"/>
                <w:szCs w:val="18"/>
              </w:rPr>
            </w:pPr>
          </w:p>
          <w:p w14:paraId="1DEB16A1" w14:textId="77777777" w:rsidR="000C64BF" w:rsidRDefault="000C64BF" w:rsidP="00C40587">
            <w:pPr>
              <w:spacing w:after="0" w:line="240" w:lineRule="auto"/>
              <w:textAlignment w:val="baseline"/>
              <w:rPr>
                <w:rFonts w:ascii="Arial" w:hAnsi="Arial" w:cs="Arial"/>
                <w:b/>
                <w:bCs/>
                <w:sz w:val="18"/>
                <w:szCs w:val="18"/>
              </w:rPr>
            </w:pPr>
          </w:p>
          <w:p w14:paraId="6518A983" w14:textId="77777777" w:rsidR="000C64BF" w:rsidRDefault="000C64BF" w:rsidP="00C40587">
            <w:pPr>
              <w:spacing w:after="0" w:line="240" w:lineRule="auto"/>
              <w:textAlignment w:val="baseline"/>
              <w:rPr>
                <w:rFonts w:ascii="Arial" w:hAnsi="Arial" w:cs="Arial"/>
                <w:b/>
                <w:bCs/>
                <w:sz w:val="18"/>
                <w:szCs w:val="18"/>
              </w:rPr>
            </w:pPr>
          </w:p>
          <w:p w14:paraId="79751245" w14:textId="77777777" w:rsidR="000C64BF" w:rsidRDefault="000C64BF" w:rsidP="00C40587">
            <w:pPr>
              <w:spacing w:after="0" w:line="240" w:lineRule="auto"/>
              <w:textAlignment w:val="baseline"/>
              <w:rPr>
                <w:rFonts w:ascii="Arial" w:hAnsi="Arial" w:cs="Arial"/>
                <w:b/>
                <w:bCs/>
                <w:sz w:val="18"/>
                <w:szCs w:val="18"/>
              </w:rPr>
            </w:pPr>
          </w:p>
          <w:p w14:paraId="20DF3AC4" w14:textId="77777777" w:rsidR="000C64BF" w:rsidRDefault="000C64BF" w:rsidP="00C40587">
            <w:pPr>
              <w:spacing w:after="0" w:line="240" w:lineRule="auto"/>
              <w:textAlignment w:val="baseline"/>
              <w:rPr>
                <w:rFonts w:ascii="Arial" w:hAnsi="Arial" w:cs="Arial"/>
                <w:b/>
                <w:bCs/>
                <w:sz w:val="18"/>
                <w:szCs w:val="18"/>
              </w:rPr>
            </w:pPr>
          </w:p>
          <w:p w14:paraId="1E7C32FE" w14:textId="77777777" w:rsidR="000C64BF" w:rsidRDefault="000C64BF" w:rsidP="00C40587">
            <w:pPr>
              <w:spacing w:after="0" w:line="240" w:lineRule="auto"/>
              <w:textAlignment w:val="baseline"/>
              <w:rPr>
                <w:rFonts w:ascii="Arial" w:hAnsi="Arial" w:cs="Arial"/>
                <w:b/>
                <w:bCs/>
                <w:sz w:val="18"/>
                <w:szCs w:val="18"/>
              </w:rPr>
            </w:pPr>
          </w:p>
          <w:p w14:paraId="76EDAE68" w14:textId="77777777" w:rsidR="000C64BF" w:rsidRDefault="000C64BF" w:rsidP="00C40587">
            <w:pPr>
              <w:spacing w:after="0" w:line="240" w:lineRule="auto"/>
              <w:textAlignment w:val="baseline"/>
              <w:rPr>
                <w:rFonts w:ascii="Arial" w:hAnsi="Arial" w:cs="Arial"/>
                <w:b/>
                <w:bCs/>
                <w:sz w:val="18"/>
                <w:szCs w:val="18"/>
              </w:rPr>
            </w:pPr>
          </w:p>
          <w:p w14:paraId="5D4245AD" w14:textId="77777777" w:rsidR="000C64BF" w:rsidRDefault="000C64BF" w:rsidP="00C40587">
            <w:pPr>
              <w:spacing w:after="0" w:line="240" w:lineRule="auto"/>
              <w:textAlignment w:val="baseline"/>
              <w:rPr>
                <w:rFonts w:ascii="Arial" w:hAnsi="Arial" w:cs="Arial"/>
                <w:b/>
                <w:bCs/>
                <w:sz w:val="18"/>
                <w:szCs w:val="18"/>
              </w:rPr>
            </w:pPr>
          </w:p>
          <w:p w14:paraId="5D6BCC26" w14:textId="77777777" w:rsidR="000C64BF" w:rsidRDefault="000C64BF" w:rsidP="00C40587">
            <w:pPr>
              <w:spacing w:after="0" w:line="240" w:lineRule="auto"/>
              <w:textAlignment w:val="baseline"/>
              <w:rPr>
                <w:rFonts w:ascii="Arial" w:hAnsi="Arial" w:cs="Arial"/>
                <w:b/>
                <w:bCs/>
                <w:sz w:val="18"/>
                <w:szCs w:val="18"/>
              </w:rPr>
            </w:pPr>
          </w:p>
          <w:p w14:paraId="15507CE3" w14:textId="77777777" w:rsidR="00B86B6A" w:rsidRDefault="00B86B6A" w:rsidP="00C40587">
            <w:pPr>
              <w:spacing w:after="0" w:line="240" w:lineRule="auto"/>
              <w:textAlignment w:val="baseline"/>
              <w:rPr>
                <w:rFonts w:ascii="Arial" w:hAnsi="Arial" w:cs="Arial"/>
                <w:b/>
                <w:bCs/>
                <w:sz w:val="18"/>
                <w:szCs w:val="18"/>
              </w:rPr>
            </w:pPr>
          </w:p>
          <w:p w14:paraId="18EAE560" w14:textId="77777777" w:rsidR="00B86B6A" w:rsidRDefault="00B86B6A" w:rsidP="00C40587">
            <w:pPr>
              <w:spacing w:after="0" w:line="240" w:lineRule="auto"/>
              <w:textAlignment w:val="baseline"/>
              <w:rPr>
                <w:rFonts w:ascii="Arial" w:hAnsi="Arial" w:cs="Arial"/>
                <w:b/>
                <w:bCs/>
                <w:sz w:val="18"/>
                <w:szCs w:val="18"/>
              </w:rPr>
            </w:pPr>
          </w:p>
          <w:p w14:paraId="53BEEACF" w14:textId="77777777" w:rsidR="00B86B6A" w:rsidRDefault="00B86B6A" w:rsidP="00C40587">
            <w:pPr>
              <w:spacing w:after="0" w:line="240" w:lineRule="auto"/>
              <w:textAlignment w:val="baseline"/>
              <w:rPr>
                <w:rFonts w:ascii="Arial" w:hAnsi="Arial" w:cs="Arial"/>
                <w:b/>
                <w:bCs/>
                <w:sz w:val="18"/>
                <w:szCs w:val="18"/>
              </w:rPr>
            </w:pPr>
          </w:p>
          <w:p w14:paraId="4891B95B" w14:textId="77777777" w:rsidR="00B86B6A" w:rsidRDefault="00B86B6A" w:rsidP="00C40587">
            <w:pPr>
              <w:spacing w:after="0" w:line="240" w:lineRule="auto"/>
              <w:textAlignment w:val="baseline"/>
              <w:rPr>
                <w:rFonts w:ascii="Arial" w:hAnsi="Arial" w:cs="Arial"/>
                <w:b/>
                <w:bCs/>
                <w:sz w:val="18"/>
                <w:szCs w:val="18"/>
              </w:rPr>
            </w:pPr>
          </w:p>
          <w:p w14:paraId="76D431A4" w14:textId="77777777" w:rsidR="00B86B6A" w:rsidRDefault="00B86B6A" w:rsidP="00C40587">
            <w:pPr>
              <w:spacing w:after="0" w:line="240" w:lineRule="auto"/>
              <w:textAlignment w:val="baseline"/>
              <w:rPr>
                <w:rFonts w:ascii="Arial" w:hAnsi="Arial" w:cs="Arial"/>
                <w:b/>
                <w:bCs/>
                <w:sz w:val="18"/>
                <w:szCs w:val="18"/>
              </w:rPr>
            </w:pPr>
          </w:p>
          <w:p w14:paraId="0E0BFA2F" w14:textId="77777777" w:rsidR="00B86B6A" w:rsidRDefault="00B86B6A" w:rsidP="00C40587">
            <w:pPr>
              <w:spacing w:after="0" w:line="240" w:lineRule="auto"/>
              <w:textAlignment w:val="baseline"/>
              <w:rPr>
                <w:rFonts w:ascii="Arial" w:hAnsi="Arial" w:cs="Arial"/>
                <w:b/>
                <w:bCs/>
                <w:sz w:val="18"/>
                <w:szCs w:val="18"/>
              </w:rPr>
            </w:pPr>
          </w:p>
          <w:p w14:paraId="2607B2C0" w14:textId="7D11DBC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58103C30" w14:textId="0B67BE99"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Afdeling V. Geschenken. </w:t>
            </w:r>
          </w:p>
          <w:p w14:paraId="5422E164" w14:textId="77777777" w:rsidR="000C64BF" w:rsidRDefault="000C64BF" w:rsidP="00C40587">
            <w:pPr>
              <w:spacing w:after="0" w:line="240" w:lineRule="auto"/>
              <w:textAlignment w:val="baseline"/>
              <w:rPr>
                <w:rFonts w:ascii="Arial" w:hAnsi="Arial" w:cs="Arial"/>
                <w:sz w:val="18"/>
                <w:szCs w:val="18"/>
              </w:rPr>
            </w:pPr>
          </w:p>
          <w:p w14:paraId="5ADEBDE5"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3CD08CC" w14:textId="5BB571E1"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Artikel 305.</w:t>
            </w:r>
          </w:p>
          <w:p w14:paraId="3BB324A7"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Personeelsleden ontvangen bij hun oppensioenstelling een geschenkcheque ten bedrage van € 125.</w:t>
            </w:r>
          </w:p>
          <w:p w14:paraId="4BECC6D0" w14:textId="77777777" w:rsidR="000C64BF" w:rsidRPr="000C64BF" w:rsidRDefault="000C64BF" w:rsidP="00C40587">
            <w:pPr>
              <w:spacing w:after="0" w:line="240" w:lineRule="auto"/>
              <w:textAlignment w:val="baseline"/>
              <w:rPr>
                <w:rFonts w:ascii="Arial" w:hAnsi="Arial" w:cs="Arial"/>
                <w:strike/>
                <w:sz w:val="18"/>
                <w:szCs w:val="18"/>
              </w:rPr>
            </w:pPr>
          </w:p>
          <w:p w14:paraId="40FCFAA0"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2674F909" w14:textId="01CD6DE1"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Artikel 306. </w:t>
            </w:r>
          </w:p>
          <w:p w14:paraId="5A116A0C"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Personeelsleden die een dienstanciënniteit van 25 jaar bij het gemeentebestuur van Bonheiden bereiken ontvangen een geschenkcheque ten bedrage van € 75.</w:t>
            </w:r>
          </w:p>
          <w:p w14:paraId="383492F6" w14:textId="77777777" w:rsidR="000C64BF" w:rsidRPr="000C64BF" w:rsidRDefault="000C64BF" w:rsidP="00C40587">
            <w:pPr>
              <w:spacing w:after="0" w:line="240" w:lineRule="auto"/>
              <w:textAlignment w:val="baseline"/>
              <w:rPr>
                <w:rFonts w:ascii="Arial" w:hAnsi="Arial" w:cs="Arial"/>
                <w:b/>
                <w:bCs/>
                <w:sz w:val="18"/>
                <w:szCs w:val="18"/>
              </w:rPr>
            </w:pPr>
          </w:p>
          <w:p w14:paraId="4295AE08"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C5C000E" w14:textId="3C5922B8"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Artikel 307. </w:t>
            </w:r>
          </w:p>
          <w:p w14:paraId="7853196E"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§1. Het college van burgemeester en schepenen kan aan een personeelslid met een uitzonderlijke verdienste, of dat een uitzonderlijke prestatie heeft geleverd een geschenkcheque toekennen ten bedrage van maximaal € 500. </w:t>
            </w:r>
          </w:p>
          <w:p w14:paraId="4D4F7C50"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§2. Het voorstel om een geschenkcheque toe te kennen zoals beschreven in §1 van dit artikel moet uitgaan van het diensthoofd of een lokale mandataris. Het managementteam moet het voorstel positief adviseren. §3. Het college van burgemeester en schepenen dient in zijn beslissing het uitzonderlijke karakter van de verdienste/prestatie uitdrukkelijk te motiveren. Deze verdienste/prestatie dient verband te houden met de professionele activiteiten van het personeelslid. </w:t>
            </w:r>
          </w:p>
          <w:p w14:paraId="02BA1060" w14:textId="6BB71562"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§4. De geldende fiscale wetgeving en sociale zekerheidsregels dienen gerespecteerd te worden</w:t>
            </w:r>
            <w:r>
              <w:rPr>
                <w:rFonts w:ascii="Arial" w:hAnsi="Arial" w:cs="Arial"/>
                <w:sz w:val="18"/>
                <w:szCs w:val="18"/>
              </w:rPr>
              <w:t>.</w:t>
            </w:r>
          </w:p>
          <w:p w14:paraId="355FC383" w14:textId="77777777" w:rsidR="000C64BF" w:rsidRDefault="000C64BF" w:rsidP="00C40587">
            <w:pPr>
              <w:spacing w:after="0" w:line="240" w:lineRule="auto"/>
              <w:textAlignment w:val="baseline"/>
              <w:rPr>
                <w:rFonts w:ascii="Arial" w:hAnsi="Arial" w:cs="Arial"/>
                <w:strike/>
                <w:sz w:val="18"/>
                <w:szCs w:val="18"/>
              </w:rPr>
            </w:pPr>
          </w:p>
          <w:p w14:paraId="62D27D61"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7CB04103" w14:textId="57E40CF8" w:rsidR="000C64BF" w:rsidRPr="000C64BF" w:rsidRDefault="000C64BF" w:rsidP="00C40587">
            <w:pPr>
              <w:spacing w:after="0" w:line="240" w:lineRule="auto"/>
              <w:textAlignment w:val="baseline"/>
              <w:rPr>
                <w:rFonts w:ascii="Arial" w:hAnsi="Arial" w:cs="Arial"/>
                <w:b/>
                <w:bCs/>
                <w:strike/>
                <w:sz w:val="18"/>
                <w:szCs w:val="18"/>
              </w:rPr>
            </w:pPr>
            <w:r w:rsidRPr="000C64BF">
              <w:rPr>
                <w:rFonts w:ascii="Arial" w:hAnsi="Arial" w:cs="Arial"/>
                <w:b/>
                <w:bCs/>
                <w:strike/>
                <w:sz w:val="18"/>
                <w:szCs w:val="18"/>
              </w:rPr>
              <w:t xml:space="preserve">Afdeling IV. De begrafenisvergoeding. </w:t>
            </w:r>
          </w:p>
          <w:p w14:paraId="71649679" w14:textId="77777777" w:rsidR="000C64BF" w:rsidRPr="000C64BF" w:rsidRDefault="000C64BF" w:rsidP="00C40587">
            <w:pPr>
              <w:spacing w:after="0" w:line="240" w:lineRule="auto"/>
              <w:textAlignment w:val="baseline"/>
              <w:rPr>
                <w:rFonts w:ascii="Arial" w:hAnsi="Arial" w:cs="Arial"/>
                <w:b/>
                <w:bCs/>
                <w:sz w:val="18"/>
                <w:szCs w:val="18"/>
              </w:rPr>
            </w:pPr>
          </w:p>
          <w:p w14:paraId="77A83F4B"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7F8444C" w14:textId="67A67375"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b/>
                <w:bCs/>
                <w:strike/>
                <w:sz w:val="18"/>
                <w:szCs w:val="18"/>
              </w:rPr>
              <w:t>Artikel 303</w:t>
            </w:r>
            <w:r w:rsidRPr="000C64BF">
              <w:rPr>
                <w:rFonts w:ascii="Arial" w:hAnsi="Arial" w:cs="Arial"/>
                <w:strike/>
                <w:sz w:val="18"/>
                <w:szCs w:val="18"/>
              </w:rPr>
              <w:t xml:space="preserve">. </w:t>
            </w:r>
          </w:p>
          <w:p w14:paraId="56168B27" w14:textId="77777777"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Als een personeelslid overlijdt, wordt aan de persoon of personen, vermeld in artikel 304, een begrafenisvergoeding toegekend die overeenstemt met het geïndexeerde maandsalaris van het personeelslid, eventueel verhoogd met de haard- en standplaatstoelage of met om het even welke andere salaristoeslag. </w:t>
            </w:r>
          </w:p>
          <w:p w14:paraId="5F1A0BEA" w14:textId="77777777" w:rsidR="000C64BF" w:rsidRPr="000C64BF" w:rsidRDefault="000C64BF" w:rsidP="00C40587">
            <w:pPr>
              <w:spacing w:after="0" w:line="240" w:lineRule="auto"/>
              <w:textAlignment w:val="baseline"/>
              <w:rPr>
                <w:rFonts w:ascii="Arial" w:hAnsi="Arial" w:cs="Arial"/>
                <w:strike/>
                <w:sz w:val="18"/>
                <w:szCs w:val="18"/>
              </w:rPr>
            </w:pPr>
          </w:p>
          <w:p w14:paraId="2856AE3F" w14:textId="5A969D36"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Het geïndexeerde maandsalaris wordt omgezet in een maandsalaris voor voltijdse prestaties als het overleden personeelslid deeltijds werkte. </w:t>
            </w:r>
          </w:p>
          <w:p w14:paraId="3A07DC2E" w14:textId="77777777" w:rsidR="000C64BF" w:rsidRPr="000C64BF" w:rsidRDefault="000C64BF" w:rsidP="00C40587">
            <w:pPr>
              <w:spacing w:after="0" w:line="240" w:lineRule="auto"/>
              <w:textAlignment w:val="baseline"/>
              <w:rPr>
                <w:rFonts w:ascii="Arial" w:hAnsi="Arial" w:cs="Arial"/>
                <w:strike/>
                <w:sz w:val="18"/>
                <w:szCs w:val="18"/>
              </w:rPr>
            </w:pPr>
          </w:p>
          <w:p w14:paraId="11FC52E5" w14:textId="206767DA"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 xml:space="preserve">De begrafenisvergoeding mag niet meer bedragen dan een twaalfde van het bedrag, vastgesteld met toepassing van artikel 39, eerste, derde en vierde lid, van de Arbeidsongevallenwet van 10 april 1971. De vergoeding wordt in voorkomend geval verminderd met het bedrag van een vergoeding die krachtens andere wettelijke of reglementaire bepalingen wordt toegekend. </w:t>
            </w:r>
          </w:p>
          <w:p w14:paraId="0D259487" w14:textId="77777777" w:rsidR="000C64BF" w:rsidRPr="000C64BF" w:rsidRDefault="000C64BF" w:rsidP="00C40587">
            <w:pPr>
              <w:spacing w:after="0" w:line="240" w:lineRule="auto"/>
              <w:textAlignment w:val="baseline"/>
              <w:rPr>
                <w:rFonts w:ascii="Arial" w:hAnsi="Arial" w:cs="Arial"/>
                <w:b/>
                <w:bCs/>
                <w:strike/>
                <w:sz w:val="18"/>
                <w:szCs w:val="18"/>
              </w:rPr>
            </w:pPr>
          </w:p>
          <w:p w14:paraId="45B44B4F" w14:textId="77777777" w:rsidR="000C64BF" w:rsidRDefault="000C64BF" w:rsidP="00C40587">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3383F443" w14:textId="3137D35C"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b/>
                <w:bCs/>
                <w:strike/>
                <w:sz w:val="18"/>
                <w:szCs w:val="18"/>
              </w:rPr>
              <w:t>Artikel 304</w:t>
            </w:r>
            <w:r w:rsidRPr="000C64BF">
              <w:rPr>
                <w:rFonts w:ascii="Arial" w:hAnsi="Arial" w:cs="Arial"/>
                <w:strike/>
                <w:sz w:val="18"/>
                <w:szCs w:val="18"/>
              </w:rPr>
              <w:t xml:space="preserve">. </w:t>
            </w:r>
          </w:p>
          <w:p w14:paraId="2A9B6B0D" w14:textId="0547EE0C" w:rsidR="000C64BF" w:rsidRPr="000C64BF" w:rsidRDefault="000C64BF" w:rsidP="00C40587">
            <w:pPr>
              <w:spacing w:after="0" w:line="240" w:lineRule="auto"/>
              <w:textAlignment w:val="baseline"/>
              <w:rPr>
                <w:rFonts w:ascii="Arial" w:hAnsi="Arial" w:cs="Arial"/>
                <w:strike/>
                <w:sz w:val="18"/>
                <w:szCs w:val="18"/>
              </w:rPr>
            </w:pPr>
            <w:r w:rsidRPr="000C64BF">
              <w:rPr>
                <w:rFonts w:ascii="Arial" w:hAnsi="Arial" w:cs="Arial"/>
                <w:strike/>
                <w:sz w:val="18"/>
                <w:szCs w:val="18"/>
              </w:rPr>
              <w:t>De begrafenisvergoeding wordt betaald aan de persoon of de personen die kosten voor de begrafenis hebben gedragen</w:t>
            </w:r>
          </w:p>
          <w:p w14:paraId="56277B40" w14:textId="72B8CC52" w:rsidR="000C64BF" w:rsidRPr="00381289" w:rsidRDefault="000C64BF" w:rsidP="00C40587">
            <w:pPr>
              <w:spacing w:after="0" w:line="240" w:lineRule="auto"/>
              <w:textAlignment w:val="baseline"/>
              <w:rPr>
                <w:rFonts w:ascii="Arial" w:hAnsi="Arial" w:cs="Arial"/>
                <w:b/>
                <w:bCs/>
                <w:strike/>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4BB11B78" w14:textId="77777777" w:rsidR="00E53B0A" w:rsidRPr="0034363F" w:rsidRDefault="00E53B0A"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34363F">
              <w:rPr>
                <w:rFonts w:ascii="Arial" w:eastAsia="Times New Roman" w:hAnsi="Arial" w:cs="Arial"/>
                <w:b/>
                <w:bCs/>
                <w:kern w:val="0"/>
                <w:sz w:val="18"/>
                <w:szCs w:val="18"/>
                <w:highlight w:val="yellow"/>
                <w:lang w:eastAsia="nl-BE"/>
                <w14:ligatures w14:val="none"/>
              </w:rPr>
              <w:lastRenderedPageBreak/>
              <w:t xml:space="preserve">Nieuw: </w:t>
            </w:r>
          </w:p>
          <w:p w14:paraId="6477A2EF" w14:textId="7AD32FD1" w:rsidR="00E53B0A" w:rsidRPr="0034363F" w:rsidRDefault="00E53B0A" w:rsidP="00E53B0A">
            <w:pPr>
              <w:spacing w:after="0" w:line="240" w:lineRule="auto"/>
              <w:textAlignment w:val="baseline"/>
              <w:rPr>
                <w:rFonts w:ascii="Arial" w:eastAsia="Times New Roman" w:hAnsi="Arial" w:cs="Arial"/>
                <w:b/>
                <w:bCs/>
                <w:kern w:val="0"/>
                <w:sz w:val="18"/>
                <w:szCs w:val="18"/>
                <w:lang w:eastAsia="nl-BE"/>
                <w14:ligatures w14:val="none"/>
              </w:rPr>
            </w:pPr>
            <w:r w:rsidRPr="0034363F">
              <w:rPr>
                <w:rFonts w:ascii="Arial" w:eastAsia="Times New Roman" w:hAnsi="Arial" w:cs="Arial"/>
                <w:b/>
                <w:bCs/>
                <w:kern w:val="0"/>
                <w:sz w:val="18"/>
                <w:szCs w:val="18"/>
                <w:highlight w:val="yellow"/>
                <w:lang w:eastAsia="nl-BE"/>
                <w14:ligatures w14:val="none"/>
              </w:rPr>
              <w:t xml:space="preserve">Artikel </w:t>
            </w:r>
            <w:r w:rsidRPr="00E53B0A">
              <w:rPr>
                <w:rFonts w:ascii="Arial" w:eastAsia="Times New Roman" w:hAnsi="Arial" w:cs="Arial"/>
                <w:b/>
                <w:bCs/>
                <w:kern w:val="0"/>
                <w:sz w:val="18"/>
                <w:szCs w:val="18"/>
                <w:highlight w:val="yellow"/>
                <w:lang w:eastAsia="nl-BE"/>
                <w14:ligatures w14:val="none"/>
              </w:rPr>
              <w:t>38</w:t>
            </w:r>
            <w:r>
              <w:rPr>
                <w:rFonts w:ascii="Arial" w:eastAsia="Times New Roman" w:hAnsi="Arial" w:cs="Arial"/>
                <w:b/>
                <w:bCs/>
                <w:kern w:val="0"/>
                <w:sz w:val="18"/>
                <w:szCs w:val="18"/>
                <w:highlight w:val="yellow"/>
                <w:lang w:eastAsia="nl-BE"/>
                <w14:ligatures w14:val="none"/>
              </w:rPr>
              <w:t>/1</w:t>
            </w:r>
            <w:r w:rsidRPr="00E53B0A">
              <w:rPr>
                <w:rFonts w:ascii="Arial" w:eastAsia="Times New Roman" w:hAnsi="Arial" w:cs="Arial"/>
                <w:b/>
                <w:bCs/>
                <w:kern w:val="0"/>
                <w:sz w:val="18"/>
                <w:szCs w:val="18"/>
                <w:highlight w:val="yellow"/>
                <w:lang w:eastAsia="nl-BE"/>
                <w14:ligatures w14:val="none"/>
              </w:rPr>
              <w:t>. Verstoringstoelage</w:t>
            </w:r>
          </w:p>
          <w:p w14:paraId="6E9346A9" w14:textId="77777777" w:rsidR="00E53B0A" w:rsidRDefault="00E53B0A" w:rsidP="00E53B0A">
            <w:pPr>
              <w:spacing w:after="0" w:line="240" w:lineRule="auto"/>
              <w:textAlignment w:val="baseline"/>
              <w:rPr>
                <w:rFonts w:ascii="Arial" w:eastAsia="Times New Roman" w:hAnsi="Arial" w:cs="Arial"/>
                <w:b/>
                <w:bCs/>
                <w:kern w:val="0"/>
                <w:highlight w:val="yellow"/>
                <w:lang w:eastAsia="nl-BE"/>
                <w14:ligatures w14:val="none"/>
              </w:rPr>
            </w:pPr>
          </w:p>
          <w:p w14:paraId="140600F3" w14:textId="77777777" w:rsidR="00E53B0A" w:rsidRDefault="00E53B0A" w:rsidP="00E53B0A">
            <w:pPr>
              <w:spacing w:after="0" w:line="240" w:lineRule="auto"/>
              <w:textAlignment w:val="baseline"/>
              <w:rPr>
                <w:rFonts w:ascii="Arial" w:hAnsi="Arial" w:cs="Arial"/>
                <w:sz w:val="18"/>
                <w:szCs w:val="18"/>
              </w:rPr>
            </w:pPr>
            <w:r w:rsidRPr="00E53B0A">
              <w:rPr>
                <w:rFonts w:ascii="Arial" w:hAnsi="Arial" w:cs="Arial"/>
                <w:sz w:val="18"/>
                <w:szCs w:val="18"/>
              </w:rPr>
              <w:t>Het personeelslid dat onvoorzien buiten zijn arbeidstijdregeling of permanentieplicht opgeroepen wordt voor een dringend werk ontvangt, per oproep, een verstoringstoelage. De verstoringstoelage bedraagt drie keer het uurloon. Als berekeningsbasis voor de</w:t>
            </w:r>
            <w:r>
              <w:rPr>
                <w:rFonts w:ascii="Arial" w:hAnsi="Arial" w:cs="Arial"/>
                <w:sz w:val="18"/>
                <w:szCs w:val="18"/>
              </w:rPr>
              <w:t>ze</w:t>
            </w:r>
            <w:r w:rsidRPr="00E53B0A">
              <w:rPr>
                <w:rFonts w:ascii="Arial" w:hAnsi="Arial" w:cs="Arial"/>
                <w:sz w:val="18"/>
                <w:szCs w:val="18"/>
              </w:rPr>
              <w:t xml:space="preserve"> toeslag geldt het bruto uur salaris, eventueel verhoogd met de haard - of standplaatstoelage, de toelage voor het waarnemen van een hogere functie, de gegarandeerde salarisverhoging na bevordering, de toelage voor opdrachthouderschap</w:t>
            </w:r>
            <w:r>
              <w:rPr>
                <w:rFonts w:ascii="Arial" w:hAnsi="Arial" w:cs="Arial"/>
                <w:sz w:val="18"/>
                <w:szCs w:val="18"/>
              </w:rPr>
              <w:t>.</w:t>
            </w:r>
          </w:p>
          <w:p w14:paraId="708EBE0B" w14:textId="77777777" w:rsidR="00E53B0A" w:rsidRDefault="00E53B0A" w:rsidP="00E53B0A">
            <w:pPr>
              <w:spacing w:after="0" w:line="240" w:lineRule="auto"/>
              <w:textAlignment w:val="baseline"/>
              <w:rPr>
                <w:rFonts w:ascii="Arial" w:hAnsi="Arial" w:cs="Arial"/>
                <w:sz w:val="18"/>
                <w:szCs w:val="18"/>
                <w:highlight w:val="yellow"/>
              </w:rPr>
            </w:pPr>
          </w:p>
          <w:p w14:paraId="034B8A0F" w14:textId="77777777" w:rsidR="00E53B0A" w:rsidRDefault="00E53B0A" w:rsidP="00E53B0A">
            <w:pPr>
              <w:spacing w:after="0" w:line="240" w:lineRule="auto"/>
              <w:textAlignment w:val="baseline"/>
              <w:rPr>
                <w:rFonts w:ascii="Arial" w:hAnsi="Arial" w:cs="Arial"/>
                <w:sz w:val="18"/>
                <w:szCs w:val="18"/>
              </w:rPr>
            </w:pPr>
            <w:r w:rsidRPr="00E53B0A">
              <w:rPr>
                <w:rFonts w:ascii="Arial" w:hAnsi="Arial" w:cs="Arial"/>
                <w:sz w:val="18"/>
                <w:szCs w:val="18"/>
              </w:rPr>
              <w:t xml:space="preserve">De verstoringstoelage kan </w:t>
            </w:r>
            <w:r w:rsidRPr="00375548">
              <w:rPr>
                <w:rFonts w:ascii="Arial" w:hAnsi="Arial" w:cs="Arial"/>
                <w:b/>
                <w:bCs/>
                <w:sz w:val="18"/>
                <w:szCs w:val="18"/>
                <w:u w:val="single"/>
              </w:rPr>
              <w:t xml:space="preserve">niet </w:t>
            </w:r>
            <w:r w:rsidRPr="00E53B0A">
              <w:rPr>
                <w:rFonts w:ascii="Arial" w:hAnsi="Arial" w:cs="Arial"/>
                <w:sz w:val="18"/>
                <w:szCs w:val="18"/>
              </w:rPr>
              <w:t xml:space="preserve">gecumuleerd worden met de toeslag voor overuren. </w:t>
            </w:r>
          </w:p>
          <w:p w14:paraId="066E9927" w14:textId="77777777" w:rsidR="00BA3918" w:rsidRDefault="00BA3918" w:rsidP="00E53B0A">
            <w:pPr>
              <w:spacing w:after="0" w:line="240" w:lineRule="auto"/>
              <w:textAlignment w:val="baseline"/>
              <w:rPr>
                <w:rFonts w:ascii="Arial" w:hAnsi="Arial" w:cs="Arial"/>
                <w:sz w:val="18"/>
                <w:szCs w:val="18"/>
              </w:rPr>
            </w:pPr>
          </w:p>
          <w:p w14:paraId="09EDC709" w14:textId="0D368CB6" w:rsidR="00BA3918" w:rsidRDefault="00BA3918" w:rsidP="00E53B0A">
            <w:pPr>
              <w:spacing w:after="0" w:line="240" w:lineRule="auto"/>
              <w:textAlignment w:val="baseline"/>
              <w:rPr>
                <w:rFonts w:ascii="Arial" w:hAnsi="Arial" w:cs="Arial"/>
                <w:sz w:val="18"/>
                <w:szCs w:val="18"/>
              </w:rPr>
            </w:pPr>
            <w:r>
              <w:rPr>
                <w:rFonts w:ascii="Arial" w:hAnsi="Arial" w:cs="Arial"/>
                <w:sz w:val="18"/>
                <w:szCs w:val="18"/>
              </w:rPr>
              <w:t xml:space="preserve">Worden uitgesloten van het recht op een verstoringstoelage: </w:t>
            </w:r>
          </w:p>
          <w:p w14:paraId="000B82B0" w14:textId="6A996DBE" w:rsidR="00BA3918" w:rsidRDefault="00BA3918" w:rsidP="00BA3918">
            <w:pPr>
              <w:pStyle w:val="Lijstalinea"/>
              <w:numPr>
                <w:ilvl w:val="0"/>
                <w:numId w:val="2"/>
              </w:numPr>
              <w:spacing w:after="0" w:line="240" w:lineRule="auto"/>
              <w:textAlignment w:val="baseline"/>
              <w:rPr>
                <w:rFonts w:ascii="Arial" w:hAnsi="Arial" w:cs="Arial"/>
                <w:sz w:val="18"/>
                <w:szCs w:val="18"/>
              </w:rPr>
            </w:pPr>
            <w:r>
              <w:rPr>
                <w:rFonts w:ascii="Arial" w:hAnsi="Arial" w:cs="Arial"/>
                <w:sz w:val="18"/>
                <w:szCs w:val="18"/>
              </w:rPr>
              <w:t>De (adjunct) algemeen directeur</w:t>
            </w:r>
          </w:p>
          <w:p w14:paraId="6A73DF1B" w14:textId="46247409" w:rsidR="00BA3918" w:rsidRDefault="00BA3918" w:rsidP="00BA3918">
            <w:pPr>
              <w:pStyle w:val="Lijstalinea"/>
              <w:numPr>
                <w:ilvl w:val="0"/>
                <w:numId w:val="2"/>
              </w:numPr>
              <w:spacing w:after="0" w:line="240" w:lineRule="auto"/>
              <w:textAlignment w:val="baseline"/>
              <w:rPr>
                <w:rFonts w:ascii="Arial" w:hAnsi="Arial" w:cs="Arial"/>
                <w:sz w:val="18"/>
                <w:szCs w:val="18"/>
              </w:rPr>
            </w:pPr>
            <w:r>
              <w:rPr>
                <w:rFonts w:ascii="Arial" w:hAnsi="Arial" w:cs="Arial"/>
                <w:sz w:val="18"/>
                <w:szCs w:val="18"/>
              </w:rPr>
              <w:t>De (adjunct) financieel directeur</w:t>
            </w:r>
          </w:p>
          <w:p w14:paraId="13259DD0" w14:textId="6C5B9C29" w:rsidR="00BA3918" w:rsidRDefault="00BA3918" w:rsidP="00BA3918">
            <w:pPr>
              <w:pStyle w:val="Lijstalinea"/>
              <w:numPr>
                <w:ilvl w:val="0"/>
                <w:numId w:val="2"/>
              </w:numPr>
              <w:spacing w:after="0" w:line="240" w:lineRule="auto"/>
              <w:textAlignment w:val="baseline"/>
              <w:rPr>
                <w:rFonts w:ascii="Arial" w:hAnsi="Arial" w:cs="Arial"/>
                <w:sz w:val="18"/>
                <w:szCs w:val="18"/>
              </w:rPr>
            </w:pPr>
            <w:r>
              <w:rPr>
                <w:rFonts w:ascii="Arial" w:hAnsi="Arial" w:cs="Arial"/>
                <w:sz w:val="18"/>
                <w:szCs w:val="18"/>
              </w:rPr>
              <w:t xml:space="preserve">Medewerkers van de dienst cultuur </w:t>
            </w:r>
          </w:p>
          <w:p w14:paraId="6069172D" w14:textId="4E0354AA" w:rsidR="00BA3918" w:rsidRPr="00066882" w:rsidRDefault="00BA3918" w:rsidP="00BA3918">
            <w:pPr>
              <w:pStyle w:val="Lijstalinea"/>
              <w:numPr>
                <w:ilvl w:val="0"/>
                <w:numId w:val="2"/>
              </w:numPr>
              <w:spacing w:after="0" w:line="240" w:lineRule="auto"/>
              <w:textAlignment w:val="baseline"/>
              <w:rPr>
                <w:rFonts w:ascii="Arial" w:hAnsi="Arial" w:cs="Arial"/>
                <w:sz w:val="18"/>
                <w:szCs w:val="18"/>
              </w:rPr>
            </w:pPr>
            <w:r w:rsidRPr="00066882">
              <w:rPr>
                <w:rFonts w:ascii="Arial" w:hAnsi="Arial" w:cs="Arial"/>
                <w:sz w:val="18"/>
                <w:szCs w:val="18"/>
              </w:rPr>
              <w:t>Medewerkers van de IBO Wiebelboom</w:t>
            </w:r>
          </w:p>
          <w:p w14:paraId="68697999" w14:textId="77777777" w:rsidR="002E4D24" w:rsidRDefault="002E4D24" w:rsidP="00E53B0A">
            <w:pPr>
              <w:spacing w:after="0" w:line="240" w:lineRule="auto"/>
              <w:textAlignment w:val="baseline"/>
              <w:rPr>
                <w:rFonts w:ascii="Arial" w:eastAsia="Times New Roman" w:hAnsi="Arial" w:cs="Arial"/>
                <w:b/>
                <w:bCs/>
                <w:kern w:val="0"/>
                <w:sz w:val="18"/>
                <w:szCs w:val="18"/>
                <w:lang w:eastAsia="nl-BE"/>
                <w14:ligatures w14:val="none"/>
              </w:rPr>
            </w:pPr>
          </w:p>
          <w:p w14:paraId="6B857675" w14:textId="77777777" w:rsidR="002E4D24" w:rsidRDefault="002E4D24" w:rsidP="00E53B0A">
            <w:pPr>
              <w:spacing w:after="0" w:line="240" w:lineRule="auto"/>
              <w:textAlignment w:val="baseline"/>
              <w:rPr>
                <w:rFonts w:ascii="Arial" w:eastAsia="Times New Roman" w:hAnsi="Arial" w:cs="Arial"/>
                <w:b/>
                <w:bCs/>
                <w:kern w:val="0"/>
                <w:sz w:val="18"/>
                <w:szCs w:val="18"/>
                <w:lang w:eastAsia="nl-BE"/>
                <w14:ligatures w14:val="none"/>
              </w:rPr>
            </w:pPr>
          </w:p>
          <w:p w14:paraId="45C58710" w14:textId="45DB37D8" w:rsidR="00034032" w:rsidRPr="00034032" w:rsidRDefault="00034032"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034032">
              <w:rPr>
                <w:rFonts w:ascii="Arial" w:eastAsia="Times New Roman" w:hAnsi="Arial" w:cs="Arial"/>
                <w:b/>
                <w:bCs/>
                <w:kern w:val="0"/>
                <w:sz w:val="18"/>
                <w:szCs w:val="18"/>
                <w:highlight w:val="yellow"/>
                <w:lang w:eastAsia="nl-BE"/>
                <w14:ligatures w14:val="none"/>
              </w:rPr>
              <w:t>Nieuw:</w:t>
            </w:r>
          </w:p>
          <w:p w14:paraId="60761F1A" w14:textId="77777777" w:rsidR="00034032" w:rsidRDefault="00034032"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034032">
              <w:rPr>
                <w:rFonts w:ascii="Arial" w:eastAsia="Times New Roman" w:hAnsi="Arial" w:cs="Arial"/>
                <w:b/>
                <w:bCs/>
                <w:kern w:val="0"/>
                <w:sz w:val="18"/>
                <w:szCs w:val="18"/>
                <w:highlight w:val="yellow"/>
                <w:lang w:eastAsia="nl-BE"/>
                <w14:ligatures w14:val="none"/>
              </w:rPr>
              <w:t>Artikel 38/2. Toelage voor het waarnemen van een hogere functie</w:t>
            </w:r>
          </w:p>
          <w:p w14:paraId="7ECF6032" w14:textId="77777777" w:rsidR="00034032" w:rsidRDefault="00034032"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389B5C0" w14:textId="18D3C5F7" w:rsidR="00034032" w:rsidRDefault="00034032" w:rsidP="00E53B0A">
            <w:pPr>
              <w:spacing w:after="0" w:line="240" w:lineRule="auto"/>
              <w:textAlignment w:val="baseline"/>
              <w:rPr>
                <w:rFonts w:ascii="Arial" w:eastAsia="Times New Roman" w:hAnsi="Arial" w:cs="Arial"/>
                <w:kern w:val="0"/>
                <w:sz w:val="18"/>
                <w:szCs w:val="18"/>
                <w:lang w:eastAsia="nl-BE"/>
                <w14:ligatures w14:val="none"/>
              </w:rPr>
            </w:pPr>
            <w:r w:rsidRPr="00034032">
              <w:rPr>
                <w:rFonts w:ascii="Arial" w:eastAsia="Times New Roman" w:hAnsi="Arial" w:cs="Arial"/>
                <w:kern w:val="0"/>
                <w:sz w:val="18"/>
                <w:szCs w:val="18"/>
                <w:lang w:eastAsia="nl-BE"/>
                <w14:ligatures w14:val="none"/>
              </w:rPr>
              <w:t>Onder waarneming van een hogere functie wordt verstaan: het inst</w:t>
            </w:r>
            <w:r>
              <w:rPr>
                <w:rFonts w:ascii="Arial" w:eastAsia="Times New Roman" w:hAnsi="Arial" w:cs="Arial"/>
                <w:kern w:val="0"/>
                <w:sz w:val="18"/>
                <w:szCs w:val="18"/>
                <w:lang w:eastAsia="nl-BE"/>
                <w14:ligatures w14:val="none"/>
              </w:rPr>
              <w:t>e</w:t>
            </w:r>
            <w:r w:rsidRPr="00034032">
              <w:rPr>
                <w:rFonts w:ascii="Arial" w:eastAsia="Times New Roman" w:hAnsi="Arial" w:cs="Arial"/>
                <w:kern w:val="0"/>
                <w:sz w:val="18"/>
                <w:szCs w:val="18"/>
                <w:lang w:eastAsia="nl-BE"/>
                <w14:ligatures w14:val="none"/>
              </w:rPr>
              <w:t xml:space="preserve">mmen van het personeelslid van een lagere graad met het tijdelijk uitoefenen van een functie van een hogere graad als de titularis van de waar te nemen functie tijdelijk afwezig is of als de functie definitief vacant is, maar nog niet ingevuld is. </w:t>
            </w:r>
          </w:p>
          <w:p w14:paraId="413AEDF2" w14:textId="77777777" w:rsidR="00034032" w:rsidRDefault="00034032" w:rsidP="00E53B0A">
            <w:pPr>
              <w:spacing w:after="0" w:line="240" w:lineRule="auto"/>
              <w:textAlignment w:val="baseline"/>
              <w:rPr>
                <w:rFonts w:ascii="Arial" w:eastAsia="Times New Roman" w:hAnsi="Arial" w:cs="Arial"/>
                <w:kern w:val="0"/>
                <w:sz w:val="18"/>
                <w:szCs w:val="18"/>
                <w:lang w:eastAsia="nl-BE"/>
                <w14:ligatures w14:val="none"/>
              </w:rPr>
            </w:pPr>
          </w:p>
          <w:p w14:paraId="2E5872B0" w14:textId="77777777" w:rsidR="00034032" w:rsidRPr="00034032" w:rsidRDefault="00034032" w:rsidP="00E53B0A">
            <w:pPr>
              <w:spacing w:after="0" w:line="240" w:lineRule="auto"/>
              <w:textAlignment w:val="baseline"/>
              <w:rPr>
                <w:rFonts w:ascii="Arial" w:hAnsi="Arial" w:cs="Arial"/>
                <w:sz w:val="18"/>
                <w:szCs w:val="18"/>
              </w:rPr>
            </w:pPr>
            <w:r w:rsidRPr="00034032">
              <w:rPr>
                <w:rFonts w:ascii="Arial" w:hAnsi="Arial" w:cs="Arial"/>
                <w:sz w:val="18"/>
                <w:szCs w:val="18"/>
              </w:rPr>
              <w:t xml:space="preserve">De aanstellende overheid beslist op voorstel van het hoofd van het personeel wie de hogere functie waarneemt. </w:t>
            </w:r>
          </w:p>
          <w:p w14:paraId="57ED5DD9" w14:textId="77777777" w:rsidR="00034032" w:rsidRDefault="00034032" w:rsidP="00E53B0A">
            <w:pPr>
              <w:spacing w:after="0" w:line="240" w:lineRule="auto"/>
              <w:textAlignment w:val="baseline"/>
              <w:rPr>
                <w:rFonts w:ascii="Arial" w:hAnsi="Arial" w:cs="Arial"/>
                <w:sz w:val="18"/>
                <w:szCs w:val="18"/>
              </w:rPr>
            </w:pPr>
          </w:p>
          <w:p w14:paraId="7666D324" w14:textId="584E9F8F" w:rsidR="00034032" w:rsidRDefault="00034032" w:rsidP="00E53B0A">
            <w:pPr>
              <w:spacing w:after="0" w:line="240" w:lineRule="auto"/>
              <w:textAlignment w:val="baseline"/>
              <w:rPr>
                <w:rFonts w:ascii="Arial" w:hAnsi="Arial" w:cs="Arial"/>
                <w:sz w:val="18"/>
                <w:szCs w:val="18"/>
              </w:rPr>
            </w:pPr>
            <w:r w:rsidRPr="00034032">
              <w:rPr>
                <w:rFonts w:ascii="Arial" w:hAnsi="Arial" w:cs="Arial"/>
                <w:sz w:val="18"/>
                <w:szCs w:val="18"/>
              </w:rPr>
              <w:t xml:space="preserve">De waarneming van een hogere functie in een betrekking die definitief vacant is, mag ten hoogste zes maanden duren. Die termijn </w:t>
            </w:r>
            <w:r>
              <w:rPr>
                <w:rFonts w:ascii="Arial" w:hAnsi="Arial" w:cs="Arial"/>
                <w:sz w:val="18"/>
                <w:szCs w:val="18"/>
              </w:rPr>
              <w:t>kan</w:t>
            </w:r>
            <w:r w:rsidRPr="00034032">
              <w:rPr>
                <w:rFonts w:ascii="Arial" w:hAnsi="Arial" w:cs="Arial"/>
                <w:sz w:val="18"/>
                <w:szCs w:val="18"/>
              </w:rPr>
              <w:t>, als dat noodzakelijk is voor de goede werking van de dienst, verlengd worden</w:t>
            </w:r>
            <w:r>
              <w:rPr>
                <w:rFonts w:ascii="Arial" w:hAnsi="Arial" w:cs="Arial"/>
                <w:sz w:val="18"/>
                <w:szCs w:val="18"/>
              </w:rPr>
              <w:t xml:space="preserve"> tot maximaal 2 jaar</w:t>
            </w:r>
            <w:r w:rsidRPr="00034032">
              <w:rPr>
                <w:rFonts w:ascii="Arial" w:hAnsi="Arial" w:cs="Arial"/>
                <w:sz w:val="18"/>
                <w:szCs w:val="18"/>
              </w:rPr>
              <w:t xml:space="preserve"> op voorwaarde dat de procedure om de betrekking definitief te vervullen op het ogenblik van de verlenging ingezet is. </w:t>
            </w:r>
          </w:p>
          <w:p w14:paraId="0BC93BE4" w14:textId="1DAAD9A7" w:rsidR="00034032" w:rsidRDefault="00034032" w:rsidP="00E53B0A">
            <w:pPr>
              <w:spacing w:after="0" w:line="240" w:lineRule="auto"/>
              <w:textAlignment w:val="baseline"/>
              <w:rPr>
                <w:rFonts w:ascii="Arial" w:hAnsi="Arial" w:cs="Arial"/>
                <w:sz w:val="18"/>
                <w:szCs w:val="18"/>
              </w:rPr>
            </w:pPr>
            <w:r>
              <w:rPr>
                <w:rFonts w:ascii="Arial" w:hAnsi="Arial" w:cs="Arial"/>
                <w:sz w:val="18"/>
                <w:szCs w:val="18"/>
              </w:rPr>
              <w:t xml:space="preserve">Bij een waarneming van een hogere </w:t>
            </w:r>
            <w:r w:rsidRPr="002961BD">
              <w:rPr>
                <w:rFonts w:ascii="Arial" w:hAnsi="Arial" w:cs="Arial"/>
                <w:sz w:val="18"/>
                <w:szCs w:val="18"/>
                <w:highlight w:val="green"/>
              </w:rPr>
              <w:t>functie</w:t>
            </w:r>
            <w:r w:rsidR="002961BD" w:rsidRPr="002961BD">
              <w:rPr>
                <w:rFonts w:ascii="Arial" w:hAnsi="Arial" w:cs="Arial"/>
                <w:sz w:val="18"/>
                <w:szCs w:val="18"/>
                <w:highlight w:val="green"/>
              </w:rPr>
              <w:t xml:space="preserve"> gedurende een periode van minimaal 7 ononderbroken kalenderdagen</w:t>
            </w:r>
            <w:r>
              <w:rPr>
                <w:rFonts w:ascii="Arial" w:hAnsi="Arial" w:cs="Arial"/>
                <w:sz w:val="18"/>
                <w:szCs w:val="18"/>
              </w:rPr>
              <w:t xml:space="preserve"> ontvangt het</w:t>
            </w:r>
            <w:r w:rsidR="00777732">
              <w:rPr>
                <w:rFonts w:ascii="Arial" w:hAnsi="Arial" w:cs="Arial"/>
                <w:sz w:val="18"/>
                <w:szCs w:val="18"/>
              </w:rPr>
              <w:t xml:space="preserve"> statutaire</w:t>
            </w:r>
            <w:r>
              <w:rPr>
                <w:rFonts w:ascii="Arial" w:hAnsi="Arial" w:cs="Arial"/>
                <w:sz w:val="18"/>
                <w:szCs w:val="18"/>
              </w:rPr>
              <w:t xml:space="preserve"> personeelslid  een toelage die gelijk is aan het verschil tussen het salaris dat het personeelslid bij een bevordering in de waargenomen hogere functie zou ontvangen en het salaris dat het personeelslid in zijn werkelijke functie ontvangt. In het salaris zijn inbegrepen:</w:t>
            </w:r>
          </w:p>
          <w:p w14:paraId="38644E8D" w14:textId="25F31E18" w:rsidR="00034032" w:rsidRDefault="00034032" w:rsidP="00E53B0A">
            <w:pPr>
              <w:spacing w:after="0" w:line="240" w:lineRule="auto"/>
              <w:textAlignment w:val="baseline"/>
              <w:rPr>
                <w:rFonts w:ascii="Arial" w:hAnsi="Arial" w:cs="Arial"/>
                <w:sz w:val="18"/>
                <w:szCs w:val="18"/>
              </w:rPr>
            </w:pPr>
            <w:r>
              <w:rPr>
                <w:rFonts w:ascii="Arial" w:hAnsi="Arial" w:cs="Arial"/>
                <w:sz w:val="18"/>
                <w:szCs w:val="18"/>
              </w:rPr>
              <w:lastRenderedPageBreak/>
              <w:t>1° de haard- of standplaatstoelage;</w:t>
            </w:r>
          </w:p>
          <w:p w14:paraId="0B5B1FC6" w14:textId="087370DE" w:rsidR="00034032" w:rsidRDefault="00034032" w:rsidP="00E53B0A">
            <w:pPr>
              <w:spacing w:after="0" w:line="240" w:lineRule="auto"/>
              <w:textAlignment w:val="baseline"/>
              <w:rPr>
                <w:rFonts w:ascii="Arial" w:hAnsi="Arial" w:cs="Arial"/>
                <w:sz w:val="18"/>
                <w:szCs w:val="18"/>
              </w:rPr>
            </w:pPr>
            <w:r>
              <w:rPr>
                <w:rFonts w:ascii="Arial" w:hAnsi="Arial" w:cs="Arial"/>
                <w:sz w:val="18"/>
                <w:szCs w:val="18"/>
              </w:rPr>
              <w:t>2° elke andere salaristoeslag.</w:t>
            </w:r>
          </w:p>
          <w:p w14:paraId="3C884709" w14:textId="77777777" w:rsidR="00034032" w:rsidRDefault="00034032" w:rsidP="00E53B0A">
            <w:pPr>
              <w:spacing w:after="0" w:line="240" w:lineRule="auto"/>
              <w:textAlignment w:val="baseline"/>
              <w:rPr>
                <w:rFonts w:ascii="Arial" w:hAnsi="Arial" w:cs="Arial"/>
                <w:sz w:val="18"/>
                <w:szCs w:val="18"/>
              </w:rPr>
            </w:pPr>
          </w:p>
          <w:p w14:paraId="265BD3AD" w14:textId="196E9583" w:rsidR="00034032" w:rsidRPr="00034032" w:rsidRDefault="00777732" w:rsidP="00E53B0A">
            <w:pPr>
              <w:spacing w:after="0" w:line="240" w:lineRule="auto"/>
              <w:textAlignment w:val="baseline"/>
              <w:rPr>
                <w:rFonts w:ascii="Arial" w:hAnsi="Arial" w:cs="Arial"/>
                <w:sz w:val="18"/>
                <w:szCs w:val="18"/>
              </w:rPr>
            </w:pPr>
            <w:r>
              <w:rPr>
                <w:rFonts w:ascii="Arial" w:hAnsi="Arial" w:cs="Arial"/>
                <w:sz w:val="18"/>
                <w:szCs w:val="18"/>
              </w:rPr>
              <w:t xml:space="preserve">Bij een waarneming in een hogere functie </w:t>
            </w:r>
            <w:r w:rsidR="002961BD" w:rsidRPr="002961BD">
              <w:rPr>
                <w:rFonts w:ascii="Arial" w:hAnsi="Arial" w:cs="Arial"/>
                <w:sz w:val="18"/>
                <w:szCs w:val="18"/>
                <w:highlight w:val="green"/>
              </w:rPr>
              <w:t>gedurende een periode van minimaal 7 ononderbroken kalenderdagen</w:t>
            </w:r>
            <w:r w:rsidR="002961BD">
              <w:rPr>
                <w:rFonts w:ascii="Arial" w:hAnsi="Arial" w:cs="Arial"/>
                <w:sz w:val="18"/>
                <w:szCs w:val="18"/>
              </w:rPr>
              <w:t xml:space="preserve"> </w:t>
            </w:r>
            <w:r>
              <w:rPr>
                <w:rFonts w:ascii="Arial" w:hAnsi="Arial" w:cs="Arial"/>
                <w:sz w:val="18"/>
                <w:szCs w:val="18"/>
              </w:rPr>
              <w:t>ontvangt het contractuele personeelslid dat expliciet met deze waarneming instemt</w:t>
            </w:r>
            <w:r w:rsidR="00E748DC">
              <w:rPr>
                <w:rFonts w:ascii="Arial" w:hAnsi="Arial" w:cs="Arial"/>
                <w:sz w:val="18"/>
                <w:szCs w:val="18"/>
              </w:rPr>
              <w:t xml:space="preserve"> </w:t>
            </w:r>
            <w:r>
              <w:rPr>
                <w:rFonts w:ascii="Arial" w:hAnsi="Arial" w:cs="Arial"/>
                <w:sz w:val="18"/>
                <w:szCs w:val="18"/>
              </w:rPr>
              <w:t xml:space="preserve">het salaris dat toegekend wordt in de salarisschaal die verbonden is met de hogere functie. Aan de arbeidsovereenkomst wordt een addendum gevoegd, bevattende de gewijzigde arbeidsvoorwaarden voor de duur van de waarneming. </w:t>
            </w:r>
          </w:p>
          <w:p w14:paraId="0B056A92" w14:textId="77777777" w:rsidR="00034032" w:rsidRDefault="00034032" w:rsidP="00E53B0A">
            <w:pPr>
              <w:spacing w:after="0" w:line="240" w:lineRule="auto"/>
              <w:textAlignment w:val="baseline"/>
            </w:pPr>
          </w:p>
          <w:p w14:paraId="3C4643F2"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4AC106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519C467"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A97F959"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F7A1634"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4591A4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CF7638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DE67D56"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033DD3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19580F1"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07F1156"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3F1E588"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D5610A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AECCB72"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2A7D4DD"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31E147E"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180DCBF"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2317C39"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1E9764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68455D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C8C446F"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BAE7419"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C7B235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F0791EC"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904C81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B78248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DCBAE3B"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BCC31B7"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0E6B8C8"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2B4170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F004B38"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4FC5D6F"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C36FC0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8C52B07"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398634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F7FA9A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CD25B30"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2423A8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A42A770"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B93378C"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9070FA0"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BB90C75"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B01A83A"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FE9C04C"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CF459F2"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387A915F" w14:textId="77777777" w:rsidR="008A56AC" w:rsidRDefault="008A56AC"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F34088D" w14:textId="7919F44D" w:rsidR="00777732" w:rsidRPr="00034032" w:rsidRDefault="00777732"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r w:rsidRPr="00034032">
              <w:rPr>
                <w:rFonts w:ascii="Arial" w:eastAsia="Times New Roman" w:hAnsi="Arial" w:cs="Arial"/>
                <w:b/>
                <w:bCs/>
                <w:kern w:val="0"/>
                <w:sz w:val="18"/>
                <w:szCs w:val="18"/>
                <w:highlight w:val="yellow"/>
                <w:lang w:eastAsia="nl-BE"/>
                <w14:ligatures w14:val="none"/>
              </w:rPr>
              <w:t>Nieuw:</w:t>
            </w:r>
          </w:p>
          <w:p w14:paraId="2A38CE02" w14:textId="1B2164B1" w:rsidR="00777732" w:rsidRDefault="00777732"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r w:rsidRPr="00034032">
              <w:rPr>
                <w:rFonts w:ascii="Arial" w:eastAsia="Times New Roman" w:hAnsi="Arial" w:cs="Arial"/>
                <w:b/>
                <w:bCs/>
                <w:kern w:val="0"/>
                <w:sz w:val="18"/>
                <w:szCs w:val="18"/>
                <w:highlight w:val="yellow"/>
                <w:lang w:eastAsia="nl-BE"/>
                <w14:ligatures w14:val="none"/>
              </w:rPr>
              <w:t>Artikel 38/</w:t>
            </w:r>
            <w:r>
              <w:rPr>
                <w:rFonts w:ascii="Arial" w:eastAsia="Times New Roman" w:hAnsi="Arial" w:cs="Arial"/>
                <w:b/>
                <w:bCs/>
                <w:kern w:val="0"/>
                <w:sz w:val="18"/>
                <w:szCs w:val="18"/>
                <w:highlight w:val="yellow"/>
                <w:lang w:eastAsia="nl-BE"/>
                <w14:ligatures w14:val="none"/>
              </w:rPr>
              <w:t>3.</w:t>
            </w:r>
            <w:r w:rsidRPr="00034032">
              <w:rPr>
                <w:rFonts w:ascii="Arial" w:eastAsia="Times New Roman" w:hAnsi="Arial" w:cs="Arial"/>
                <w:b/>
                <w:bCs/>
                <w:kern w:val="0"/>
                <w:sz w:val="18"/>
                <w:szCs w:val="18"/>
                <w:highlight w:val="yellow"/>
                <w:lang w:eastAsia="nl-BE"/>
                <w14:ligatures w14:val="none"/>
              </w:rPr>
              <w:t xml:space="preserve"> </w:t>
            </w:r>
            <w:r>
              <w:rPr>
                <w:rFonts w:ascii="Arial" w:eastAsia="Times New Roman" w:hAnsi="Arial" w:cs="Arial"/>
                <w:b/>
                <w:bCs/>
                <w:kern w:val="0"/>
                <w:sz w:val="18"/>
                <w:szCs w:val="18"/>
                <w:highlight w:val="yellow"/>
                <w:lang w:eastAsia="nl-BE"/>
                <w14:ligatures w14:val="none"/>
              </w:rPr>
              <w:t>Gevarentoelage</w:t>
            </w:r>
          </w:p>
          <w:p w14:paraId="5D53014A" w14:textId="77777777" w:rsidR="00777732" w:rsidRDefault="00777732" w:rsidP="00777732">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4D6383E1" w14:textId="38B898AF" w:rsidR="00777732" w:rsidRPr="007371E9" w:rsidRDefault="007371E9" w:rsidP="00777732">
            <w:pPr>
              <w:spacing w:after="0" w:line="240" w:lineRule="auto"/>
              <w:textAlignment w:val="baseline"/>
              <w:rPr>
                <w:rFonts w:ascii="Arial" w:eastAsia="Times New Roman" w:hAnsi="Arial" w:cs="Arial"/>
                <w:kern w:val="0"/>
                <w:sz w:val="18"/>
                <w:szCs w:val="18"/>
                <w:lang w:eastAsia="nl-BE"/>
                <w14:ligatures w14:val="none"/>
              </w:rPr>
            </w:pPr>
            <w:r w:rsidRPr="007371E9">
              <w:rPr>
                <w:rFonts w:ascii="Arial" w:eastAsia="Times New Roman" w:hAnsi="Arial" w:cs="Arial"/>
                <w:kern w:val="0"/>
                <w:sz w:val="18"/>
                <w:szCs w:val="18"/>
                <w:lang w:eastAsia="nl-BE"/>
                <w14:ligatures w14:val="none"/>
              </w:rPr>
              <w:t xml:space="preserve">Het personeelslid heeft recht op een gevarentoelage voor werkzaamheden, waarbij de mate van gevaar, hinder of ongezondheid bij normale uitvoering ervan aanzienlijk toeneemt door de bijzondere omstandigheden van fysieke werkdruk waarin ze </w:t>
            </w:r>
            <w:r w:rsidRPr="007371E9">
              <w:rPr>
                <w:rFonts w:ascii="Arial" w:eastAsia="Times New Roman" w:hAnsi="Arial" w:cs="Arial"/>
                <w:kern w:val="0"/>
                <w:sz w:val="18"/>
                <w:szCs w:val="18"/>
                <w:lang w:eastAsia="nl-BE"/>
                <w14:ligatures w14:val="none"/>
              </w:rPr>
              <w:lastRenderedPageBreak/>
              <w:t xml:space="preserve">uitgevoerd moeten worden, of door het gebruik van schadelijke of gevaarlijke stoffen. </w:t>
            </w:r>
          </w:p>
          <w:p w14:paraId="7DDD97F6" w14:textId="77777777" w:rsidR="007371E9" w:rsidRPr="007371E9" w:rsidRDefault="007371E9" w:rsidP="00777732">
            <w:pPr>
              <w:spacing w:after="0" w:line="240" w:lineRule="auto"/>
              <w:textAlignment w:val="baseline"/>
              <w:rPr>
                <w:rFonts w:ascii="Arial" w:eastAsia="Times New Roman" w:hAnsi="Arial" w:cs="Arial"/>
                <w:b/>
                <w:bCs/>
                <w:kern w:val="0"/>
                <w:sz w:val="18"/>
                <w:szCs w:val="18"/>
                <w:lang w:eastAsia="nl-BE"/>
                <w14:ligatures w14:val="none"/>
              </w:rPr>
            </w:pPr>
          </w:p>
          <w:p w14:paraId="43C220CA" w14:textId="77777777" w:rsidR="007371E9" w:rsidRDefault="007371E9" w:rsidP="00777732">
            <w:pPr>
              <w:spacing w:after="0" w:line="240" w:lineRule="auto"/>
              <w:textAlignment w:val="baseline"/>
              <w:rPr>
                <w:rFonts w:ascii="Arial" w:hAnsi="Arial" w:cs="Arial"/>
                <w:sz w:val="18"/>
                <w:szCs w:val="18"/>
              </w:rPr>
            </w:pPr>
            <w:r w:rsidRPr="007371E9">
              <w:rPr>
                <w:rFonts w:ascii="Arial" w:hAnsi="Arial" w:cs="Arial"/>
                <w:sz w:val="18"/>
                <w:szCs w:val="18"/>
              </w:rPr>
              <w:t xml:space="preserve">De volgende werkzaamheden komen in aanmerking voor de toelage: </w:t>
            </w:r>
          </w:p>
          <w:p w14:paraId="656DAD3C"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1°</w:t>
            </w:r>
            <w:r w:rsidRPr="007371E9">
              <w:rPr>
                <w:rFonts w:ascii="Arial" w:hAnsi="Arial" w:cs="Arial"/>
                <w:sz w:val="18"/>
                <w:szCs w:val="18"/>
              </w:rPr>
              <w:t xml:space="preserve"> ontgravingen</w:t>
            </w:r>
          </w:p>
          <w:p w14:paraId="2CC4981B"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2</w:t>
            </w:r>
            <w:r w:rsidRPr="007D45D9">
              <w:rPr>
                <w:rFonts w:ascii="Arial" w:hAnsi="Arial" w:cs="Arial"/>
                <w:strike/>
                <w:sz w:val="18"/>
                <w:szCs w:val="18"/>
                <w:highlight w:val="yellow"/>
              </w:rPr>
              <w:t>° spuiten van middelen ter bestrijding van onkruid</w:t>
            </w:r>
            <w:r w:rsidRPr="007371E9">
              <w:rPr>
                <w:rFonts w:ascii="Arial" w:hAnsi="Arial" w:cs="Arial"/>
                <w:sz w:val="18"/>
                <w:szCs w:val="18"/>
              </w:rPr>
              <w:t xml:space="preserve"> </w:t>
            </w:r>
          </w:p>
          <w:p w14:paraId="60C3AFE9"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3°</w:t>
            </w:r>
            <w:r w:rsidRPr="007371E9">
              <w:rPr>
                <w:rFonts w:ascii="Arial" w:hAnsi="Arial" w:cs="Arial"/>
                <w:sz w:val="18"/>
                <w:szCs w:val="18"/>
              </w:rPr>
              <w:t xml:space="preserve"> manueel werk verrichten in grachten</w:t>
            </w:r>
            <w:r>
              <w:rPr>
                <w:rFonts w:ascii="Arial" w:hAnsi="Arial" w:cs="Arial"/>
                <w:sz w:val="18"/>
                <w:szCs w:val="18"/>
              </w:rPr>
              <w:t xml:space="preserve"> </w:t>
            </w:r>
          </w:p>
          <w:p w14:paraId="57E05C73"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4°</w:t>
            </w:r>
            <w:r w:rsidRPr="007371E9">
              <w:rPr>
                <w:rFonts w:ascii="Arial" w:hAnsi="Arial" w:cs="Arial"/>
                <w:sz w:val="18"/>
                <w:szCs w:val="18"/>
              </w:rPr>
              <w:t xml:space="preserve"> schuren, slijpen en bewerken van plaatwerk</w:t>
            </w:r>
          </w:p>
          <w:p w14:paraId="4CFDE5F9"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5°</w:t>
            </w:r>
            <w:r w:rsidRPr="007371E9">
              <w:rPr>
                <w:rFonts w:ascii="Arial" w:hAnsi="Arial" w:cs="Arial"/>
                <w:sz w:val="18"/>
                <w:szCs w:val="18"/>
              </w:rPr>
              <w:t xml:space="preserve"> werken aan de riolering</w:t>
            </w:r>
          </w:p>
          <w:p w14:paraId="7A3684B9" w14:textId="77777777"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6°</w:t>
            </w:r>
            <w:r w:rsidRPr="007371E9">
              <w:rPr>
                <w:rFonts w:ascii="Arial" w:hAnsi="Arial" w:cs="Arial"/>
                <w:sz w:val="18"/>
                <w:szCs w:val="18"/>
              </w:rPr>
              <w:t xml:space="preserve"> werken met een pneumatische breekhamer</w:t>
            </w:r>
          </w:p>
          <w:p w14:paraId="774DED2A" w14:textId="2964225A" w:rsidR="007371E9" w:rsidRDefault="007371E9" w:rsidP="00777732">
            <w:pPr>
              <w:spacing w:after="0" w:line="240" w:lineRule="auto"/>
              <w:textAlignment w:val="baseline"/>
              <w:rPr>
                <w:rFonts w:ascii="Arial" w:hAnsi="Arial" w:cs="Arial"/>
                <w:sz w:val="18"/>
                <w:szCs w:val="18"/>
              </w:rPr>
            </w:pPr>
            <w:r>
              <w:rPr>
                <w:rFonts w:ascii="Arial" w:hAnsi="Arial" w:cs="Arial"/>
                <w:sz w:val="18"/>
                <w:szCs w:val="18"/>
              </w:rPr>
              <w:t>7°</w:t>
            </w:r>
            <w:r w:rsidRPr="007371E9">
              <w:rPr>
                <w:rFonts w:ascii="Arial" w:hAnsi="Arial" w:cs="Arial"/>
                <w:sz w:val="18"/>
                <w:szCs w:val="18"/>
              </w:rPr>
              <w:t xml:space="preserve"> werken met warme asfalt</w:t>
            </w:r>
          </w:p>
          <w:p w14:paraId="2463DDE4" w14:textId="7C2844D2" w:rsidR="00D61CE2" w:rsidRDefault="00D61CE2" w:rsidP="00777732">
            <w:pPr>
              <w:spacing w:after="0" w:line="240" w:lineRule="auto"/>
              <w:textAlignment w:val="baseline"/>
              <w:rPr>
                <w:rFonts w:ascii="Arial" w:hAnsi="Arial" w:cs="Arial"/>
                <w:sz w:val="18"/>
                <w:szCs w:val="18"/>
              </w:rPr>
            </w:pPr>
            <w:r w:rsidRPr="00D61CE2">
              <w:rPr>
                <w:rFonts w:ascii="Arial" w:hAnsi="Arial" w:cs="Arial"/>
                <w:sz w:val="18"/>
                <w:szCs w:val="18"/>
                <w:highlight w:val="green"/>
              </w:rPr>
              <w:t>8° werken op hoogte</w:t>
            </w:r>
          </w:p>
          <w:p w14:paraId="501D6FEE" w14:textId="77777777" w:rsidR="00192C23" w:rsidRDefault="00192C23" w:rsidP="00777732">
            <w:pPr>
              <w:spacing w:after="0" w:line="240" w:lineRule="auto"/>
              <w:textAlignment w:val="baseline"/>
              <w:rPr>
                <w:rFonts w:ascii="Arial" w:hAnsi="Arial" w:cs="Arial"/>
                <w:sz w:val="18"/>
                <w:szCs w:val="18"/>
              </w:rPr>
            </w:pPr>
          </w:p>
          <w:p w14:paraId="7512220C" w14:textId="7BE40723" w:rsidR="007371E9" w:rsidRDefault="007371E9" w:rsidP="00777732">
            <w:pPr>
              <w:spacing w:after="0" w:line="240" w:lineRule="auto"/>
              <w:textAlignment w:val="baseline"/>
              <w:rPr>
                <w:rFonts w:ascii="Arial" w:eastAsia="Times New Roman" w:hAnsi="Arial" w:cs="Arial"/>
                <w:kern w:val="0"/>
                <w:sz w:val="18"/>
                <w:szCs w:val="18"/>
                <w:lang w:eastAsia="nl-BE"/>
                <w14:ligatures w14:val="none"/>
              </w:rPr>
            </w:pPr>
            <w:r w:rsidRPr="007371E9">
              <w:rPr>
                <w:rFonts w:ascii="Arial" w:eastAsia="Times New Roman" w:hAnsi="Arial" w:cs="Arial"/>
                <w:kern w:val="0"/>
                <w:sz w:val="18"/>
                <w:szCs w:val="18"/>
                <w:lang w:eastAsia="nl-BE"/>
                <w14:ligatures w14:val="none"/>
              </w:rPr>
              <w:t xml:space="preserve">Het personeelslid dat occasioneel een werk uitvoert dat opgenomen is in voormelde lijst, ontvangt een gevarentoelage, waarvan het maximale bedrag bepaald wordt als volgt: </w:t>
            </w:r>
          </w:p>
          <w:p w14:paraId="54E5F11B" w14:textId="77777777" w:rsidR="005A6B37" w:rsidRDefault="005A6B37" w:rsidP="00777732">
            <w:pPr>
              <w:spacing w:after="0" w:line="240" w:lineRule="auto"/>
              <w:textAlignment w:val="baseline"/>
              <w:rPr>
                <w:rFonts w:ascii="Arial" w:eastAsia="Times New Roman" w:hAnsi="Arial" w:cs="Arial"/>
                <w:kern w:val="0"/>
                <w:sz w:val="18"/>
                <w:szCs w:val="18"/>
                <w:lang w:eastAsia="nl-BE"/>
                <w14:ligatures w14:val="none"/>
              </w:rPr>
            </w:pPr>
          </w:p>
          <w:tbl>
            <w:tblPr>
              <w:tblStyle w:val="Tabelraster"/>
              <w:tblW w:w="0" w:type="auto"/>
              <w:tblLook w:val="04A0" w:firstRow="1" w:lastRow="0" w:firstColumn="1" w:lastColumn="0" w:noHBand="0" w:noVBand="1"/>
            </w:tblPr>
            <w:tblGrid>
              <w:gridCol w:w="2252"/>
              <w:gridCol w:w="2253"/>
            </w:tblGrid>
            <w:tr w:rsidR="005A6B37" w14:paraId="2DB3DBE0" w14:textId="77777777" w:rsidTr="005A6B37">
              <w:tc>
                <w:tcPr>
                  <w:tcW w:w="2252" w:type="dxa"/>
                </w:tcPr>
                <w:p w14:paraId="16EE3ABB" w14:textId="42DCCE12"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Aantal uren gevaarlijk werk per maand</w:t>
                  </w:r>
                </w:p>
              </w:tc>
              <w:tc>
                <w:tcPr>
                  <w:tcW w:w="2253" w:type="dxa"/>
                </w:tcPr>
                <w:p w14:paraId="4C4FD539" w14:textId="115D40CB"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Bedrag van de gevarentoelage</w:t>
                  </w:r>
                </w:p>
              </w:tc>
            </w:tr>
            <w:tr w:rsidR="005A6B37" w14:paraId="663ED3C2" w14:textId="77777777" w:rsidTr="005A6B37">
              <w:tc>
                <w:tcPr>
                  <w:tcW w:w="2252" w:type="dxa"/>
                </w:tcPr>
                <w:p w14:paraId="6806F6FD" w14:textId="745D888D"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Minder dan 7 uur</w:t>
                  </w:r>
                </w:p>
              </w:tc>
              <w:tc>
                <w:tcPr>
                  <w:tcW w:w="2253" w:type="dxa"/>
                </w:tcPr>
                <w:p w14:paraId="6E3E4736" w14:textId="4503934B"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€1,10/uur tegen 100%</w:t>
                  </w:r>
                </w:p>
              </w:tc>
            </w:tr>
            <w:tr w:rsidR="005A6B37" w14:paraId="075394BB" w14:textId="77777777" w:rsidTr="005A6B37">
              <w:tc>
                <w:tcPr>
                  <w:tcW w:w="2252" w:type="dxa"/>
                </w:tcPr>
                <w:p w14:paraId="134E9E1C" w14:textId="35F2BAEB"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Van 7 tot 25 uur</w:t>
                  </w:r>
                </w:p>
              </w:tc>
              <w:tc>
                <w:tcPr>
                  <w:tcW w:w="2253" w:type="dxa"/>
                </w:tcPr>
                <w:p w14:paraId="4A144979" w14:textId="313B1C61"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€1,20/uur tegen 100%</w:t>
                  </w:r>
                </w:p>
              </w:tc>
            </w:tr>
            <w:tr w:rsidR="005A6B37" w14:paraId="5CDD7585" w14:textId="77777777" w:rsidTr="005A6B37">
              <w:tc>
                <w:tcPr>
                  <w:tcW w:w="2252" w:type="dxa"/>
                </w:tcPr>
                <w:p w14:paraId="2C7D8162" w14:textId="74CC1636"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Meer van 25 uur</w:t>
                  </w:r>
                </w:p>
              </w:tc>
              <w:tc>
                <w:tcPr>
                  <w:tcW w:w="2253" w:type="dxa"/>
                </w:tcPr>
                <w:p w14:paraId="65D94FF6" w14:textId="06196CE5" w:rsidR="005A6B37" w:rsidRDefault="005A6B37" w:rsidP="00777732">
                  <w:pPr>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€1,25/uur tegen 100%</w:t>
                  </w:r>
                </w:p>
              </w:tc>
            </w:tr>
          </w:tbl>
          <w:p w14:paraId="30E5AC21" w14:textId="77777777" w:rsidR="005A6B37" w:rsidRDefault="005A6B37" w:rsidP="00777732">
            <w:pPr>
              <w:spacing w:after="0" w:line="240" w:lineRule="auto"/>
              <w:textAlignment w:val="baseline"/>
              <w:rPr>
                <w:rFonts w:ascii="Arial" w:eastAsia="Times New Roman" w:hAnsi="Arial" w:cs="Arial"/>
                <w:kern w:val="0"/>
                <w:sz w:val="18"/>
                <w:szCs w:val="18"/>
                <w:lang w:eastAsia="nl-BE"/>
                <w14:ligatures w14:val="none"/>
              </w:rPr>
            </w:pPr>
          </w:p>
          <w:p w14:paraId="2704FAD1" w14:textId="77777777" w:rsidR="00F25140" w:rsidRDefault="00F25140" w:rsidP="00777732">
            <w:pPr>
              <w:spacing w:after="0" w:line="240" w:lineRule="auto"/>
              <w:textAlignment w:val="baseline"/>
              <w:rPr>
                <w:rFonts w:ascii="Arial" w:eastAsia="Times New Roman" w:hAnsi="Arial" w:cs="Arial"/>
                <w:kern w:val="0"/>
                <w:sz w:val="18"/>
                <w:szCs w:val="18"/>
                <w:lang w:eastAsia="nl-BE"/>
                <w14:ligatures w14:val="none"/>
              </w:rPr>
            </w:pPr>
          </w:p>
          <w:p w14:paraId="5BC4EB63" w14:textId="77777777" w:rsidR="00F25140" w:rsidRDefault="00F25140" w:rsidP="00777732">
            <w:pPr>
              <w:spacing w:after="0" w:line="240" w:lineRule="auto"/>
              <w:textAlignment w:val="baseline"/>
              <w:rPr>
                <w:rFonts w:ascii="Arial" w:eastAsia="Times New Roman" w:hAnsi="Arial" w:cs="Arial"/>
                <w:kern w:val="0"/>
                <w:sz w:val="18"/>
                <w:szCs w:val="18"/>
                <w:lang w:eastAsia="nl-BE"/>
                <w14:ligatures w14:val="none"/>
              </w:rPr>
            </w:pPr>
          </w:p>
          <w:p w14:paraId="58C2134B" w14:textId="77777777" w:rsidR="00F25140" w:rsidRDefault="00F25140" w:rsidP="00777732">
            <w:pPr>
              <w:spacing w:after="0" w:line="240" w:lineRule="auto"/>
              <w:textAlignment w:val="baseline"/>
              <w:rPr>
                <w:rFonts w:ascii="Arial" w:eastAsia="Times New Roman" w:hAnsi="Arial" w:cs="Arial"/>
                <w:kern w:val="0"/>
                <w:sz w:val="18"/>
                <w:szCs w:val="18"/>
                <w:lang w:eastAsia="nl-BE"/>
                <w14:ligatures w14:val="none"/>
              </w:rPr>
            </w:pPr>
          </w:p>
          <w:p w14:paraId="777788C1" w14:textId="7ABE15C5" w:rsidR="00034032" w:rsidRPr="005A6B37" w:rsidRDefault="005A6B37" w:rsidP="00E53B0A">
            <w:pPr>
              <w:spacing w:after="0" w:line="240" w:lineRule="auto"/>
              <w:textAlignment w:val="baseline"/>
              <w:rPr>
                <w:rFonts w:ascii="Arial" w:hAnsi="Arial" w:cs="Arial"/>
                <w:b/>
                <w:bCs/>
                <w:sz w:val="18"/>
                <w:szCs w:val="18"/>
                <w:highlight w:val="yellow"/>
              </w:rPr>
            </w:pPr>
            <w:r w:rsidRPr="005A6B37">
              <w:rPr>
                <w:rFonts w:ascii="Arial" w:hAnsi="Arial" w:cs="Arial"/>
                <w:b/>
                <w:bCs/>
                <w:sz w:val="18"/>
                <w:szCs w:val="18"/>
                <w:highlight w:val="yellow"/>
              </w:rPr>
              <w:t>Nieuw:</w:t>
            </w:r>
          </w:p>
          <w:p w14:paraId="2ACF11A8" w14:textId="2EFBE1E9" w:rsidR="005A6B37" w:rsidRDefault="005A6B37" w:rsidP="00E53B0A">
            <w:pPr>
              <w:spacing w:after="0" w:line="240" w:lineRule="auto"/>
              <w:textAlignment w:val="baseline"/>
              <w:rPr>
                <w:rFonts w:ascii="Arial" w:hAnsi="Arial" w:cs="Arial"/>
                <w:b/>
                <w:bCs/>
                <w:sz w:val="18"/>
                <w:szCs w:val="18"/>
              </w:rPr>
            </w:pPr>
            <w:r w:rsidRPr="005A6B37">
              <w:rPr>
                <w:rFonts w:ascii="Arial" w:hAnsi="Arial" w:cs="Arial"/>
                <w:b/>
                <w:bCs/>
                <w:sz w:val="18"/>
                <w:szCs w:val="18"/>
                <w:highlight w:val="yellow"/>
              </w:rPr>
              <w:t>Artikel 38/4. Permanentietoelage</w:t>
            </w:r>
          </w:p>
          <w:p w14:paraId="3514FF7E" w14:textId="77777777" w:rsidR="005A6B37" w:rsidRDefault="005A6B37" w:rsidP="00E53B0A">
            <w:pPr>
              <w:spacing w:after="0" w:line="240" w:lineRule="auto"/>
              <w:textAlignment w:val="baseline"/>
              <w:rPr>
                <w:rFonts w:ascii="Arial" w:hAnsi="Arial" w:cs="Arial"/>
                <w:b/>
                <w:bCs/>
                <w:sz w:val="18"/>
                <w:szCs w:val="18"/>
              </w:rPr>
            </w:pPr>
          </w:p>
          <w:p w14:paraId="18BF6F22" w14:textId="571F6824" w:rsidR="005A6B37" w:rsidRDefault="005A6B37" w:rsidP="00E53B0A">
            <w:pPr>
              <w:spacing w:after="0" w:line="240" w:lineRule="auto"/>
              <w:textAlignment w:val="baseline"/>
              <w:rPr>
                <w:rFonts w:ascii="Arial" w:hAnsi="Arial" w:cs="Arial"/>
                <w:sz w:val="18"/>
                <w:szCs w:val="18"/>
              </w:rPr>
            </w:pPr>
            <w:r w:rsidRPr="005A6B37">
              <w:rPr>
                <w:rFonts w:ascii="Arial" w:hAnsi="Arial" w:cs="Arial"/>
                <w:sz w:val="18"/>
                <w:szCs w:val="18"/>
              </w:rPr>
              <w:t xml:space="preserve">Het personeelslid dat door het hoofd van het personeel wordt aangewezen om zich buiten de normale diensturen thuis beschikbaar te houden voor interventies ontvangt een permanentietoelage. </w:t>
            </w:r>
          </w:p>
          <w:p w14:paraId="0505B30C" w14:textId="77777777" w:rsidR="008A56AC" w:rsidRDefault="008A56AC" w:rsidP="00E53B0A">
            <w:pPr>
              <w:spacing w:after="0" w:line="240" w:lineRule="auto"/>
              <w:textAlignment w:val="baseline"/>
              <w:rPr>
                <w:rFonts w:ascii="Arial" w:hAnsi="Arial" w:cs="Arial"/>
                <w:sz w:val="18"/>
                <w:szCs w:val="18"/>
              </w:rPr>
            </w:pPr>
          </w:p>
          <w:p w14:paraId="4739C772" w14:textId="0B8E4D48" w:rsidR="008A56AC" w:rsidRPr="005A6B37" w:rsidRDefault="008A56AC" w:rsidP="00E53B0A">
            <w:pPr>
              <w:spacing w:after="0" w:line="240" w:lineRule="auto"/>
              <w:textAlignment w:val="baseline"/>
              <w:rPr>
                <w:rFonts w:ascii="Arial" w:hAnsi="Arial" w:cs="Arial"/>
                <w:sz w:val="18"/>
                <w:szCs w:val="18"/>
              </w:rPr>
            </w:pPr>
            <w:r>
              <w:rPr>
                <w:rFonts w:ascii="Arial" w:hAnsi="Arial" w:cs="Arial"/>
                <w:sz w:val="18"/>
                <w:szCs w:val="18"/>
              </w:rPr>
              <w:t>De (adjunct) algemeen directeur en de (adjunct) financieel directeur worden uitgesloten van het recht op een permanentietoelage.</w:t>
            </w:r>
          </w:p>
          <w:p w14:paraId="589A12D5" w14:textId="77777777" w:rsidR="005A6B37" w:rsidRPr="005A6B37" w:rsidRDefault="005A6B37" w:rsidP="00E53B0A">
            <w:pPr>
              <w:spacing w:after="0" w:line="240" w:lineRule="auto"/>
              <w:textAlignment w:val="baseline"/>
              <w:rPr>
                <w:rFonts w:ascii="Arial" w:hAnsi="Arial" w:cs="Arial"/>
                <w:sz w:val="18"/>
                <w:szCs w:val="18"/>
              </w:rPr>
            </w:pPr>
          </w:p>
          <w:p w14:paraId="5D5A6EB4" w14:textId="604ED8DE" w:rsidR="005A6B37" w:rsidRDefault="005A6B37" w:rsidP="00E53B0A">
            <w:pPr>
              <w:spacing w:after="0" w:line="240" w:lineRule="auto"/>
              <w:textAlignment w:val="baseline"/>
              <w:rPr>
                <w:rFonts w:ascii="Arial" w:hAnsi="Arial" w:cs="Arial"/>
                <w:sz w:val="18"/>
                <w:szCs w:val="18"/>
              </w:rPr>
            </w:pPr>
            <w:r w:rsidRPr="005A6B37">
              <w:rPr>
                <w:rFonts w:ascii="Arial" w:hAnsi="Arial" w:cs="Arial"/>
                <w:sz w:val="18"/>
                <w:szCs w:val="18"/>
              </w:rPr>
              <w:t xml:space="preserve">Het bedrag van de toelage bedraagt €2,01 tegen 100% voor elk uur dat werkelijk aan de permanentie wordt besteed. </w:t>
            </w:r>
          </w:p>
          <w:p w14:paraId="50B29144" w14:textId="77777777" w:rsidR="00B86B6A" w:rsidRDefault="00B86B6A" w:rsidP="00E53B0A">
            <w:pPr>
              <w:spacing w:after="0" w:line="240" w:lineRule="auto"/>
              <w:textAlignment w:val="baseline"/>
              <w:rPr>
                <w:rFonts w:ascii="Arial" w:hAnsi="Arial" w:cs="Arial"/>
                <w:sz w:val="18"/>
                <w:szCs w:val="18"/>
              </w:rPr>
            </w:pPr>
          </w:p>
          <w:p w14:paraId="40B2BBD9" w14:textId="2E9ACBAA" w:rsidR="00B86B6A" w:rsidRPr="00B86B6A" w:rsidRDefault="00B86B6A" w:rsidP="00E53B0A">
            <w:pPr>
              <w:spacing w:after="0" w:line="240" w:lineRule="auto"/>
              <w:textAlignment w:val="baseline"/>
              <w:rPr>
                <w:rFonts w:ascii="Arial" w:hAnsi="Arial" w:cs="Arial"/>
                <w:b/>
                <w:bCs/>
                <w:sz w:val="18"/>
                <w:szCs w:val="18"/>
                <w:highlight w:val="yellow"/>
              </w:rPr>
            </w:pPr>
            <w:r w:rsidRPr="00B86B6A">
              <w:rPr>
                <w:rFonts w:ascii="Arial" w:hAnsi="Arial" w:cs="Arial"/>
                <w:b/>
                <w:bCs/>
                <w:sz w:val="18"/>
                <w:szCs w:val="18"/>
                <w:highlight w:val="yellow"/>
              </w:rPr>
              <w:t xml:space="preserve">Nieuw: </w:t>
            </w:r>
          </w:p>
          <w:p w14:paraId="7C432F54" w14:textId="50787AAC" w:rsidR="00B86B6A" w:rsidRPr="00B86B6A" w:rsidRDefault="00B86B6A" w:rsidP="00E53B0A">
            <w:pPr>
              <w:spacing w:after="0" w:line="240" w:lineRule="auto"/>
              <w:textAlignment w:val="baseline"/>
              <w:rPr>
                <w:rFonts w:ascii="Arial" w:hAnsi="Arial" w:cs="Arial"/>
                <w:b/>
                <w:bCs/>
                <w:sz w:val="18"/>
                <w:szCs w:val="18"/>
              </w:rPr>
            </w:pPr>
            <w:r w:rsidRPr="00B86B6A">
              <w:rPr>
                <w:rFonts w:ascii="Arial" w:hAnsi="Arial" w:cs="Arial"/>
                <w:b/>
                <w:bCs/>
                <w:sz w:val="18"/>
                <w:szCs w:val="18"/>
                <w:highlight w:val="yellow"/>
              </w:rPr>
              <w:t>Artikel 38/5. Mandaattoelage (niet van toepassing in ons lokaal bestuur)</w:t>
            </w:r>
          </w:p>
          <w:p w14:paraId="3C862026" w14:textId="1956EE70" w:rsidR="00B86B6A" w:rsidRPr="00B86B6A" w:rsidRDefault="00B86B6A" w:rsidP="00E53B0A">
            <w:pPr>
              <w:spacing w:after="0" w:line="240" w:lineRule="auto"/>
              <w:textAlignment w:val="baseline"/>
              <w:rPr>
                <w:rFonts w:ascii="Arial" w:hAnsi="Arial" w:cs="Arial"/>
                <w:b/>
                <w:bCs/>
                <w:sz w:val="18"/>
                <w:szCs w:val="18"/>
              </w:rPr>
            </w:pPr>
          </w:p>
          <w:p w14:paraId="43EE0ABC" w14:textId="77777777" w:rsidR="008A56AC" w:rsidRDefault="008A56AC" w:rsidP="00E53B0A">
            <w:pPr>
              <w:spacing w:after="0" w:line="240" w:lineRule="auto"/>
              <w:textAlignment w:val="baseline"/>
              <w:rPr>
                <w:rFonts w:ascii="Arial" w:hAnsi="Arial" w:cs="Arial"/>
                <w:b/>
                <w:bCs/>
                <w:sz w:val="18"/>
                <w:szCs w:val="18"/>
                <w:highlight w:val="yellow"/>
              </w:rPr>
            </w:pPr>
          </w:p>
          <w:p w14:paraId="1BD9D939" w14:textId="77777777" w:rsidR="008A56AC" w:rsidRDefault="008A56AC" w:rsidP="00E53B0A">
            <w:pPr>
              <w:spacing w:after="0" w:line="240" w:lineRule="auto"/>
              <w:textAlignment w:val="baseline"/>
              <w:rPr>
                <w:rFonts w:ascii="Arial" w:hAnsi="Arial" w:cs="Arial"/>
                <w:b/>
                <w:bCs/>
                <w:sz w:val="18"/>
                <w:szCs w:val="18"/>
                <w:highlight w:val="yellow"/>
              </w:rPr>
            </w:pPr>
          </w:p>
          <w:p w14:paraId="33D25D27" w14:textId="77777777" w:rsidR="008A56AC" w:rsidRDefault="008A56AC" w:rsidP="00E53B0A">
            <w:pPr>
              <w:spacing w:after="0" w:line="240" w:lineRule="auto"/>
              <w:textAlignment w:val="baseline"/>
              <w:rPr>
                <w:rFonts w:ascii="Arial" w:hAnsi="Arial" w:cs="Arial"/>
                <w:b/>
                <w:bCs/>
                <w:sz w:val="18"/>
                <w:szCs w:val="18"/>
                <w:highlight w:val="yellow"/>
              </w:rPr>
            </w:pPr>
          </w:p>
          <w:p w14:paraId="05CC48E7" w14:textId="77777777" w:rsidR="00571235" w:rsidRDefault="00571235" w:rsidP="00E53B0A">
            <w:pPr>
              <w:spacing w:after="0" w:line="240" w:lineRule="auto"/>
              <w:textAlignment w:val="baseline"/>
              <w:rPr>
                <w:rFonts w:ascii="Arial" w:hAnsi="Arial" w:cs="Arial"/>
                <w:b/>
                <w:bCs/>
                <w:sz w:val="18"/>
                <w:szCs w:val="18"/>
                <w:highlight w:val="yellow"/>
              </w:rPr>
            </w:pPr>
          </w:p>
          <w:p w14:paraId="151EA90D" w14:textId="77777777" w:rsidR="00571235" w:rsidRDefault="00571235" w:rsidP="00E53B0A">
            <w:pPr>
              <w:spacing w:after="0" w:line="240" w:lineRule="auto"/>
              <w:textAlignment w:val="baseline"/>
              <w:rPr>
                <w:rFonts w:ascii="Arial" w:hAnsi="Arial" w:cs="Arial"/>
                <w:b/>
                <w:bCs/>
                <w:sz w:val="18"/>
                <w:szCs w:val="18"/>
                <w:highlight w:val="yellow"/>
              </w:rPr>
            </w:pPr>
          </w:p>
          <w:p w14:paraId="6CA5C0E5" w14:textId="77777777" w:rsidR="00571235" w:rsidRDefault="00571235" w:rsidP="00E53B0A">
            <w:pPr>
              <w:spacing w:after="0" w:line="240" w:lineRule="auto"/>
              <w:textAlignment w:val="baseline"/>
              <w:rPr>
                <w:rFonts w:ascii="Arial" w:hAnsi="Arial" w:cs="Arial"/>
                <w:b/>
                <w:bCs/>
                <w:sz w:val="18"/>
                <w:szCs w:val="18"/>
                <w:highlight w:val="yellow"/>
              </w:rPr>
            </w:pPr>
          </w:p>
          <w:p w14:paraId="692B7B94" w14:textId="77777777" w:rsidR="00571235" w:rsidRDefault="00571235" w:rsidP="00E53B0A">
            <w:pPr>
              <w:spacing w:after="0" w:line="240" w:lineRule="auto"/>
              <w:textAlignment w:val="baseline"/>
              <w:rPr>
                <w:rFonts w:ascii="Arial" w:hAnsi="Arial" w:cs="Arial"/>
                <w:b/>
                <w:bCs/>
                <w:sz w:val="18"/>
                <w:szCs w:val="18"/>
                <w:highlight w:val="yellow"/>
              </w:rPr>
            </w:pPr>
          </w:p>
          <w:p w14:paraId="550E0EC2" w14:textId="77777777" w:rsidR="002961BD" w:rsidRDefault="002961BD" w:rsidP="00E53B0A">
            <w:pPr>
              <w:spacing w:after="0" w:line="240" w:lineRule="auto"/>
              <w:textAlignment w:val="baseline"/>
              <w:rPr>
                <w:rFonts w:ascii="Arial" w:hAnsi="Arial" w:cs="Arial"/>
                <w:b/>
                <w:bCs/>
                <w:sz w:val="18"/>
                <w:szCs w:val="18"/>
                <w:highlight w:val="yellow"/>
              </w:rPr>
            </w:pPr>
          </w:p>
          <w:p w14:paraId="4F63F072" w14:textId="77777777" w:rsidR="002961BD" w:rsidRDefault="002961BD" w:rsidP="00E53B0A">
            <w:pPr>
              <w:spacing w:after="0" w:line="240" w:lineRule="auto"/>
              <w:textAlignment w:val="baseline"/>
              <w:rPr>
                <w:rFonts w:ascii="Arial" w:hAnsi="Arial" w:cs="Arial"/>
                <w:b/>
                <w:bCs/>
                <w:sz w:val="18"/>
                <w:szCs w:val="18"/>
                <w:highlight w:val="yellow"/>
              </w:rPr>
            </w:pPr>
          </w:p>
          <w:p w14:paraId="1722CF3E" w14:textId="77777777" w:rsidR="002961BD" w:rsidRDefault="002961BD" w:rsidP="00E53B0A">
            <w:pPr>
              <w:spacing w:after="0" w:line="240" w:lineRule="auto"/>
              <w:textAlignment w:val="baseline"/>
              <w:rPr>
                <w:rFonts w:ascii="Arial" w:hAnsi="Arial" w:cs="Arial"/>
                <w:b/>
                <w:bCs/>
                <w:sz w:val="18"/>
                <w:szCs w:val="18"/>
                <w:highlight w:val="yellow"/>
              </w:rPr>
            </w:pPr>
          </w:p>
          <w:p w14:paraId="16464DDD" w14:textId="77777777" w:rsidR="008A56AC" w:rsidRDefault="008A56AC" w:rsidP="00E53B0A">
            <w:pPr>
              <w:spacing w:after="0" w:line="240" w:lineRule="auto"/>
              <w:textAlignment w:val="baseline"/>
              <w:rPr>
                <w:rFonts w:ascii="Arial" w:hAnsi="Arial" w:cs="Arial"/>
                <w:b/>
                <w:bCs/>
                <w:sz w:val="18"/>
                <w:szCs w:val="18"/>
                <w:highlight w:val="yellow"/>
              </w:rPr>
            </w:pPr>
          </w:p>
          <w:p w14:paraId="7052533E" w14:textId="284C6834" w:rsidR="00192C23" w:rsidRPr="00192C23" w:rsidRDefault="00192C23" w:rsidP="00E53B0A">
            <w:pPr>
              <w:spacing w:after="0" w:line="240" w:lineRule="auto"/>
              <w:textAlignment w:val="baseline"/>
              <w:rPr>
                <w:rFonts w:ascii="Arial" w:hAnsi="Arial" w:cs="Arial"/>
                <w:b/>
                <w:bCs/>
                <w:sz w:val="18"/>
                <w:szCs w:val="18"/>
                <w:highlight w:val="yellow"/>
              </w:rPr>
            </w:pPr>
            <w:r w:rsidRPr="00192C23">
              <w:rPr>
                <w:rFonts w:ascii="Arial" w:hAnsi="Arial" w:cs="Arial"/>
                <w:b/>
                <w:bCs/>
                <w:sz w:val="18"/>
                <w:szCs w:val="18"/>
                <w:highlight w:val="yellow"/>
              </w:rPr>
              <w:t xml:space="preserve">Nieuw: </w:t>
            </w:r>
          </w:p>
          <w:p w14:paraId="16C691CD" w14:textId="222E5338" w:rsidR="00192C23" w:rsidRPr="00192C23" w:rsidRDefault="00192C23" w:rsidP="00E53B0A">
            <w:pPr>
              <w:spacing w:after="0" w:line="240" w:lineRule="auto"/>
              <w:textAlignment w:val="baseline"/>
              <w:rPr>
                <w:rFonts w:ascii="Arial" w:hAnsi="Arial" w:cs="Arial"/>
                <w:b/>
                <w:bCs/>
                <w:sz w:val="18"/>
                <w:szCs w:val="18"/>
              </w:rPr>
            </w:pPr>
            <w:r w:rsidRPr="00192C23">
              <w:rPr>
                <w:rFonts w:ascii="Arial" w:hAnsi="Arial" w:cs="Arial"/>
                <w:b/>
                <w:bCs/>
                <w:sz w:val="18"/>
                <w:szCs w:val="18"/>
                <w:highlight w:val="yellow"/>
              </w:rPr>
              <w:t>Artikel 38/</w:t>
            </w:r>
            <w:r w:rsidR="00B86B6A">
              <w:rPr>
                <w:rFonts w:ascii="Arial" w:hAnsi="Arial" w:cs="Arial"/>
                <w:b/>
                <w:bCs/>
                <w:sz w:val="18"/>
                <w:szCs w:val="18"/>
                <w:highlight w:val="yellow"/>
              </w:rPr>
              <w:t>6</w:t>
            </w:r>
            <w:r w:rsidRPr="00192C23">
              <w:rPr>
                <w:rFonts w:ascii="Arial" w:hAnsi="Arial" w:cs="Arial"/>
                <w:b/>
                <w:bCs/>
                <w:sz w:val="18"/>
                <w:szCs w:val="18"/>
                <w:highlight w:val="yellow"/>
              </w:rPr>
              <w:t>. Toelage voor opdrachthouderschap</w:t>
            </w:r>
          </w:p>
          <w:p w14:paraId="6B227DA1" w14:textId="77777777" w:rsidR="00192C23" w:rsidRDefault="00192C23" w:rsidP="00E53B0A">
            <w:pPr>
              <w:spacing w:after="0" w:line="240" w:lineRule="auto"/>
              <w:textAlignment w:val="baseline"/>
              <w:rPr>
                <w:rFonts w:ascii="Arial" w:hAnsi="Arial" w:cs="Arial"/>
                <w:sz w:val="18"/>
                <w:szCs w:val="18"/>
              </w:rPr>
            </w:pPr>
          </w:p>
          <w:p w14:paraId="39D54299" w14:textId="206FABBE" w:rsidR="005A6B37" w:rsidRPr="007371E9" w:rsidRDefault="00192C23" w:rsidP="00E53B0A">
            <w:pPr>
              <w:spacing w:after="0" w:line="240" w:lineRule="auto"/>
              <w:textAlignment w:val="baseline"/>
              <w:rPr>
                <w:rFonts w:ascii="Arial" w:hAnsi="Arial" w:cs="Arial"/>
                <w:sz w:val="18"/>
                <w:szCs w:val="18"/>
              </w:rPr>
            </w:pPr>
            <w:r w:rsidRPr="00610ACD">
              <w:rPr>
                <w:rFonts w:ascii="Arial" w:hAnsi="Arial" w:cs="Arial"/>
                <w:sz w:val="18"/>
                <w:szCs w:val="18"/>
              </w:rPr>
              <w:t xml:space="preserve">Onder opdrachthouderschap wordt verstaan: het belasten binnen de eigen functie van een personeelslid met een </w:t>
            </w:r>
            <w:r w:rsidR="007146E4" w:rsidRPr="00610ACD">
              <w:rPr>
                <w:rFonts w:ascii="Arial" w:hAnsi="Arial" w:cs="Arial"/>
                <w:sz w:val="18"/>
                <w:szCs w:val="18"/>
                <w:u w:val="single"/>
              </w:rPr>
              <w:t>tijdelijk</w:t>
            </w:r>
            <w:r w:rsidR="007146E4" w:rsidRPr="00610ACD">
              <w:rPr>
                <w:rFonts w:ascii="Arial" w:hAnsi="Arial" w:cs="Arial"/>
                <w:sz w:val="18"/>
                <w:szCs w:val="18"/>
              </w:rPr>
              <w:t xml:space="preserve"> </w:t>
            </w:r>
            <w:r w:rsidRPr="00610ACD">
              <w:rPr>
                <w:rFonts w:ascii="Arial" w:hAnsi="Arial" w:cs="Arial"/>
                <w:sz w:val="18"/>
                <w:szCs w:val="18"/>
              </w:rPr>
              <w:t xml:space="preserve">project of een of meer </w:t>
            </w:r>
            <w:r w:rsidRPr="00610ACD">
              <w:rPr>
                <w:rFonts w:ascii="Arial" w:hAnsi="Arial" w:cs="Arial"/>
                <w:sz w:val="18"/>
                <w:szCs w:val="18"/>
                <w:u w:val="single"/>
              </w:rPr>
              <w:t>tijdelijke</w:t>
            </w:r>
            <w:r w:rsidRPr="00610ACD">
              <w:rPr>
                <w:rFonts w:ascii="Arial" w:hAnsi="Arial" w:cs="Arial"/>
                <w:sz w:val="18"/>
                <w:szCs w:val="18"/>
              </w:rPr>
              <w:t xml:space="preserve"> extra opdrachten, die de </w:t>
            </w:r>
            <w:r w:rsidR="007146E4" w:rsidRPr="00610ACD">
              <w:rPr>
                <w:rFonts w:ascii="Arial" w:hAnsi="Arial" w:cs="Arial"/>
                <w:sz w:val="18"/>
                <w:szCs w:val="18"/>
              </w:rPr>
              <w:t xml:space="preserve">functie van het personeelslid naar taakinhoud, </w:t>
            </w:r>
            <w:r w:rsidRPr="00610ACD">
              <w:rPr>
                <w:rFonts w:ascii="Arial" w:hAnsi="Arial" w:cs="Arial"/>
                <w:sz w:val="18"/>
                <w:szCs w:val="18"/>
              </w:rPr>
              <w:t xml:space="preserve">werklast en verantwoordelijkheden  </w:t>
            </w:r>
            <w:r w:rsidRPr="00610ACD">
              <w:rPr>
                <w:rFonts w:ascii="Arial" w:hAnsi="Arial" w:cs="Arial"/>
                <w:sz w:val="18"/>
                <w:szCs w:val="18"/>
              </w:rPr>
              <w:lastRenderedPageBreak/>
              <w:t>verzwaren, of die extra eisen stellen, zonder dat de functiebeschrijving hoeft aangepast te worden.</w:t>
            </w:r>
            <w:r>
              <w:rPr>
                <w:rFonts w:ascii="Arial" w:hAnsi="Arial" w:cs="Arial"/>
                <w:sz w:val="18"/>
                <w:szCs w:val="18"/>
              </w:rPr>
              <w:t xml:space="preserve"> </w:t>
            </w:r>
          </w:p>
          <w:p w14:paraId="6A675784" w14:textId="77777777" w:rsidR="00034032" w:rsidRDefault="00034032"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54A66FD3" w14:textId="031E5333" w:rsidR="00AA724B" w:rsidRDefault="00AA724B" w:rsidP="00E53B0A">
            <w:pPr>
              <w:spacing w:after="0" w:line="240" w:lineRule="auto"/>
              <w:textAlignment w:val="baseline"/>
              <w:rPr>
                <w:rFonts w:ascii="Arial" w:hAnsi="Arial" w:cs="Arial"/>
                <w:sz w:val="18"/>
                <w:szCs w:val="18"/>
              </w:rPr>
            </w:pPr>
            <w:r w:rsidRPr="00AA724B">
              <w:rPr>
                <w:rFonts w:ascii="Arial" w:hAnsi="Arial" w:cs="Arial"/>
                <w:sz w:val="18"/>
                <w:szCs w:val="18"/>
              </w:rPr>
              <w:t>Het opdrachthouderschap kan alleen toegepast worden  op personeelsleden die de inwerkperiode beëindigd hebben</w:t>
            </w:r>
            <w:r w:rsidR="004B13E3">
              <w:rPr>
                <w:rFonts w:ascii="Arial" w:hAnsi="Arial" w:cs="Arial"/>
                <w:sz w:val="18"/>
                <w:szCs w:val="18"/>
              </w:rPr>
              <w:t xml:space="preserve">, en die nuttige terreinkennis hebben voor de opdracht en/of ervaring hebben met projectmatig werken en daartoe de nodige competenties hebben ontwikkeld. </w:t>
            </w:r>
          </w:p>
          <w:p w14:paraId="75D33F0D" w14:textId="77777777" w:rsidR="004B13E3" w:rsidRDefault="004B13E3" w:rsidP="00E53B0A">
            <w:pPr>
              <w:spacing w:after="0" w:line="240" w:lineRule="auto"/>
              <w:textAlignment w:val="baseline"/>
              <w:rPr>
                <w:rFonts w:ascii="Arial" w:hAnsi="Arial" w:cs="Arial"/>
                <w:sz w:val="18"/>
                <w:szCs w:val="18"/>
              </w:rPr>
            </w:pPr>
          </w:p>
          <w:p w14:paraId="3EED8D75" w14:textId="2DD33F31" w:rsidR="004B13E3" w:rsidRDefault="004B13E3" w:rsidP="00E53B0A">
            <w:pPr>
              <w:spacing w:after="0" w:line="240" w:lineRule="auto"/>
              <w:textAlignment w:val="baseline"/>
              <w:rPr>
                <w:rFonts w:ascii="Arial" w:hAnsi="Arial" w:cs="Arial"/>
                <w:sz w:val="18"/>
                <w:szCs w:val="18"/>
              </w:rPr>
            </w:pPr>
            <w:r w:rsidRPr="004B13E3">
              <w:rPr>
                <w:rFonts w:ascii="Arial" w:hAnsi="Arial" w:cs="Arial"/>
                <w:sz w:val="18"/>
                <w:szCs w:val="18"/>
              </w:rPr>
              <w:t>De toelage voor het opdrachthouderschap bedraagt 5% van het geïndexeerde brutosalaris van de opdrachthouder. De toelage wordt maandelijks samen met het salaris betaald</w:t>
            </w:r>
            <w:r>
              <w:rPr>
                <w:rFonts w:ascii="Arial" w:hAnsi="Arial" w:cs="Arial"/>
                <w:sz w:val="18"/>
                <w:szCs w:val="18"/>
              </w:rPr>
              <w:t>.</w:t>
            </w:r>
          </w:p>
          <w:p w14:paraId="3EF4FF91" w14:textId="77777777" w:rsidR="00C90C34" w:rsidRDefault="00C90C34" w:rsidP="00E53B0A">
            <w:pPr>
              <w:spacing w:after="0" w:line="240" w:lineRule="auto"/>
              <w:textAlignment w:val="baseline"/>
              <w:rPr>
                <w:rFonts w:ascii="Arial" w:hAnsi="Arial" w:cs="Arial"/>
                <w:sz w:val="18"/>
                <w:szCs w:val="18"/>
              </w:rPr>
            </w:pPr>
          </w:p>
          <w:p w14:paraId="30EC0EDC" w14:textId="711C32BD" w:rsidR="004B13E3" w:rsidRPr="00CD3D45" w:rsidRDefault="004B13E3" w:rsidP="00E53B0A">
            <w:pPr>
              <w:spacing w:after="0" w:line="240" w:lineRule="auto"/>
              <w:textAlignment w:val="baseline"/>
              <w:rPr>
                <w:rFonts w:ascii="Arial" w:hAnsi="Arial" w:cs="Arial"/>
                <w:b/>
                <w:bCs/>
                <w:sz w:val="18"/>
                <w:szCs w:val="18"/>
              </w:rPr>
            </w:pPr>
            <w:r w:rsidRPr="00CD3D45">
              <w:rPr>
                <w:rFonts w:ascii="Arial" w:hAnsi="Arial" w:cs="Arial"/>
                <w:b/>
                <w:bCs/>
                <w:sz w:val="18"/>
                <w:szCs w:val="18"/>
              </w:rPr>
              <w:t xml:space="preserve">Nieuw: </w:t>
            </w:r>
          </w:p>
          <w:p w14:paraId="1C49DD3A" w14:textId="4E5E1ADB" w:rsidR="004B13E3" w:rsidRPr="00CD3D45" w:rsidRDefault="004B13E3" w:rsidP="00E53B0A">
            <w:pPr>
              <w:spacing w:after="0" w:line="240" w:lineRule="auto"/>
              <w:textAlignment w:val="baseline"/>
              <w:rPr>
                <w:rFonts w:ascii="Arial" w:hAnsi="Arial" w:cs="Arial"/>
                <w:b/>
                <w:bCs/>
                <w:sz w:val="18"/>
                <w:szCs w:val="18"/>
              </w:rPr>
            </w:pPr>
            <w:r w:rsidRPr="00CD3D45">
              <w:rPr>
                <w:rFonts w:ascii="Arial" w:hAnsi="Arial" w:cs="Arial"/>
                <w:b/>
                <w:bCs/>
                <w:sz w:val="18"/>
                <w:szCs w:val="18"/>
              </w:rPr>
              <w:t>Artikel 38/</w:t>
            </w:r>
            <w:r w:rsidR="00B86B6A" w:rsidRPr="00CD3D45">
              <w:rPr>
                <w:rFonts w:ascii="Arial" w:hAnsi="Arial" w:cs="Arial"/>
                <w:b/>
                <w:bCs/>
                <w:sz w:val="18"/>
                <w:szCs w:val="18"/>
              </w:rPr>
              <w:t>7</w:t>
            </w:r>
            <w:r w:rsidRPr="00CD3D45">
              <w:rPr>
                <w:rFonts w:ascii="Arial" w:hAnsi="Arial" w:cs="Arial"/>
                <w:b/>
                <w:bCs/>
                <w:sz w:val="18"/>
                <w:szCs w:val="18"/>
              </w:rPr>
              <w:t xml:space="preserve">. Functionerings- of managementtoelage </w:t>
            </w:r>
          </w:p>
          <w:p w14:paraId="14DA2CEF" w14:textId="0E1E1971" w:rsidR="004B13E3" w:rsidRPr="00CD3D45" w:rsidRDefault="00B86B6A" w:rsidP="00E53B0A">
            <w:pPr>
              <w:spacing w:after="0" w:line="240" w:lineRule="auto"/>
              <w:textAlignment w:val="baseline"/>
              <w:rPr>
                <w:rFonts w:ascii="Arial" w:hAnsi="Arial" w:cs="Arial"/>
                <w:b/>
                <w:bCs/>
                <w:sz w:val="18"/>
                <w:szCs w:val="18"/>
              </w:rPr>
            </w:pPr>
            <w:r w:rsidRPr="00CD3D45">
              <w:rPr>
                <w:rFonts w:ascii="Arial" w:hAnsi="Arial" w:cs="Arial"/>
                <w:b/>
                <w:bCs/>
                <w:sz w:val="18"/>
                <w:szCs w:val="18"/>
              </w:rPr>
              <w:t>(niet van toepassing in ons lokaal bestuur)</w:t>
            </w:r>
          </w:p>
          <w:p w14:paraId="1DB9B29A" w14:textId="77777777" w:rsidR="00571235" w:rsidRPr="00CD3D45" w:rsidRDefault="00571235" w:rsidP="00E53B0A">
            <w:pPr>
              <w:spacing w:after="0" w:line="240" w:lineRule="auto"/>
              <w:textAlignment w:val="baseline"/>
              <w:rPr>
                <w:rFonts w:ascii="Arial" w:hAnsi="Arial" w:cs="Arial"/>
                <w:sz w:val="18"/>
                <w:szCs w:val="18"/>
              </w:rPr>
            </w:pPr>
          </w:p>
          <w:p w14:paraId="02A38D64" w14:textId="77777777" w:rsidR="004B13E3" w:rsidRPr="00CD3D45" w:rsidRDefault="004B13E3" w:rsidP="00E53B0A">
            <w:pPr>
              <w:spacing w:after="0" w:line="240" w:lineRule="auto"/>
              <w:textAlignment w:val="baseline"/>
              <w:rPr>
                <w:rFonts w:ascii="Arial" w:eastAsia="Times New Roman" w:hAnsi="Arial" w:cs="Arial"/>
                <w:kern w:val="0"/>
                <w:sz w:val="18"/>
                <w:szCs w:val="18"/>
                <w:lang w:eastAsia="nl-BE"/>
                <w14:ligatures w14:val="none"/>
              </w:rPr>
            </w:pPr>
          </w:p>
          <w:p w14:paraId="6E24995A" w14:textId="77777777" w:rsidR="004B13E3" w:rsidRPr="00CD3D45" w:rsidRDefault="004B13E3" w:rsidP="00E53B0A">
            <w:pPr>
              <w:spacing w:after="0" w:line="240" w:lineRule="auto"/>
              <w:textAlignment w:val="baseline"/>
              <w:rPr>
                <w:rFonts w:ascii="Arial" w:eastAsia="Times New Roman" w:hAnsi="Arial" w:cs="Arial"/>
                <w:b/>
                <w:bCs/>
                <w:kern w:val="0"/>
                <w:sz w:val="18"/>
                <w:szCs w:val="18"/>
                <w:lang w:eastAsia="nl-BE"/>
                <w14:ligatures w14:val="none"/>
              </w:rPr>
            </w:pPr>
            <w:r w:rsidRPr="00CD3D45">
              <w:rPr>
                <w:rFonts w:ascii="Arial" w:eastAsia="Times New Roman" w:hAnsi="Arial" w:cs="Arial"/>
                <w:b/>
                <w:bCs/>
                <w:kern w:val="0"/>
                <w:sz w:val="18"/>
                <w:szCs w:val="18"/>
                <w:lang w:eastAsia="nl-BE"/>
                <w14:ligatures w14:val="none"/>
              </w:rPr>
              <w:t xml:space="preserve">Nieuw: </w:t>
            </w:r>
          </w:p>
          <w:p w14:paraId="7F4E8BBC" w14:textId="0496583A" w:rsidR="004B13E3" w:rsidRPr="00CD3D45" w:rsidRDefault="004B13E3" w:rsidP="00E53B0A">
            <w:pPr>
              <w:spacing w:after="0" w:line="240" w:lineRule="auto"/>
              <w:textAlignment w:val="baseline"/>
              <w:rPr>
                <w:rFonts w:ascii="Arial" w:eastAsia="Times New Roman" w:hAnsi="Arial" w:cs="Arial"/>
                <w:b/>
                <w:bCs/>
                <w:kern w:val="0"/>
                <w:sz w:val="18"/>
                <w:szCs w:val="18"/>
                <w:lang w:eastAsia="nl-BE"/>
                <w14:ligatures w14:val="none"/>
              </w:rPr>
            </w:pPr>
            <w:r w:rsidRPr="00CD3D45">
              <w:rPr>
                <w:rFonts w:ascii="Arial" w:eastAsia="Times New Roman" w:hAnsi="Arial" w:cs="Arial"/>
                <w:b/>
                <w:bCs/>
                <w:kern w:val="0"/>
                <w:sz w:val="18"/>
                <w:szCs w:val="18"/>
                <w:lang w:eastAsia="nl-BE"/>
                <w14:ligatures w14:val="none"/>
              </w:rPr>
              <w:t>Artikel 38/</w:t>
            </w:r>
            <w:r w:rsidR="00B86B6A" w:rsidRPr="00CD3D45">
              <w:rPr>
                <w:rFonts w:ascii="Arial" w:eastAsia="Times New Roman" w:hAnsi="Arial" w:cs="Arial"/>
                <w:b/>
                <w:bCs/>
                <w:kern w:val="0"/>
                <w:sz w:val="18"/>
                <w:szCs w:val="18"/>
                <w:lang w:eastAsia="nl-BE"/>
                <w14:ligatures w14:val="none"/>
              </w:rPr>
              <w:t>8</w:t>
            </w:r>
            <w:r w:rsidRPr="00CD3D45">
              <w:rPr>
                <w:rFonts w:ascii="Arial" w:eastAsia="Times New Roman" w:hAnsi="Arial" w:cs="Arial"/>
                <w:b/>
                <w:bCs/>
                <w:kern w:val="0"/>
                <w:sz w:val="18"/>
                <w:szCs w:val="18"/>
                <w:lang w:eastAsia="nl-BE"/>
                <w14:ligatures w14:val="none"/>
              </w:rPr>
              <w:t>. Toelage voor functieverzwaring</w:t>
            </w:r>
            <w:r w:rsidR="00F95B79" w:rsidRPr="00CD3D45">
              <w:rPr>
                <w:rFonts w:ascii="Arial" w:eastAsia="Times New Roman" w:hAnsi="Arial" w:cs="Arial"/>
                <w:b/>
                <w:bCs/>
                <w:kern w:val="0"/>
                <w:sz w:val="18"/>
                <w:szCs w:val="18"/>
                <w:lang w:eastAsia="nl-BE"/>
                <w14:ligatures w14:val="none"/>
              </w:rPr>
              <w:t xml:space="preserve"> </w:t>
            </w:r>
            <w:r w:rsidR="00B86B6A" w:rsidRPr="00CD3D45">
              <w:rPr>
                <w:rFonts w:ascii="Arial" w:eastAsia="Times New Roman" w:hAnsi="Arial" w:cs="Arial"/>
                <w:b/>
                <w:bCs/>
                <w:kern w:val="0"/>
                <w:sz w:val="18"/>
                <w:szCs w:val="18"/>
                <w:lang w:eastAsia="nl-BE"/>
                <w14:ligatures w14:val="none"/>
              </w:rPr>
              <w:t>(niet van toepassing in ons lokaal bestuur)</w:t>
            </w:r>
          </w:p>
          <w:p w14:paraId="5D2A3667" w14:textId="77777777" w:rsidR="00B86B6A" w:rsidRPr="00CD3D45" w:rsidRDefault="00B86B6A" w:rsidP="00E53B0A">
            <w:pPr>
              <w:spacing w:after="0" w:line="240" w:lineRule="auto"/>
              <w:textAlignment w:val="baseline"/>
              <w:rPr>
                <w:rFonts w:ascii="Arial" w:eastAsia="Times New Roman" w:hAnsi="Arial" w:cs="Arial"/>
                <w:b/>
                <w:bCs/>
                <w:kern w:val="0"/>
                <w:sz w:val="18"/>
                <w:szCs w:val="18"/>
                <w:lang w:eastAsia="nl-BE"/>
                <w14:ligatures w14:val="none"/>
              </w:rPr>
            </w:pPr>
          </w:p>
          <w:p w14:paraId="45D30B7F" w14:textId="4633AC5E" w:rsidR="00B86B6A" w:rsidRPr="00CD3D45" w:rsidRDefault="00B86B6A" w:rsidP="00E53B0A">
            <w:pPr>
              <w:spacing w:after="0" w:line="240" w:lineRule="auto"/>
              <w:textAlignment w:val="baseline"/>
              <w:rPr>
                <w:rFonts w:ascii="Arial" w:eastAsia="Times New Roman" w:hAnsi="Arial" w:cs="Arial"/>
                <w:b/>
                <w:bCs/>
                <w:kern w:val="0"/>
                <w:sz w:val="18"/>
                <w:szCs w:val="18"/>
                <w:lang w:eastAsia="nl-BE"/>
                <w14:ligatures w14:val="none"/>
              </w:rPr>
            </w:pPr>
            <w:r w:rsidRPr="00CD3D45">
              <w:rPr>
                <w:rFonts w:ascii="Arial" w:eastAsia="Times New Roman" w:hAnsi="Arial" w:cs="Arial"/>
                <w:b/>
                <w:bCs/>
                <w:kern w:val="0"/>
                <w:sz w:val="18"/>
                <w:szCs w:val="18"/>
                <w:lang w:eastAsia="nl-BE"/>
                <w14:ligatures w14:val="none"/>
              </w:rPr>
              <w:t xml:space="preserve">Nieuw: </w:t>
            </w:r>
          </w:p>
          <w:p w14:paraId="0BDB5C65" w14:textId="041EF171" w:rsidR="00B86B6A" w:rsidRPr="00CD3D45" w:rsidRDefault="00B86B6A" w:rsidP="00E53B0A">
            <w:pPr>
              <w:spacing w:after="0" w:line="240" w:lineRule="auto"/>
              <w:textAlignment w:val="baseline"/>
              <w:rPr>
                <w:rFonts w:ascii="Arial" w:eastAsia="Times New Roman" w:hAnsi="Arial" w:cs="Arial"/>
                <w:b/>
                <w:bCs/>
                <w:kern w:val="0"/>
                <w:sz w:val="18"/>
                <w:szCs w:val="18"/>
                <w:lang w:eastAsia="nl-BE"/>
                <w14:ligatures w14:val="none"/>
              </w:rPr>
            </w:pPr>
            <w:r w:rsidRPr="00CD3D45">
              <w:rPr>
                <w:rFonts w:ascii="Arial" w:eastAsia="Times New Roman" w:hAnsi="Arial" w:cs="Arial"/>
                <w:b/>
                <w:bCs/>
                <w:kern w:val="0"/>
                <w:sz w:val="18"/>
                <w:szCs w:val="18"/>
                <w:lang w:eastAsia="nl-BE"/>
                <w14:ligatures w14:val="none"/>
              </w:rPr>
              <w:t>Artikel 38/9. Toelage voor kabinets- en fractiepersoneel (niet van toepassing in ons lokaal bestuur)</w:t>
            </w:r>
          </w:p>
          <w:p w14:paraId="3982DADE" w14:textId="21989E69" w:rsidR="004B13E3" w:rsidRDefault="004B13E3"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883730B"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2C57F1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042ACCF"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A542F82"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675A78C9"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4063069"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0F122E4C"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1A202F09"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FC0E8FE"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3E4965D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EE5A4AD"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6ECFA877"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EBA3740"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99FAD9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47C76AC2"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5EC258FE"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14908793"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F4B28E5"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239CA48"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09BE1CDD"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C2C9A5E"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457EDA9"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3B813CA4"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6B6E1221"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044AEB6"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47C1C0B2"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8E08D4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697FAF4A"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2D91A37D"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0DE4F5DE" w14:textId="77777777" w:rsidR="00B86B6A"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0A932E4B" w14:textId="77777777" w:rsidR="00B86B6A" w:rsidRPr="00485E89" w:rsidRDefault="00B86B6A" w:rsidP="00E53B0A">
            <w:pPr>
              <w:spacing w:after="0" w:line="240" w:lineRule="auto"/>
              <w:textAlignment w:val="baseline"/>
              <w:rPr>
                <w:rFonts w:ascii="Arial" w:eastAsia="Times New Roman" w:hAnsi="Arial" w:cs="Arial"/>
                <w:strike/>
                <w:kern w:val="0"/>
                <w:sz w:val="18"/>
                <w:szCs w:val="18"/>
                <w:highlight w:val="yellow"/>
                <w:lang w:eastAsia="nl-BE"/>
                <w14:ligatures w14:val="none"/>
              </w:rPr>
            </w:pPr>
          </w:p>
          <w:p w14:paraId="7BF72909" w14:textId="77777777" w:rsidR="00F25140" w:rsidRDefault="00F25140"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B24EC53" w14:textId="56D9B3CE" w:rsidR="00FA2324" w:rsidRPr="00FA2324" w:rsidRDefault="00FA2324"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FA2324">
              <w:rPr>
                <w:rFonts w:ascii="Arial" w:eastAsia="Times New Roman" w:hAnsi="Arial" w:cs="Arial"/>
                <w:b/>
                <w:bCs/>
                <w:kern w:val="0"/>
                <w:sz w:val="18"/>
                <w:szCs w:val="18"/>
                <w:highlight w:val="yellow"/>
                <w:lang w:eastAsia="nl-BE"/>
                <w14:ligatures w14:val="none"/>
              </w:rPr>
              <w:t>Nieuw:</w:t>
            </w:r>
          </w:p>
          <w:p w14:paraId="408A06AC" w14:textId="2D1127E8" w:rsidR="00FA2324" w:rsidRPr="00FA2324" w:rsidRDefault="00FA2324"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FA2324">
              <w:rPr>
                <w:rFonts w:ascii="Arial" w:eastAsia="Times New Roman" w:hAnsi="Arial" w:cs="Arial"/>
                <w:b/>
                <w:bCs/>
                <w:kern w:val="0"/>
                <w:sz w:val="18"/>
                <w:szCs w:val="18"/>
                <w:highlight w:val="yellow"/>
                <w:lang w:eastAsia="nl-BE"/>
                <w14:ligatures w14:val="none"/>
              </w:rPr>
              <w:t>Artikel 39</w:t>
            </w:r>
            <w:r w:rsidR="00254835">
              <w:rPr>
                <w:rFonts w:ascii="Arial" w:eastAsia="Times New Roman" w:hAnsi="Arial" w:cs="Arial"/>
                <w:b/>
                <w:bCs/>
                <w:kern w:val="0"/>
                <w:sz w:val="18"/>
                <w:szCs w:val="18"/>
                <w:highlight w:val="yellow"/>
                <w:lang w:eastAsia="nl-BE"/>
                <w14:ligatures w14:val="none"/>
              </w:rPr>
              <w:t>/1</w:t>
            </w:r>
            <w:r w:rsidRPr="00FA2324">
              <w:rPr>
                <w:rFonts w:ascii="Arial" w:eastAsia="Times New Roman" w:hAnsi="Arial" w:cs="Arial"/>
                <w:b/>
                <w:bCs/>
                <w:kern w:val="0"/>
                <w:sz w:val="18"/>
                <w:szCs w:val="18"/>
                <w:highlight w:val="yellow"/>
                <w:lang w:eastAsia="nl-BE"/>
                <w14:ligatures w14:val="none"/>
              </w:rPr>
              <w:t>. Vergoeding voor dienstreizen</w:t>
            </w:r>
          </w:p>
          <w:p w14:paraId="4029DDC6" w14:textId="77777777" w:rsidR="00FA2324" w:rsidRDefault="00FA2324"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74FAB1E4" w14:textId="207A954D" w:rsidR="00FA2324" w:rsidRDefault="002E4D24"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 xml:space="preserve">Het personeelslid ontvangt een vergoeding voor dienstreizen voor de verplaatsing van de woonplaats of de standplaats naar een vooraf bepaalde bestemming in </w:t>
            </w:r>
            <w:r w:rsidRPr="008E496E">
              <w:rPr>
                <w:rFonts w:ascii="Arial" w:eastAsia="Times New Roman" w:hAnsi="Arial" w:cs="Arial"/>
                <w:kern w:val="0"/>
                <w:sz w:val="18"/>
                <w:szCs w:val="18"/>
                <w:lang w:eastAsia="nl-BE"/>
                <w14:ligatures w14:val="none"/>
              </w:rPr>
              <w:lastRenderedPageBreak/>
              <w:t>opdracht of op uitnodiging van de bevoegde hiërarchisch meerdere</w:t>
            </w:r>
            <w:r w:rsidR="00973198" w:rsidRPr="008E496E">
              <w:rPr>
                <w:rFonts w:ascii="Arial" w:eastAsia="Times New Roman" w:hAnsi="Arial" w:cs="Arial"/>
                <w:kern w:val="0"/>
                <w:sz w:val="18"/>
                <w:szCs w:val="18"/>
                <w:lang w:eastAsia="nl-BE"/>
                <w14:ligatures w14:val="none"/>
              </w:rPr>
              <w:t xml:space="preserve">. </w:t>
            </w:r>
          </w:p>
          <w:p w14:paraId="57066B20" w14:textId="1596D47D" w:rsidR="00973198" w:rsidRPr="008E496E"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 xml:space="preserve">Voor het toekennen van de vergoeding voor dienstreizen gelden volgende bepalingen: </w:t>
            </w:r>
          </w:p>
          <w:p w14:paraId="193787A4" w14:textId="30D8C32A" w:rsidR="00973198" w:rsidRDefault="00973198"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973198">
              <w:rPr>
                <w:rFonts w:ascii="Arial" w:eastAsia="Times New Roman" w:hAnsi="Arial" w:cs="Arial"/>
                <w:kern w:val="0"/>
                <w:sz w:val="18"/>
                <w:szCs w:val="18"/>
                <w:highlight w:val="green"/>
                <w:lang w:eastAsia="nl-BE"/>
                <w14:ligatures w14:val="none"/>
              </w:rPr>
              <w:t>1° als personeelsleden van hun eigen motorvoertuig</w:t>
            </w:r>
            <w:r w:rsidR="00E05BD3">
              <w:rPr>
                <w:rFonts w:ascii="Arial" w:eastAsia="Times New Roman" w:hAnsi="Arial" w:cs="Arial"/>
                <w:kern w:val="0"/>
                <w:sz w:val="18"/>
                <w:szCs w:val="18"/>
                <w:highlight w:val="green"/>
                <w:lang w:eastAsia="nl-BE"/>
                <w14:ligatures w14:val="none"/>
              </w:rPr>
              <w:t xml:space="preserve"> (auto, motor)</w:t>
            </w:r>
            <w:r w:rsidRPr="00973198">
              <w:rPr>
                <w:rFonts w:ascii="Arial" w:eastAsia="Times New Roman" w:hAnsi="Arial" w:cs="Arial"/>
                <w:kern w:val="0"/>
                <w:sz w:val="18"/>
                <w:szCs w:val="18"/>
                <w:highlight w:val="green"/>
                <w:lang w:eastAsia="nl-BE"/>
                <w14:ligatures w14:val="none"/>
              </w:rPr>
              <w:t xml:space="preserve"> gebruik maken, hebben ze recht op dezelfde vergoeding als de vergoeding voor dienstreizen van het personeel van de diensten van de Vlaamse Overheid, vermeld in artikel VII 80 van het Vlaams Personeelsstatuut van 13 januari 2006;</w:t>
            </w:r>
            <w:r w:rsidR="008728DC">
              <w:rPr>
                <w:rFonts w:ascii="Arial" w:eastAsia="Times New Roman" w:hAnsi="Arial" w:cs="Arial"/>
                <w:kern w:val="0"/>
                <w:sz w:val="18"/>
                <w:szCs w:val="18"/>
                <w:highlight w:val="green"/>
                <w:lang w:eastAsia="nl-BE"/>
                <w14:ligatures w14:val="none"/>
              </w:rPr>
              <w:t xml:space="preserve"> </w:t>
            </w:r>
            <w:r w:rsidR="00571235">
              <w:rPr>
                <w:rFonts w:ascii="Arial" w:eastAsia="Times New Roman" w:hAnsi="Arial" w:cs="Arial"/>
                <w:kern w:val="0"/>
                <w:sz w:val="18"/>
                <w:szCs w:val="18"/>
                <w:highlight w:val="green"/>
                <w:lang w:eastAsia="nl-BE"/>
                <w14:ligatures w14:val="none"/>
              </w:rPr>
              <w:t xml:space="preserve">Deze vergoeding dekt alle kosten die gepaard gaan met het gebruik van het eigen motorvoertuig, met uitzondering van de parkeerkosten. </w:t>
            </w:r>
          </w:p>
          <w:p w14:paraId="2ECFC5B4" w14:textId="77777777" w:rsidR="00571235" w:rsidRDefault="00571235"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E0AD305" w14:textId="39C64098" w:rsidR="00973198" w:rsidRDefault="00973198"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973198">
              <w:rPr>
                <w:rFonts w:ascii="Arial" w:eastAsia="Times New Roman" w:hAnsi="Arial" w:cs="Arial"/>
                <w:kern w:val="0"/>
                <w:sz w:val="18"/>
                <w:szCs w:val="18"/>
                <w:highlight w:val="green"/>
                <w:lang w:eastAsia="nl-BE"/>
                <w14:ligatures w14:val="none"/>
              </w:rPr>
              <w:t>2° als personeelsleden hun eigen</w:t>
            </w:r>
            <w:r w:rsidR="00295BCD">
              <w:rPr>
                <w:rFonts w:ascii="Arial" w:eastAsia="Times New Roman" w:hAnsi="Arial" w:cs="Arial"/>
                <w:kern w:val="0"/>
                <w:sz w:val="18"/>
                <w:szCs w:val="18"/>
                <w:highlight w:val="green"/>
                <w:lang w:eastAsia="nl-BE"/>
                <w14:ligatures w14:val="none"/>
              </w:rPr>
              <w:t xml:space="preserve"> (elektrische)</w:t>
            </w:r>
            <w:r w:rsidRPr="00973198">
              <w:rPr>
                <w:rFonts w:ascii="Arial" w:eastAsia="Times New Roman" w:hAnsi="Arial" w:cs="Arial"/>
                <w:kern w:val="0"/>
                <w:sz w:val="18"/>
                <w:szCs w:val="18"/>
                <w:highlight w:val="green"/>
                <w:lang w:eastAsia="nl-BE"/>
                <w14:ligatures w14:val="none"/>
              </w:rPr>
              <w:t xml:space="preserve"> fiets</w:t>
            </w:r>
            <w:r w:rsidR="00295BCD">
              <w:rPr>
                <w:rFonts w:ascii="Arial" w:eastAsia="Times New Roman" w:hAnsi="Arial" w:cs="Arial"/>
                <w:kern w:val="0"/>
                <w:sz w:val="18"/>
                <w:szCs w:val="18"/>
                <w:highlight w:val="green"/>
                <w:lang w:eastAsia="nl-BE"/>
                <w14:ligatures w14:val="none"/>
              </w:rPr>
              <w:t xml:space="preserve"> </w:t>
            </w:r>
            <w:r w:rsidRPr="00973198">
              <w:rPr>
                <w:rFonts w:ascii="Arial" w:eastAsia="Times New Roman" w:hAnsi="Arial" w:cs="Arial"/>
                <w:kern w:val="0"/>
                <w:sz w:val="18"/>
                <w:szCs w:val="18"/>
                <w:highlight w:val="green"/>
                <w:lang w:eastAsia="nl-BE"/>
                <w14:ligatures w14:val="none"/>
              </w:rPr>
              <w:t xml:space="preserve"> </w:t>
            </w:r>
            <w:r w:rsidR="00295BCD">
              <w:rPr>
                <w:rFonts w:ascii="Arial" w:eastAsia="Times New Roman" w:hAnsi="Arial" w:cs="Arial"/>
                <w:kern w:val="0"/>
                <w:sz w:val="18"/>
                <w:szCs w:val="18"/>
                <w:highlight w:val="green"/>
                <w:lang w:eastAsia="nl-BE"/>
                <w14:ligatures w14:val="none"/>
              </w:rPr>
              <w:t xml:space="preserve">of speed </w:t>
            </w:r>
            <w:proofErr w:type="spellStart"/>
            <w:r w:rsidR="00295BCD">
              <w:rPr>
                <w:rFonts w:ascii="Arial" w:eastAsia="Times New Roman" w:hAnsi="Arial" w:cs="Arial"/>
                <w:kern w:val="0"/>
                <w:sz w:val="18"/>
                <w:szCs w:val="18"/>
                <w:highlight w:val="green"/>
                <w:lang w:eastAsia="nl-BE"/>
                <w14:ligatures w14:val="none"/>
              </w:rPr>
              <w:t>pedelec</w:t>
            </w:r>
            <w:proofErr w:type="spellEnd"/>
            <w:r w:rsidR="00295BCD">
              <w:rPr>
                <w:rFonts w:ascii="Arial" w:eastAsia="Times New Roman" w:hAnsi="Arial" w:cs="Arial"/>
                <w:kern w:val="0"/>
                <w:sz w:val="18"/>
                <w:szCs w:val="18"/>
                <w:highlight w:val="green"/>
                <w:lang w:eastAsia="nl-BE"/>
                <w14:ligatures w14:val="none"/>
              </w:rPr>
              <w:t xml:space="preserve"> </w:t>
            </w:r>
            <w:proofErr w:type="spellStart"/>
            <w:r w:rsidRPr="00973198">
              <w:rPr>
                <w:rFonts w:ascii="Arial" w:eastAsia="Times New Roman" w:hAnsi="Arial" w:cs="Arial"/>
                <w:kern w:val="0"/>
                <w:sz w:val="18"/>
                <w:szCs w:val="18"/>
                <w:highlight w:val="green"/>
                <w:lang w:eastAsia="nl-BE"/>
                <w14:ligatures w14:val="none"/>
              </w:rPr>
              <w:t>gebruiken,ontvangen</w:t>
            </w:r>
            <w:proofErr w:type="spellEnd"/>
            <w:r w:rsidRPr="00973198">
              <w:rPr>
                <w:rFonts w:ascii="Arial" w:eastAsia="Times New Roman" w:hAnsi="Arial" w:cs="Arial"/>
                <w:kern w:val="0"/>
                <w:sz w:val="18"/>
                <w:szCs w:val="18"/>
                <w:highlight w:val="green"/>
                <w:lang w:eastAsia="nl-BE"/>
                <w14:ligatures w14:val="none"/>
              </w:rPr>
              <w:t xml:space="preserve"> ze een fietsvergoeding van minimaal €0,15 per kilometer en van maximaal het bedrag dat op grond van de fiscale wetgeving en de socialezekerheidswetgeving is vrijgesteld van belastingen en sociale bijdragen</w:t>
            </w:r>
            <w:r w:rsidR="008728DC">
              <w:rPr>
                <w:rFonts w:ascii="Arial" w:eastAsia="Times New Roman" w:hAnsi="Arial" w:cs="Arial"/>
                <w:kern w:val="0"/>
                <w:sz w:val="18"/>
                <w:szCs w:val="18"/>
                <w:highlight w:val="green"/>
                <w:lang w:eastAsia="nl-BE"/>
                <w14:ligatures w14:val="none"/>
              </w:rPr>
              <w:t xml:space="preserve"> </w:t>
            </w:r>
          </w:p>
          <w:p w14:paraId="0E9C928E" w14:textId="77777777" w:rsidR="00571235" w:rsidRPr="00973198" w:rsidRDefault="00571235"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0745F3E0" w14:textId="22B1D91B" w:rsidR="00973198"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3° Voor een dienstreis met het openbaar vervoer stelt het lokaal bestuur vooraf aan het personeelslid een vervoersbewijs ter beschikking. Als het lokaal bestuur vooraf geen vervoersbewijs ter beschikking stelt, worden de door het personeelslid gemaakte koste</w:t>
            </w:r>
            <w:r w:rsidR="00C90C34" w:rsidRPr="008E496E">
              <w:rPr>
                <w:rFonts w:ascii="Arial" w:eastAsia="Times New Roman" w:hAnsi="Arial" w:cs="Arial"/>
                <w:kern w:val="0"/>
                <w:sz w:val="18"/>
                <w:szCs w:val="18"/>
                <w:lang w:eastAsia="nl-BE"/>
                <w14:ligatures w14:val="none"/>
              </w:rPr>
              <w:t>n</w:t>
            </w:r>
            <w:r w:rsidRPr="008E496E">
              <w:rPr>
                <w:rFonts w:ascii="Arial" w:eastAsia="Times New Roman" w:hAnsi="Arial" w:cs="Arial"/>
                <w:kern w:val="0"/>
                <w:sz w:val="18"/>
                <w:szCs w:val="18"/>
                <w:lang w:eastAsia="nl-BE"/>
                <w14:ligatures w14:val="none"/>
              </w:rPr>
              <w:t xml:space="preserve"> voor een dienstreis met het openbaar vervoer terugbetaald op voorlegging van bewijsstukken. </w:t>
            </w:r>
          </w:p>
          <w:p w14:paraId="7E70BEDB" w14:textId="77777777" w:rsidR="00571235" w:rsidRPr="008E496E" w:rsidRDefault="00571235" w:rsidP="00E53B0A">
            <w:pPr>
              <w:spacing w:after="0" w:line="240" w:lineRule="auto"/>
              <w:textAlignment w:val="baseline"/>
              <w:rPr>
                <w:rFonts w:ascii="Arial" w:eastAsia="Times New Roman" w:hAnsi="Arial" w:cs="Arial"/>
                <w:kern w:val="0"/>
                <w:sz w:val="18"/>
                <w:szCs w:val="18"/>
                <w:lang w:eastAsia="nl-BE"/>
                <w14:ligatures w14:val="none"/>
              </w:rPr>
            </w:pPr>
          </w:p>
          <w:p w14:paraId="6790468A" w14:textId="6E16AA69" w:rsidR="00973198"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 xml:space="preserve">4° Het personeelslid dat een dienstreis maakt met het openbaar vervoer, reist in tweede klasse of </w:t>
            </w:r>
            <w:proofErr w:type="spellStart"/>
            <w:r w:rsidRPr="008E496E">
              <w:rPr>
                <w:rFonts w:ascii="Arial" w:eastAsia="Times New Roman" w:hAnsi="Arial" w:cs="Arial"/>
                <w:kern w:val="0"/>
                <w:sz w:val="18"/>
                <w:szCs w:val="18"/>
                <w:lang w:eastAsia="nl-BE"/>
                <w14:ligatures w14:val="none"/>
              </w:rPr>
              <w:t>economy</w:t>
            </w:r>
            <w:proofErr w:type="spellEnd"/>
            <w:r w:rsidRPr="008E496E">
              <w:rPr>
                <w:rFonts w:ascii="Arial" w:eastAsia="Times New Roman" w:hAnsi="Arial" w:cs="Arial"/>
                <w:kern w:val="0"/>
                <w:sz w:val="18"/>
                <w:szCs w:val="18"/>
                <w:lang w:eastAsia="nl-BE"/>
                <w14:ligatures w14:val="none"/>
              </w:rPr>
              <w:t xml:space="preserve"> class. </w:t>
            </w:r>
          </w:p>
          <w:p w14:paraId="0A2AA1D6" w14:textId="77777777" w:rsidR="00571235" w:rsidRPr="008E496E" w:rsidRDefault="00571235" w:rsidP="00E53B0A">
            <w:pPr>
              <w:spacing w:after="0" w:line="240" w:lineRule="auto"/>
              <w:textAlignment w:val="baseline"/>
              <w:rPr>
                <w:rFonts w:ascii="Arial" w:eastAsia="Times New Roman" w:hAnsi="Arial" w:cs="Arial"/>
                <w:kern w:val="0"/>
                <w:sz w:val="18"/>
                <w:szCs w:val="18"/>
                <w:lang w:eastAsia="nl-BE"/>
                <w14:ligatures w14:val="none"/>
              </w:rPr>
            </w:pPr>
          </w:p>
          <w:p w14:paraId="361C97FB" w14:textId="0CEADB7B" w:rsidR="00973198"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5° Eventuele taxi- en parkeerkosten worden uitzonderlijk terugbetaald op voorlegging van bewijsstukken.</w:t>
            </w:r>
          </w:p>
          <w:p w14:paraId="35E02E01" w14:textId="77777777" w:rsidR="00571235" w:rsidRPr="008E496E" w:rsidRDefault="00571235" w:rsidP="00E53B0A">
            <w:pPr>
              <w:spacing w:after="0" w:line="240" w:lineRule="auto"/>
              <w:textAlignment w:val="baseline"/>
              <w:rPr>
                <w:rFonts w:ascii="Arial" w:eastAsia="Times New Roman" w:hAnsi="Arial" w:cs="Arial"/>
                <w:kern w:val="0"/>
                <w:sz w:val="18"/>
                <w:szCs w:val="18"/>
                <w:lang w:eastAsia="nl-BE"/>
                <w14:ligatures w14:val="none"/>
              </w:rPr>
            </w:pPr>
          </w:p>
          <w:p w14:paraId="17696EFF" w14:textId="4FBA66EB" w:rsidR="00973198" w:rsidRDefault="00973198" w:rsidP="00E53B0A">
            <w:pPr>
              <w:spacing w:after="0" w:line="240" w:lineRule="auto"/>
              <w:textAlignment w:val="baseline"/>
              <w:rPr>
                <w:rFonts w:ascii="Arial" w:eastAsia="Times New Roman" w:hAnsi="Arial" w:cs="Arial"/>
                <w:kern w:val="0"/>
                <w:sz w:val="18"/>
                <w:szCs w:val="18"/>
                <w:lang w:eastAsia="nl-BE"/>
                <w14:ligatures w14:val="none"/>
              </w:rPr>
            </w:pPr>
            <w:r w:rsidRPr="008E496E">
              <w:rPr>
                <w:rFonts w:ascii="Arial" w:eastAsia="Times New Roman" w:hAnsi="Arial" w:cs="Arial"/>
                <w:kern w:val="0"/>
                <w:sz w:val="18"/>
                <w:szCs w:val="18"/>
                <w:lang w:eastAsia="nl-BE"/>
                <w14:ligatures w14:val="none"/>
              </w:rPr>
              <w:t>6° Het personeelslid dat een dienstreis met overnachting maakt, heeft recht op vergoeding van de kosten voor kamer met ontbijt, maaltijden en eventuele andere kosten. Het personeelslid dient hiertoe voor alle gemaakte kosten de originele bewijsstukken in.</w:t>
            </w:r>
          </w:p>
          <w:p w14:paraId="34CD7FB3" w14:textId="77777777" w:rsidR="007C1389" w:rsidRDefault="007C1389" w:rsidP="00E53B0A">
            <w:pPr>
              <w:spacing w:after="0" w:line="240" w:lineRule="auto"/>
              <w:textAlignment w:val="baseline"/>
              <w:rPr>
                <w:rFonts w:ascii="Arial" w:eastAsia="Times New Roman" w:hAnsi="Arial" w:cs="Arial"/>
                <w:kern w:val="0"/>
                <w:sz w:val="18"/>
                <w:szCs w:val="18"/>
                <w:lang w:eastAsia="nl-BE"/>
                <w14:ligatures w14:val="none"/>
              </w:rPr>
            </w:pPr>
          </w:p>
          <w:p w14:paraId="083CC2BF" w14:textId="36285C32" w:rsidR="007C1389" w:rsidRPr="00B02640" w:rsidRDefault="007C1389" w:rsidP="007C1389">
            <w:pPr>
              <w:rPr>
                <w:rFonts w:ascii="Arial" w:hAnsi="Arial" w:cs="Arial"/>
                <w:i/>
                <w:iCs/>
                <w:strike/>
                <w:sz w:val="18"/>
                <w:szCs w:val="18"/>
                <w:highlight w:val="green"/>
              </w:rPr>
            </w:pPr>
            <w:r w:rsidRPr="00B02640">
              <w:rPr>
                <w:rFonts w:ascii="Arial" w:eastAsia="Times New Roman" w:hAnsi="Arial" w:cs="Arial"/>
                <w:strike/>
                <w:kern w:val="0"/>
                <w:sz w:val="18"/>
                <w:szCs w:val="18"/>
                <w:highlight w:val="green"/>
                <w:lang w:eastAsia="nl-BE"/>
                <w14:ligatures w14:val="none"/>
              </w:rPr>
              <w:t>7</w:t>
            </w:r>
            <w:r w:rsidRPr="00B02640">
              <w:rPr>
                <w:rFonts w:ascii="Arial" w:eastAsia="Times New Roman" w:hAnsi="Arial" w:cs="Arial"/>
                <w:i/>
                <w:iCs/>
                <w:strike/>
                <w:kern w:val="0"/>
                <w:sz w:val="18"/>
                <w:szCs w:val="18"/>
                <w:highlight w:val="green"/>
                <w:lang w:eastAsia="nl-BE"/>
                <w14:ligatures w14:val="none"/>
              </w:rPr>
              <w:t xml:space="preserve">° </w:t>
            </w:r>
            <w:r w:rsidRPr="00B02640">
              <w:rPr>
                <w:rFonts w:ascii="Arial" w:hAnsi="Arial" w:cs="Arial"/>
                <w:i/>
                <w:iCs/>
                <w:strike/>
                <w:sz w:val="18"/>
                <w:szCs w:val="18"/>
                <w:highlight w:val="green"/>
              </w:rPr>
              <w:t xml:space="preserve">Als het personeelslid een reizende functie uitoefent kan het voor het gebruik van zijn privé-voertuig/privé fiets een forfaitaire vergoeding worden betaald. In dit geval dient hij geen kostenstaat in. De reizende functies worden gedefinieerd door X </w:t>
            </w:r>
            <w:r w:rsidRPr="00B02640">
              <w:rPr>
                <w:rFonts w:ascii="Arial" w:hAnsi="Arial" w:cs="Arial"/>
                <w:b/>
                <w:bCs/>
                <w:i/>
                <w:iCs/>
                <w:strike/>
                <w:sz w:val="18"/>
                <w:szCs w:val="18"/>
                <w:highlight w:val="green"/>
              </w:rPr>
              <w:t>(het bevoegde orgaan aanduiden)</w:t>
            </w:r>
            <w:r w:rsidRPr="00B02640">
              <w:rPr>
                <w:rFonts w:ascii="Arial" w:hAnsi="Arial" w:cs="Arial"/>
                <w:i/>
                <w:iCs/>
                <w:strike/>
                <w:sz w:val="18"/>
                <w:szCs w:val="18"/>
                <w:highlight w:val="green"/>
              </w:rPr>
              <w:t xml:space="preserve">. Voor het bepalen van deze reizende functies, worden gemiddeld 5.000 / 10.000 kilometer </w:t>
            </w:r>
            <w:r w:rsidRPr="00B02640">
              <w:rPr>
                <w:rFonts w:ascii="Arial" w:hAnsi="Arial" w:cs="Arial"/>
                <w:b/>
                <w:bCs/>
                <w:i/>
                <w:iCs/>
                <w:strike/>
                <w:sz w:val="18"/>
                <w:szCs w:val="18"/>
                <w:highlight w:val="green"/>
              </w:rPr>
              <w:t xml:space="preserve">(schrappen wat niet past en/of te wijzigen indien nodig) </w:t>
            </w:r>
            <w:r w:rsidRPr="00B02640">
              <w:rPr>
                <w:rFonts w:ascii="Arial" w:hAnsi="Arial" w:cs="Arial"/>
                <w:i/>
                <w:iCs/>
                <w:strike/>
                <w:sz w:val="18"/>
                <w:szCs w:val="18"/>
                <w:highlight w:val="green"/>
              </w:rPr>
              <w:t xml:space="preserve">als minimum gesteld. </w:t>
            </w:r>
          </w:p>
          <w:p w14:paraId="1E07C0BA" w14:textId="77777777" w:rsidR="007C1389" w:rsidRPr="00B02640" w:rsidRDefault="007C1389" w:rsidP="007C1389">
            <w:pPr>
              <w:rPr>
                <w:rFonts w:ascii="Arial" w:hAnsi="Arial" w:cs="Arial"/>
                <w:i/>
                <w:iCs/>
                <w:strike/>
                <w:sz w:val="18"/>
                <w:szCs w:val="18"/>
                <w:highlight w:val="green"/>
              </w:rPr>
            </w:pPr>
            <w:r w:rsidRPr="00B02640">
              <w:rPr>
                <w:rFonts w:ascii="Arial" w:hAnsi="Arial" w:cs="Arial"/>
                <w:i/>
                <w:iCs/>
                <w:strike/>
                <w:sz w:val="18"/>
                <w:szCs w:val="18"/>
                <w:highlight w:val="green"/>
              </w:rPr>
              <w:t xml:space="preserve">Het bedrag van de forfaitaire vergoeding wordt door X </w:t>
            </w:r>
            <w:r w:rsidRPr="00B02640">
              <w:rPr>
                <w:rFonts w:ascii="Arial" w:hAnsi="Arial" w:cs="Arial"/>
                <w:b/>
                <w:bCs/>
                <w:i/>
                <w:iCs/>
                <w:strike/>
                <w:sz w:val="18"/>
                <w:szCs w:val="18"/>
                <w:highlight w:val="green"/>
              </w:rPr>
              <w:t xml:space="preserve">(het bevoegde orgaan aanduiden) </w:t>
            </w:r>
            <w:r w:rsidRPr="00B02640">
              <w:rPr>
                <w:rFonts w:ascii="Arial" w:hAnsi="Arial" w:cs="Arial"/>
                <w:i/>
                <w:iCs/>
                <w:strike/>
                <w:sz w:val="18"/>
                <w:szCs w:val="18"/>
                <w:highlight w:val="green"/>
              </w:rPr>
              <w:t xml:space="preserve">vastgesteld. </w:t>
            </w:r>
          </w:p>
          <w:p w14:paraId="2A7960E9" w14:textId="77777777" w:rsidR="007C1389" w:rsidRPr="00B02640" w:rsidRDefault="007C1389" w:rsidP="007C1389">
            <w:pPr>
              <w:rPr>
                <w:rFonts w:ascii="Arial" w:hAnsi="Arial" w:cs="Arial"/>
                <w:i/>
                <w:iCs/>
                <w:strike/>
                <w:sz w:val="18"/>
                <w:szCs w:val="18"/>
              </w:rPr>
            </w:pPr>
            <w:r w:rsidRPr="00B02640">
              <w:rPr>
                <w:rFonts w:ascii="Arial" w:hAnsi="Arial" w:cs="Arial"/>
                <w:i/>
                <w:iCs/>
                <w:strike/>
                <w:sz w:val="18"/>
                <w:szCs w:val="18"/>
                <w:highlight w:val="green"/>
              </w:rPr>
              <w:t xml:space="preserve">De forfaitaire vergoeding wordt maandelijks uitbetaald op de 1ste werkdag van de maand/ op de tiende van de maand </w:t>
            </w:r>
            <w:r w:rsidRPr="00B02640">
              <w:rPr>
                <w:rFonts w:ascii="Arial" w:hAnsi="Arial" w:cs="Arial"/>
                <w:b/>
                <w:bCs/>
                <w:i/>
                <w:iCs/>
                <w:strike/>
                <w:sz w:val="18"/>
                <w:szCs w:val="18"/>
                <w:highlight w:val="green"/>
              </w:rPr>
              <w:t>(schrappen wat niet past en/of te wijzigen indien nodig)</w:t>
            </w:r>
            <w:r w:rsidRPr="00B02640">
              <w:rPr>
                <w:rFonts w:ascii="Arial" w:hAnsi="Arial" w:cs="Arial"/>
                <w:i/>
                <w:iCs/>
                <w:strike/>
                <w:sz w:val="18"/>
                <w:szCs w:val="18"/>
                <w:highlight w:val="green"/>
              </w:rPr>
              <w:t>.</w:t>
            </w:r>
            <w:r w:rsidRPr="00B02640">
              <w:rPr>
                <w:rFonts w:ascii="Arial" w:hAnsi="Arial" w:cs="Arial"/>
                <w:i/>
                <w:iCs/>
                <w:strike/>
                <w:sz w:val="18"/>
                <w:szCs w:val="18"/>
              </w:rPr>
              <w:t xml:space="preserve"> </w:t>
            </w:r>
          </w:p>
          <w:p w14:paraId="3DED45F5" w14:textId="0D878D1C" w:rsidR="00E05BD3" w:rsidRDefault="00E05BD3" w:rsidP="007C1389">
            <w:pPr>
              <w:spacing w:after="0" w:line="240" w:lineRule="auto"/>
              <w:textAlignment w:val="baseline"/>
              <w:rPr>
                <w:rFonts w:ascii="Arial" w:eastAsia="Times New Roman" w:hAnsi="Arial" w:cs="Arial"/>
                <w:kern w:val="0"/>
                <w:sz w:val="18"/>
                <w:szCs w:val="18"/>
                <w:highlight w:val="yellow"/>
                <w:lang w:eastAsia="nl-BE"/>
                <w14:ligatures w14:val="none"/>
              </w:rPr>
            </w:pPr>
          </w:p>
          <w:p w14:paraId="1E1569C8" w14:textId="0700E72F" w:rsidR="00E05BD3" w:rsidRDefault="00E05BD3"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8E496E">
              <w:rPr>
                <w:rFonts w:ascii="Arial" w:eastAsia="Times New Roman" w:hAnsi="Arial" w:cs="Arial"/>
                <w:kern w:val="0"/>
                <w:sz w:val="18"/>
                <w:szCs w:val="18"/>
                <w:highlight w:val="green"/>
                <w:lang w:eastAsia="nl-BE"/>
                <w14:ligatures w14:val="none"/>
              </w:rPr>
              <w:t>De werkwijze voor het aanvragen van een vergoeding voor dienstreizen is terug te vinden op het intranet.</w:t>
            </w:r>
          </w:p>
          <w:p w14:paraId="7C43AC05" w14:textId="77777777" w:rsidR="00571235" w:rsidRDefault="00571235"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04E505E" w14:textId="77777777" w:rsidR="00FA2324" w:rsidRDefault="00FA2324"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23E36DA6" w14:textId="77777777" w:rsidR="00B86B6A" w:rsidRDefault="00B86B6A"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7758BC09" w14:textId="77777777" w:rsidR="00B86B6A" w:rsidRDefault="00B86B6A"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0B36CDD1" w14:textId="77777777" w:rsidR="00B86B6A" w:rsidRDefault="00B86B6A"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3701C091" w14:textId="77777777" w:rsidR="00B86B6A" w:rsidRDefault="00B86B6A"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026094DE" w14:textId="77777777" w:rsidR="00254835" w:rsidRDefault="00254835"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254835">
              <w:rPr>
                <w:rFonts w:ascii="Arial" w:eastAsia="Times New Roman" w:hAnsi="Arial" w:cs="Arial"/>
                <w:b/>
                <w:bCs/>
                <w:kern w:val="0"/>
                <w:sz w:val="18"/>
                <w:szCs w:val="18"/>
                <w:highlight w:val="yellow"/>
                <w:lang w:eastAsia="nl-BE"/>
                <w14:ligatures w14:val="none"/>
              </w:rPr>
              <w:t>Nieuw</w:t>
            </w:r>
          </w:p>
          <w:p w14:paraId="3CB0B6F7" w14:textId="246199B1" w:rsidR="00254835" w:rsidRDefault="00254835"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254835">
              <w:rPr>
                <w:rFonts w:ascii="Arial" w:eastAsia="Times New Roman" w:hAnsi="Arial" w:cs="Arial"/>
                <w:b/>
                <w:bCs/>
                <w:kern w:val="0"/>
                <w:sz w:val="18"/>
                <w:szCs w:val="18"/>
                <w:highlight w:val="yellow"/>
                <w:lang w:eastAsia="nl-BE"/>
                <w14:ligatures w14:val="none"/>
              </w:rPr>
              <w:t>Artikel 39/2</w:t>
            </w:r>
            <w:r w:rsidR="00BE4D03">
              <w:rPr>
                <w:rFonts w:ascii="Arial" w:eastAsia="Times New Roman" w:hAnsi="Arial" w:cs="Arial"/>
                <w:b/>
                <w:bCs/>
                <w:kern w:val="0"/>
                <w:sz w:val="18"/>
                <w:szCs w:val="18"/>
                <w:highlight w:val="yellow"/>
                <w:lang w:eastAsia="nl-BE"/>
                <w14:ligatures w14:val="none"/>
              </w:rPr>
              <w:t>.</w:t>
            </w:r>
            <w:r w:rsidRPr="00254835">
              <w:rPr>
                <w:rFonts w:ascii="Arial" w:eastAsia="Times New Roman" w:hAnsi="Arial" w:cs="Arial"/>
                <w:b/>
                <w:bCs/>
                <w:kern w:val="0"/>
                <w:sz w:val="18"/>
                <w:szCs w:val="18"/>
                <w:highlight w:val="yellow"/>
                <w:lang w:eastAsia="nl-BE"/>
                <w14:ligatures w14:val="none"/>
              </w:rPr>
              <w:t xml:space="preserve"> Toelage voor carpooling</w:t>
            </w:r>
          </w:p>
          <w:p w14:paraId="4C27AAD2" w14:textId="77777777" w:rsidR="00254835" w:rsidRDefault="00254835"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23F46507" w14:textId="073C6800" w:rsidR="00254835" w:rsidRPr="00F009B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F009B5">
              <w:rPr>
                <w:rFonts w:ascii="Arial" w:eastAsia="Times New Roman" w:hAnsi="Arial" w:cs="Arial"/>
                <w:kern w:val="0"/>
                <w:sz w:val="18"/>
                <w:szCs w:val="18"/>
                <w:lang w:eastAsia="nl-BE"/>
                <w14:ligatures w14:val="none"/>
              </w:rPr>
              <w:t>Het personeelslid dat voor een dienstreis gebruik maakt van een eigen voertuig (auto, motor), en een of meerdere personeelsleden meeneemt, ontvangt een toelage voor carpooling die de he</w:t>
            </w:r>
            <w:r w:rsidR="00BA5A95">
              <w:rPr>
                <w:rFonts w:ascii="Arial" w:eastAsia="Times New Roman" w:hAnsi="Arial" w:cs="Arial"/>
                <w:kern w:val="0"/>
                <w:sz w:val="18"/>
                <w:szCs w:val="18"/>
                <w:lang w:eastAsia="nl-BE"/>
                <w14:ligatures w14:val="none"/>
              </w:rPr>
              <w:t>l</w:t>
            </w:r>
            <w:r w:rsidR="00964C6C">
              <w:rPr>
                <w:rFonts w:ascii="Arial" w:eastAsia="Times New Roman" w:hAnsi="Arial" w:cs="Arial"/>
                <w:kern w:val="0"/>
                <w:sz w:val="18"/>
                <w:szCs w:val="18"/>
                <w:lang w:eastAsia="nl-BE"/>
                <w14:ligatures w14:val="none"/>
              </w:rPr>
              <w:t>f</w:t>
            </w:r>
            <w:r w:rsidRPr="00F009B5">
              <w:rPr>
                <w:rFonts w:ascii="Arial" w:eastAsia="Times New Roman" w:hAnsi="Arial" w:cs="Arial"/>
                <w:kern w:val="0"/>
                <w:sz w:val="18"/>
                <w:szCs w:val="18"/>
                <w:lang w:eastAsia="nl-BE"/>
                <w14:ligatures w14:val="none"/>
              </w:rPr>
              <w:t>t bedraagt  van de vergoeding voor dienstreizen, bepaald in artikel 39/1 , 1°</w:t>
            </w:r>
          </w:p>
          <w:p w14:paraId="7FE0A8E3" w14:textId="77777777" w:rsidR="00F009B5" w:rsidRPr="00F009B5" w:rsidRDefault="00F009B5"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080E4D8B" w14:textId="77777777" w:rsidR="00F009B5" w:rsidRDefault="00F009B5" w:rsidP="00E53B0A">
            <w:pPr>
              <w:spacing w:after="0" w:line="240" w:lineRule="auto"/>
              <w:textAlignment w:val="baseline"/>
              <w:rPr>
                <w:rFonts w:ascii="Arial" w:hAnsi="Arial" w:cs="Arial"/>
                <w:sz w:val="18"/>
                <w:szCs w:val="18"/>
              </w:rPr>
            </w:pPr>
            <w:r w:rsidRPr="00F009B5">
              <w:rPr>
                <w:rFonts w:ascii="Arial" w:hAnsi="Arial" w:cs="Arial"/>
                <w:sz w:val="18"/>
                <w:szCs w:val="18"/>
              </w:rPr>
              <w:t>Meereizende personeelsleden hebben geen recht op een kilometervergoeding.</w:t>
            </w:r>
          </w:p>
          <w:p w14:paraId="444CEFD6" w14:textId="77777777" w:rsidR="00F009B5" w:rsidRDefault="00F009B5" w:rsidP="00E53B0A">
            <w:pPr>
              <w:spacing w:after="0" w:line="240" w:lineRule="auto"/>
              <w:textAlignment w:val="baseline"/>
              <w:rPr>
                <w:rFonts w:ascii="Arial" w:hAnsi="Arial" w:cs="Arial"/>
                <w:sz w:val="18"/>
                <w:szCs w:val="18"/>
              </w:rPr>
            </w:pPr>
          </w:p>
          <w:p w14:paraId="32AF77F1" w14:textId="01C4EA16" w:rsidR="00F009B5" w:rsidRPr="00F009B5" w:rsidRDefault="00F009B5" w:rsidP="00E53B0A">
            <w:pPr>
              <w:spacing w:after="0" w:line="240" w:lineRule="auto"/>
              <w:textAlignment w:val="baseline"/>
              <w:rPr>
                <w:rFonts w:ascii="Arial" w:hAnsi="Arial" w:cs="Arial"/>
                <w:b/>
                <w:bCs/>
                <w:sz w:val="18"/>
                <w:szCs w:val="18"/>
                <w:highlight w:val="yellow"/>
              </w:rPr>
            </w:pPr>
            <w:r w:rsidRPr="00F009B5">
              <w:rPr>
                <w:rFonts w:ascii="Arial" w:hAnsi="Arial" w:cs="Arial"/>
                <w:b/>
                <w:bCs/>
                <w:sz w:val="18"/>
                <w:szCs w:val="18"/>
                <w:highlight w:val="yellow"/>
              </w:rPr>
              <w:t>Nieuw:</w:t>
            </w:r>
          </w:p>
          <w:p w14:paraId="556D0627" w14:textId="45C532B3" w:rsidR="00F009B5" w:rsidRPr="00F009B5" w:rsidRDefault="00F009B5" w:rsidP="00E53B0A">
            <w:pPr>
              <w:spacing w:after="0" w:line="240" w:lineRule="auto"/>
              <w:textAlignment w:val="baseline"/>
              <w:rPr>
                <w:rFonts w:ascii="Arial" w:hAnsi="Arial" w:cs="Arial"/>
                <w:b/>
                <w:bCs/>
                <w:sz w:val="18"/>
                <w:szCs w:val="18"/>
              </w:rPr>
            </w:pPr>
            <w:r w:rsidRPr="00F009B5">
              <w:rPr>
                <w:rFonts w:ascii="Arial" w:hAnsi="Arial" w:cs="Arial"/>
                <w:b/>
                <w:bCs/>
                <w:sz w:val="18"/>
                <w:szCs w:val="18"/>
                <w:highlight w:val="yellow"/>
              </w:rPr>
              <w:t>Artikel 40/1</w:t>
            </w:r>
            <w:r w:rsidR="00BE4D03">
              <w:rPr>
                <w:rFonts w:ascii="Arial" w:hAnsi="Arial" w:cs="Arial"/>
                <w:b/>
                <w:bCs/>
                <w:sz w:val="18"/>
                <w:szCs w:val="18"/>
                <w:highlight w:val="yellow"/>
              </w:rPr>
              <w:t xml:space="preserve">. </w:t>
            </w:r>
            <w:r w:rsidRPr="00F009B5">
              <w:rPr>
                <w:rFonts w:ascii="Arial" w:hAnsi="Arial" w:cs="Arial"/>
                <w:b/>
                <w:bCs/>
                <w:sz w:val="18"/>
                <w:szCs w:val="18"/>
                <w:highlight w:val="yellow"/>
              </w:rPr>
              <w:t>Vergoeding kosten woon- werkverkeer</w:t>
            </w:r>
          </w:p>
          <w:p w14:paraId="40852752" w14:textId="77777777" w:rsidR="00F009B5" w:rsidRDefault="00F009B5" w:rsidP="00E53B0A">
            <w:pPr>
              <w:spacing w:after="0" w:line="240" w:lineRule="auto"/>
              <w:textAlignment w:val="baseline"/>
              <w:rPr>
                <w:rFonts w:ascii="Arial" w:hAnsi="Arial" w:cs="Arial"/>
                <w:sz w:val="18"/>
                <w:szCs w:val="18"/>
              </w:rPr>
            </w:pPr>
          </w:p>
          <w:p w14:paraId="03036D14" w14:textId="77777777" w:rsidR="00157F0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BE4D03">
              <w:rPr>
                <w:rFonts w:ascii="Arial" w:eastAsia="Times New Roman" w:hAnsi="Arial" w:cs="Arial"/>
                <w:kern w:val="0"/>
                <w:sz w:val="18"/>
                <w:szCs w:val="18"/>
                <w:lang w:eastAsia="nl-BE"/>
                <w14:ligatures w14:val="none"/>
              </w:rPr>
              <w:t>Er wordt een vergoeding van de kosten voor woon-werkverkeer als sociaal voordeel toegekend. Bij die vergoeding gelden volgende bepalingen:</w:t>
            </w:r>
          </w:p>
          <w:p w14:paraId="47647F16" w14:textId="054A008A" w:rsidR="00F009B5" w:rsidRPr="00BE4D03"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BE4D03">
              <w:rPr>
                <w:rFonts w:ascii="Arial" w:eastAsia="Times New Roman" w:hAnsi="Arial" w:cs="Arial"/>
                <w:kern w:val="0"/>
                <w:sz w:val="18"/>
                <w:szCs w:val="18"/>
                <w:lang w:eastAsia="nl-BE"/>
                <w14:ligatures w14:val="none"/>
              </w:rPr>
              <w:t xml:space="preserve"> </w:t>
            </w:r>
          </w:p>
          <w:p w14:paraId="06C29F18" w14:textId="77777777" w:rsidR="00F009B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BE4D03">
              <w:rPr>
                <w:rFonts w:ascii="Arial" w:eastAsia="Times New Roman" w:hAnsi="Arial" w:cs="Arial"/>
                <w:kern w:val="0"/>
                <w:sz w:val="18"/>
                <w:szCs w:val="18"/>
                <w:lang w:eastAsia="nl-BE"/>
                <w14:ligatures w14:val="none"/>
              </w:rPr>
              <w:t>1° bij gebruik van de trein voor de verplaatsing van en naar het werk wordt het treinabonnement van het personeelslid aan 100% ten laste genomen door het bestuur. Als het personeelslid in eerste klasse reist, betaalt het zelf de supplementaire kosten daarvoor.</w:t>
            </w:r>
          </w:p>
          <w:p w14:paraId="6C574A21" w14:textId="77777777" w:rsidR="00C65739" w:rsidRPr="00BE4D03" w:rsidRDefault="00C65739" w:rsidP="00E53B0A">
            <w:pPr>
              <w:spacing w:after="0" w:line="240" w:lineRule="auto"/>
              <w:textAlignment w:val="baseline"/>
              <w:rPr>
                <w:rFonts w:ascii="Arial" w:eastAsia="Times New Roman" w:hAnsi="Arial" w:cs="Arial"/>
                <w:kern w:val="0"/>
                <w:sz w:val="18"/>
                <w:szCs w:val="18"/>
                <w:lang w:eastAsia="nl-BE"/>
                <w14:ligatures w14:val="none"/>
              </w:rPr>
            </w:pPr>
          </w:p>
          <w:p w14:paraId="134DEE9E" w14:textId="77777777" w:rsidR="00F009B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BE4D03">
              <w:rPr>
                <w:rFonts w:ascii="Arial" w:eastAsia="Times New Roman" w:hAnsi="Arial" w:cs="Arial"/>
                <w:kern w:val="0"/>
                <w:sz w:val="18"/>
                <w:szCs w:val="18"/>
                <w:lang w:eastAsia="nl-BE"/>
                <w14:ligatures w14:val="none"/>
              </w:rPr>
              <w:t xml:space="preserve">2° bij gebruik van de bus, de tram of de metro voor de verplaatsingen van en naar het werk worden de kosten hiervoor aan 100% terugbetaald door het bestuur. De terugbetaling is echter beperkt tot de prijs van het goedkoopste vervoerbewijs. </w:t>
            </w:r>
          </w:p>
          <w:p w14:paraId="4F96D13E" w14:textId="77777777" w:rsidR="00C65739" w:rsidRPr="00BE4D03" w:rsidRDefault="00C65739" w:rsidP="00E53B0A">
            <w:pPr>
              <w:spacing w:after="0" w:line="240" w:lineRule="auto"/>
              <w:textAlignment w:val="baseline"/>
              <w:rPr>
                <w:rFonts w:ascii="Arial" w:eastAsia="Times New Roman" w:hAnsi="Arial" w:cs="Arial"/>
                <w:kern w:val="0"/>
                <w:sz w:val="18"/>
                <w:szCs w:val="18"/>
                <w:lang w:eastAsia="nl-BE"/>
                <w14:ligatures w14:val="none"/>
              </w:rPr>
            </w:pPr>
          </w:p>
          <w:p w14:paraId="2EBDFF55" w14:textId="215BDD9A" w:rsidR="00F009B5" w:rsidRDefault="00F009B5" w:rsidP="00E53B0A">
            <w:pPr>
              <w:spacing w:after="0" w:line="240" w:lineRule="auto"/>
              <w:textAlignment w:val="baseline"/>
              <w:rPr>
                <w:rFonts w:ascii="Arial" w:eastAsia="Times New Roman" w:hAnsi="Arial" w:cs="Arial"/>
                <w:kern w:val="0"/>
                <w:sz w:val="18"/>
                <w:szCs w:val="18"/>
                <w:lang w:eastAsia="nl-BE"/>
                <w14:ligatures w14:val="none"/>
              </w:rPr>
            </w:pPr>
            <w:r w:rsidRPr="006F3525">
              <w:rPr>
                <w:rFonts w:ascii="Arial" w:eastAsia="Times New Roman" w:hAnsi="Arial" w:cs="Arial"/>
                <w:kern w:val="0"/>
                <w:sz w:val="18"/>
                <w:szCs w:val="18"/>
                <w:highlight w:val="green"/>
                <w:lang w:eastAsia="nl-BE"/>
                <w14:ligatures w14:val="none"/>
              </w:rPr>
              <w:t xml:space="preserve">3° </w:t>
            </w:r>
            <w:r w:rsidRPr="006F3525">
              <w:rPr>
                <w:rFonts w:ascii="Arial" w:eastAsia="Times New Roman" w:hAnsi="Arial" w:cs="Arial"/>
                <w:i/>
                <w:iCs/>
                <w:kern w:val="0"/>
                <w:sz w:val="18"/>
                <w:szCs w:val="18"/>
                <w:highlight w:val="green"/>
                <w:lang w:eastAsia="nl-BE"/>
                <w14:ligatures w14:val="none"/>
              </w:rPr>
              <w:t xml:space="preserve">bij gebruik van de </w:t>
            </w:r>
            <w:r w:rsidR="00BE4D03" w:rsidRPr="006F3525">
              <w:rPr>
                <w:rFonts w:ascii="Arial" w:eastAsia="Times New Roman" w:hAnsi="Arial" w:cs="Arial"/>
                <w:i/>
                <w:iCs/>
                <w:kern w:val="0"/>
                <w:sz w:val="18"/>
                <w:szCs w:val="18"/>
                <w:highlight w:val="green"/>
                <w:lang w:eastAsia="nl-BE"/>
                <w14:ligatures w14:val="none"/>
              </w:rPr>
              <w:t xml:space="preserve">(elektrische) </w:t>
            </w:r>
            <w:r w:rsidRPr="006F3525">
              <w:rPr>
                <w:rFonts w:ascii="Arial" w:eastAsia="Times New Roman" w:hAnsi="Arial" w:cs="Arial"/>
                <w:i/>
                <w:iCs/>
                <w:kern w:val="0"/>
                <w:sz w:val="18"/>
                <w:szCs w:val="18"/>
                <w:highlight w:val="green"/>
                <w:lang w:eastAsia="nl-BE"/>
                <w14:ligatures w14:val="none"/>
              </w:rPr>
              <w:t>fiets</w:t>
            </w:r>
            <w:r w:rsidR="00BE4D03" w:rsidRPr="006F3525">
              <w:rPr>
                <w:rFonts w:ascii="Arial" w:eastAsia="Times New Roman" w:hAnsi="Arial" w:cs="Arial"/>
                <w:i/>
                <w:iCs/>
                <w:kern w:val="0"/>
                <w:sz w:val="18"/>
                <w:szCs w:val="18"/>
                <w:highlight w:val="green"/>
                <w:lang w:eastAsia="nl-BE"/>
                <w14:ligatures w14:val="none"/>
              </w:rPr>
              <w:t xml:space="preserve"> of </w:t>
            </w:r>
            <w:proofErr w:type="spellStart"/>
            <w:r w:rsidR="00BE4D03" w:rsidRPr="006F3525">
              <w:rPr>
                <w:rFonts w:ascii="Arial" w:eastAsia="Times New Roman" w:hAnsi="Arial" w:cs="Arial"/>
                <w:i/>
                <w:iCs/>
                <w:kern w:val="0"/>
                <w:sz w:val="18"/>
                <w:szCs w:val="18"/>
                <w:highlight w:val="green"/>
                <w:lang w:eastAsia="nl-BE"/>
                <w14:ligatures w14:val="none"/>
              </w:rPr>
              <w:t>speedpedelec</w:t>
            </w:r>
            <w:proofErr w:type="spellEnd"/>
            <w:r w:rsidR="00BE4D03" w:rsidRPr="006F3525">
              <w:rPr>
                <w:rFonts w:ascii="Arial" w:eastAsia="Times New Roman" w:hAnsi="Arial" w:cs="Arial"/>
                <w:i/>
                <w:iCs/>
                <w:kern w:val="0"/>
                <w:sz w:val="18"/>
                <w:szCs w:val="18"/>
                <w:highlight w:val="green"/>
                <w:lang w:eastAsia="nl-BE"/>
                <w14:ligatures w14:val="none"/>
              </w:rPr>
              <w:t xml:space="preserve"> (niet voor elektrische </w:t>
            </w:r>
            <w:proofErr w:type="spellStart"/>
            <w:r w:rsidR="00BE4D03" w:rsidRPr="006F3525">
              <w:rPr>
                <w:rFonts w:ascii="Arial" w:eastAsia="Times New Roman" w:hAnsi="Arial" w:cs="Arial"/>
                <w:i/>
                <w:iCs/>
                <w:kern w:val="0"/>
                <w:sz w:val="18"/>
                <w:szCs w:val="18"/>
                <w:highlight w:val="green"/>
                <w:lang w:eastAsia="nl-BE"/>
                <w14:ligatures w14:val="none"/>
              </w:rPr>
              <w:t>steps,hoover</w:t>
            </w:r>
            <w:proofErr w:type="spellEnd"/>
            <w:r w:rsidR="00BE4D03" w:rsidRPr="006F3525">
              <w:rPr>
                <w:rFonts w:ascii="Arial" w:eastAsia="Times New Roman" w:hAnsi="Arial" w:cs="Arial"/>
                <w:i/>
                <w:iCs/>
                <w:kern w:val="0"/>
                <w:sz w:val="18"/>
                <w:szCs w:val="18"/>
                <w:highlight w:val="green"/>
                <w:lang w:eastAsia="nl-BE"/>
                <w14:ligatures w14:val="none"/>
              </w:rPr>
              <w:t xml:space="preserve"> boards, </w:t>
            </w:r>
            <w:r w:rsidR="00157F05" w:rsidRPr="006F3525">
              <w:rPr>
                <w:rFonts w:ascii="Arial" w:eastAsia="Times New Roman" w:hAnsi="Arial" w:cs="Arial"/>
                <w:i/>
                <w:iCs/>
                <w:kern w:val="0"/>
                <w:sz w:val="18"/>
                <w:szCs w:val="18"/>
                <w:highlight w:val="green"/>
                <w:lang w:eastAsia="nl-BE"/>
                <w14:ligatures w14:val="none"/>
              </w:rPr>
              <w:t xml:space="preserve">rolschaatsen, rolschaatsen, </w:t>
            </w:r>
            <w:proofErr w:type="spellStart"/>
            <w:r w:rsidR="00157F05" w:rsidRPr="006F3525">
              <w:rPr>
                <w:rFonts w:ascii="Arial" w:eastAsia="Times New Roman" w:hAnsi="Arial" w:cs="Arial"/>
                <w:i/>
                <w:iCs/>
                <w:kern w:val="0"/>
                <w:sz w:val="18"/>
                <w:szCs w:val="18"/>
                <w:highlight w:val="green"/>
                <w:lang w:eastAsia="nl-BE"/>
                <w14:ligatures w14:val="none"/>
              </w:rPr>
              <w:t>monowheels</w:t>
            </w:r>
            <w:proofErr w:type="spellEnd"/>
            <w:r w:rsidR="00157F05" w:rsidRPr="006F3525">
              <w:rPr>
                <w:rFonts w:ascii="Arial" w:eastAsia="Times New Roman" w:hAnsi="Arial" w:cs="Arial"/>
                <w:i/>
                <w:iCs/>
                <w:kern w:val="0"/>
                <w:sz w:val="18"/>
                <w:szCs w:val="18"/>
                <w:highlight w:val="green"/>
                <w:lang w:eastAsia="nl-BE"/>
                <w14:ligatures w14:val="none"/>
              </w:rPr>
              <w:t xml:space="preserve">,  </w:t>
            </w:r>
            <w:proofErr w:type="spellStart"/>
            <w:r w:rsidR="00BE4D03" w:rsidRPr="006F3525">
              <w:rPr>
                <w:rFonts w:ascii="Arial" w:eastAsia="Times New Roman" w:hAnsi="Arial" w:cs="Arial"/>
                <w:i/>
                <w:iCs/>
                <w:kern w:val="0"/>
                <w:sz w:val="18"/>
                <w:szCs w:val="18"/>
                <w:highlight w:val="green"/>
                <w:lang w:eastAsia="nl-BE"/>
                <w14:ligatures w14:val="none"/>
              </w:rPr>
              <w:t>segways</w:t>
            </w:r>
            <w:proofErr w:type="spellEnd"/>
            <w:r w:rsidR="00BE4D03" w:rsidRPr="006F3525">
              <w:rPr>
                <w:rFonts w:ascii="Arial" w:eastAsia="Times New Roman" w:hAnsi="Arial" w:cs="Arial"/>
                <w:i/>
                <w:iCs/>
                <w:kern w:val="0"/>
                <w:sz w:val="18"/>
                <w:szCs w:val="18"/>
                <w:highlight w:val="green"/>
                <w:lang w:eastAsia="nl-BE"/>
                <w14:ligatures w14:val="none"/>
              </w:rPr>
              <w:t>)</w:t>
            </w:r>
            <w:r w:rsidRPr="006F3525">
              <w:rPr>
                <w:rFonts w:ascii="Arial" w:eastAsia="Times New Roman" w:hAnsi="Arial" w:cs="Arial"/>
                <w:i/>
                <w:iCs/>
                <w:kern w:val="0"/>
                <w:sz w:val="18"/>
                <w:szCs w:val="18"/>
                <w:highlight w:val="green"/>
                <w:lang w:eastAsia="nl-BE"/>
                <w14:ligatures w14:val="none"/>
              </w:rPr>
              <w:t xml:space="preserve"> voor verplaatsingen van en naar het werk ontvangt h</w:t>
            </w:r>
            <w:r w:rsidRPr="006F3525">
              <w:rPr>
                <w:rFonts w:ascii="Arial" w:eastAsia="Times New Roman" w:hAnsi="Arial" w:cs="Arial"/>
                <w:kern w:val="0"/>
                <w:sz w:val="18"/>
                <w:szCs w:val="18"/>
                <w:highlight w:val="green"/>
                <w:lang w:eastAsia="nl-BE"/>
                <w14:ligatures w14:val="none"/>
              </w:rPr>
              <w:t>et personeelslid een fietsvergoeding van minimaal €0,15</w:t>
            </w:r>
            <w:r w:rsidR="00BE4D03" w:rsidRPr="006F3525">
              <w:rPr>
                <w:rFonts w:ascii="Arial" w:eastAsia="Times New Roman" w:hAnsi="Arial" w:cs="Arial"/>
                <w:kern w:val="0"/>
                <w:sz w:val="18"/>
                <w:szCs w:val="18"/>
                <w:highlight w:val="green"/>
                <w:lang w:eastAsia="nl-BE"/>
                <w14:ligatures w14:val="none"/>
              </w:rPr>
              <w:t xml:space="preserve"> per kilometer en maximaal het bedrag dat op grond van de fiscale wetgeving en de sociale zekerheidswetgeving is vrijgesteld van belasting en sociale bijdragen. Een personeelslid dat de woon-werkverplaatsing meermaals per dag met de fie</w:t>
            </w:r>
            <w:r w:rsidR="00381289" w:rsidRPr="006F3525">
              <w:rPr>
                <w:rFonts w:ascii="Arial" w:eastAsia="Times New Roman" w:hAnsi="Arial" w:cs="Arial"/>
                <w:kern w:val="0"/>
                <w:sz w:val="18"/>
                <w:szCs w:val="18"/>
                <w:highlight w:val="green"/>
                <w:lang w:eastAsia="nl-BE"/>
                <w14:ligatures w14:val="none"/>
              </w:rPr>
              <w:t>t</w:t>
            </w:r>
            <w:r w:rsidR="00BE4D03" w:rsidRPr="006F3525">
              <w:rPr>
                <w:rFonts w:ascii="Arial" w:eastAsia="Times New Roman" w:hAnsi="Arial" w:cs="Arial"/>
                <w:kern w:val="0"/>
                <w:sz w:val="18"/>
                <w:szCs w:val="18"/>
                <w:highlight w:val="green"/>
                <w:lang w:eastAsia="nl-BE"/>
                <w14:ligatures w14:val="none"/>
              </w:rPr>
              <w:t>s aflegt (vb. omwille van een middagpauze thuis), ontvangt maximaal 2x per dag deze fietsvergoeding (heen</w:t>
            </w:r>
            <w:r w:rsidR="00BE4D03" w:rsidRPr="00BE4D03">
              <w:rPr>
                <w:rFonts w:ascii="Arial" w:eastAsia="Times New Roman" w:hAnsi="Arial" w:cs="Arial"/>
                <w:kern w:val="0"/>
                <w:sz w:val="18"/>
                <w:szCs w:val="18"/>
                <w:lang w:eastAsia="nl-BE"/>
                <w14:ligatures w14:val="none"/>
              </w:rPr>
              <w:t xml:space="preserve"> en terug</w:t>
            </w:r>
            <w:r w:rsidR="00BE4D03" w:rsidRPr="00157F05">
              <w:rPr>
                <w:rFonts w:ascii="Arial" w:eastAsia="Times New Roman" w:hAnsi="Arial" w:cs="Arial"/>
                <w:kern w:val="0"/>
                <w:sz w:val="18"/>
                <w:szCs w:val="18"/>
                <w:highlight w:val="green"/>
                <w:lang w:eastAsia="nl-BE"/>
                <w14:ligatures w14:val="none"/>
              </w:rPr>
              <w:t>)</w:t>
            </w:r>
            <w:r w:rsidR="00157F05" w:rsidRPr="00157F05">
              <w:rPr>
                <w:rFonts w:ascii="Arial" w:eastAsia="Times New Roman" w:hAnsi="Arial" w:cs="Arial"/>
                <w:kern w:val="0"/>
                <w:sz w:val="18"/>
                <w:szCs w:val="18"/>
                <w:highlight w:val="green"/>
                <w:lang w:eastAsia="nl-BE"/>
                <w14:ligatures w14:val="none"/>
              </w:rPr>
              <w:t>, tenzij meerdere woon-werkverplaatsingen noodzakelijk zijn omwille van dienstnoodwendigheden</w:t>
            </w:r>
            <w:r w:rsidR="00BE4D03" w:rsidRPr="00157F05">
              <w:rPr>
                <w:rFonts w:ascii="Arial" w:eastAsia="Times New Roman" w:hAnsi="Arial" w:cs="Arial"/>
                <w:kern w:val="0"/>
                <w:sz w:val="18"/>
                <w:szCs w:val="18"/>
                <w:highlight w:val="green"/>
                <w:lang w:eastAsia="nl-BE"/>
                <w14:ligatures w14:val="none"/>
              </w:rPr>
              <w:t>.</w:t>
            </w:r>
          </w:p>
          <w:p w14:paraId="3079482B" w14:textId="77777777" w:rsidR="00157F05" w:rsidRDefault="00157F05" w:rsidP="00E53B0A">
            <w:pPr>
              <w:spacing w:after="0" w:line="240" w:lineRule="auto"/>
              <w:textAlignment w:val="baseline"/>
              <w:rPr>
                <w:rFonts w:ascii="Arial" w:eastAsia="Times New Roman" w:hAnsi="Arial" w:cs="Arial"/>
                <w:kern w:val="0"/>
                <w:sz w:val="18"/>
                <w:szCs w:val="18"/>
                <w:lang w:eastAsia="nl-BE"/>
                <w14:ligatures w14:val="none"/>
              </w:rPr>
            </w:pPr>
          </w:p>
          <w:p w14:paraId="5F9B5D16" w14:textId="69A4B13C" w:rsidR="00C65739" w:rsidRPr="00B86B6A" w:rsidRDefault="00157F05" w:rsidP="00E53B0A">
            <w:pPr>
              <w:spacing w:after="0" w:line="240" w:lineRule="auto"/>
              <w:textAlignment w:val="baseline"/>
              <w:rPr>
                <w:rFonts w:ascii="Arial" w:hAnsi="Arial" w:cs="Arial"/>
                <w:color w:val="353535"/>
                <w:sz w:val="18"/>
                <w:szCs w:val="18"/>
                <w:shd w:val="clear" w:color="auto" w:fill="FFFFFF"/>
              </w:rPr>
            </w:pPr>
            <w:r w:rsidRPr="00B86B6A">
              <w:rPr>
                <w:rFonts w:ascii="Arial" w:eastAsia="Times New Roman" w:hAnsi="Arial" w:cs="Arial"/>
                <w:kern w:val="0"/>
                <w:sz w:val="18"/>
                <w:szCs w:val="18"/>
                <w:highlight w:val="green"/>
                <w:lang w:eastAsia="nl-BE"/>
                <w14:ligatures w14:val="none"/>
              </w:rPr>
              <w:t xml:space="preserve">4° </w:t>
            </w:r>
            <w:r w:rsidR="00574BDD" w:rsidRPr="00B86B6A">
              <w:rPr>
                <w:rFonts w:ascii="Arial" w:hAnsi="Arial" w:cs="Arial"/>
                <w:color w:val="353535"/>
                <w:sz w:val="18"/>
                <w:szCs w:val="18"/>
                <w:highlight w:val="green"/>
                <w:shd w:val="clear" w:color="auto" w:fill="FFFFFF"/>
              </w:rPr>
              <w:t xml:space="preserve">Voor woon-werkverplaatsingen te voet </w:t>
            </w:r>
            <w:r w:rsidR="00E8296F" w:rsidRPr="00B86B6A">
              <w:rPr>
                <w:rFonts w:ascii="Arial" w:hAnsi="Arial" w:cs="Arial"/>
                <w:color w:val="353535"/>
                <w:sz w:val="18"/>
                <w:szCs w:val="18"/>
                <w:highlight w:val="green"/>
                <w:shd w:val="clear" w:color="auto" w:fill="FFFFFF"/>
              </w:rPr>
              <w:t>ontvangt het personeelslid een vergoeding conform artikel 40/1, 3°</w:t>
            </w:r>
          </w:p>
          <w:p w14:paraId="18A89F49" w14:textId="77777777" w:rsidR="00574BDD" w:rsidRPr="00BE4D03" w:rsidRDefault="00574BDD" w:rsidP="00E53B0A">
            <w:pPr>
              <w:spacing w:after="0" w:line="240" w:lineRule="auto"/>
              <w:textAlignment w:val="baseline"/>
              <w:rPr>
                <w:rFonts w:ascii="Arial" w:eastAsia="Times New Roman" w:hAnsi="Arial" w:cs="Arial"/>
                <w:kern w:val="0"/>
                <w:sz w:val="18"/>
                <w:szCs w:val="18"/>
                <w:lang w:eastAsia="nl-BE"/>
                <w14:ligatures w14:val="none"/>
              </w:rPr>
            </w:pPr>
          </w:p>
          <w:p w14:paraId="4B257578" w14:textId="77777777" w:rsidR="00BE4D03" w:rsidRPr="00B86B6A" w:rsidRDefault="00BE4D03" w:rsidP="00BE4D03">
            <w:pPr>
              <w:spacing w:after="0" w:line="240" w:lineRule="auto"/>
              <w:textAlignment w:val="baseline"/>
              <w:rPr>
                <w:rFonts w:ascii="Arial" w:eastAsia="Times New Roman" w:hAnsi="Arial" w:cs="Arial"/>
                <w:strike/>
                <w:kern w:val="0"/>
                <w:sz w:val="18"/>
                <w:szCs w:val="18"/>
                <w:highlight w:val="green"/>
                <w:lang w:eastAsia="nl-BE"/>
                <w14:ligatures w14:val="none"/>
              </w:rPr>
            </w:pPr>
            <w:r w:rsidRPr="00B86B6A">
              <w:rPr>
                <w:rFonts w:ascii="Arial" w:eastAsia="Times New Roman" w:hAnsi="Arial" w:cs="Arial"/>
                <w:strike/>
                <w:kern w:val="0"/>
                <w:sz w:val="18"/>
                <w:szCs w:val="18"/>
                <w:highlight w:val="green"/>
                <w:lang w:eastAsia="nl-BE"/>
                <w14:ligatures w14:val="none"/>
              </w:rPr>
              <w:t xml:space="preserve">4° </w:t>
            </w:r>
            <w:r w:rsidRPr="00B86B6A">
              <w:rPr>
                <w:rFonts w:ascii="Arial" w:hAnsi="Arial" w:cs="Arial"/>
                <w:strike/>
                <w:sz w:val="18"/>
                <w:szCs w:val="18"/>
                <w:highlight w:val="green"/>
              </w:rPr>
              <w:t xml:space="preserve">Het personeelslid dat minstens 66 % arbeidsongeschikt is, ontvangt een vergoeding voor de verplaatsing van en naar het werk met de wagen. Die vergoeding is gelijk aan de kostprijs van een treinkaart tweede klasse over dezelfde afstand. </w:t>
            </w:r>
          </w:p>
          <w:p w14:paraId="7B28F876" w14:textId="77777777" w:rsidR="00BE4D03" w:rsidRPr="00BE4D03" w:rsidRDefault="00BE4D03"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2A1D5FF" w14:textId="77777777" w:rsidR="00381289" w:rsidRDefault="00381289"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2855B89" w14:textId="06783979" w:rsidR="00BE4D03" w:rsidRPr="00BE4D03" w:rsidRDefault="00BE4D03"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r w:rsidRPr="00BE4D03">
              <w:rPr>
                <w:rFonts w:ascii="Arial" w:eastAsia="Times New Roman" w:hAnsi="Arial" w:cs="Arial"/>
                <w:b/>
                <w:bCs/>
                <w:kern w:val="0"/>
                <w:sz w:val="18"/>
                <w:szCs w:val="18"/>
                <w:highlight w:val="yellow"/>
                <w:lang w:eastAsia="nl-BE"/>
                <w14:ligatures w14:val="none"/>
              </w:rPr>
              <w:t>Nieuw:</w:t>
            </w:r>
          </w:p>
          <w:p w14:paraId="06DB1FF7" w14:textId="77777777" w:rsidR="00BE4D03" w:rsidRDefault="00BE4D03"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r w:rsidRPr="00BE4D03">
              <w:rPr>
                <w:rFonts w:ascii="Arial" w:eastAsia="Times New Roman" w:hAnsi="Arial" w:cs="Arial"/>
                <w:b/>
                <w:bCs/>
                <w:kern w:val="0"/>
                <w:sz w:val="18"/>
                <w:szCs w:val="18"/>
                <w:highlight w:val="yellow"/>
                <w:lang w:eastAsia="nl-BE"/>
                <w14:ligatures w14:val="none"/>
              </w:rPr>
              <w:t>Artikel 40/2. Maaltijdcheques</w:t>
            </w:r>
          </w:p>
          <w:p w14:paraId="2442ABB0" w14:textId="77777777" w:rsidR="00BE4D03" w:rsidRDefault="00BE4D03"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F3A3898" w14:textId="16177867" w:rsidR="00BE4D03" w:rsidRPr="000C2E5F" w:rsidRDefault="00BE4D03" w:rsidP="00BE4D03">
            <w:pPr>
              <w:spacing w:after="0" w:line="240" w:lineRule="auto"/>
              <w:textAlignment w:val="baseline"/>
              <w:rPr>
                <w:rFonts w:ascii="Arial" w:eastAsia="Times New Roman" w:hAnsi="Arial" w:cs="Arial"/>
                <w:strike/>
                <w:kern w:val="0"/>
                <w:sz w:val="18"/>
                <w:szCs w:val="18"/>
                <w:lang w:eastAsia="nl-BE"/>
                <w14:ligatures w14:val="none"/>
              </w:rPr>
            </w:pPr>
            <w:r w:rsidRPr="005261F0">
              <w:rPr>
                <w:rFonts w:ascii="Arial" w:eastAsia="Times New Roman" w:hAnsi="Arial" w:cs="Arial"/>
                <w:kern w:val="0"/>
                <w:sz w:val="18"/>
                <w:szCs w:val="18"/>
                <w:highlight w:val="green"/>
                <w:lang w:eastAsia="nl-BE"/>
                <w14:ligatures w14:val="none"/>
              </w:rPr>
              <w:t>Het personeelslid</w:t>
            </w:r>
            <w:r w:rsidR="003169F0" w:rsidRPr="005261F0">
              <w:rPr>
                <w:rFonts w:ascii="Arial" w:eastAsia="Times New Roman" w:hAnsi="Arial" w:cs="Arial"/>
                <w:kern w:val="0"/>
                <w:sz w:val="18"/>
                <w:szCs w:val="18"/>
                <w:highlight w:val="green"/>
                <w:lang w:eastAsia="nl-BE"/>
                <w14:ligatures w14:val="none"/>
              </w:rPr>
              <w:t xml:space="preserve"> </w:t>
            </w:r>
            <w:r w:rsidR="000C2E5F" w:rsidRPr="005261F0">
              <w:rPr>
                <w:rFonts w:ascii="Arial" w:eastAsia="Times New Roman" w:hAnsi="Arial" w:cs="Arial"/>
                <w:kern w:val="0"/>
                <w:sz w:val="18"/>
                <w:szCs w:val="18"/>
                <w:highlight w:val="green"/>
                <w:lang w:eastAsia="nl-BE"/>
                <w14:ligatures w14:val="none"/>
              </w:rPr>
              <w:t xml:space="preserve">(uitgezonderd jobstudenten, </w:t>
            </w:r>
            <w:r w:rsidR="000C2E5F" w:rsidRPr="00952510">
              <w:rPr>
                <w:rFonts w:ascii="Arial" w:eastAsia="Times New Roman" w:hAnsi="Arial" w:cs="Arial"/>
                <w:strike/>
                <w:kern w:val="0"/>
                <w:sz w:val="18"/>
                <w:szCs w:val="18"/>
                <w:highlight w:val="green"/>
                <w:lang w:eastAsia="nl-BE"/>
                <w14:ligatures w14:val="none"/>
              </w:rPr>
              <w:t>flexijobbers</w:t>
            </w:r>
            <w:r w:rsidR="000C2E5F" w:rsidRPr="005261F0">
              <w:rPr>
                <w:rFonts w:ascii="Arial" w:eastAsia="Times New Roman" w:hAnsi="Arial" w:cs="Arial"/>
                <w:kern w:val="0"/>
                <w:sz w:val="18"/>
                <w:szCs w:val="18"/>
                <w:highlight w:val="green"/>
                <w:lang w:eastAsia="nl-BE"/>
                <w14:ligatures w14:val="none"/>
              </w:rPr>
              <w:t xml:space="preserve">) </w:t>
            </w:r>
            <w:r w:rsidRPr="005261F0">
              <w:rPr>
                <w:rFonts w:ascii="Arial" w:eastAsia="Times New Roman" w:hAnsi="Arial" w:cs="Arial"/>
                <w:kern w:val="0"/>
                <w:sz w:val="18"/>
                <w:szCs w:val="18"/>
                <w:highlight w:val="green"/>
                <w:lang w:eastAsia="nl-BE"/>
                <w14:ligatures w14:val="none"/>
              </w:rPr>
              <w:t xml:space="preserve"> heeft recht op maaltijdcheques</w:t>
            </w:r>
            <w:r w:rsidR="003169F0" w:rsidRPr="005261F0">
              <w:rPr>
                <w:rFonts w:ascii="Arial" w:eastAsia="Times New Roman" w:hAnsi="Arial" w:cs="Arial"/>
                <w:kern w:val="0"/>
                <w:sz w:val="18"/>
                <w:szCs w:val="18"/>
                <w:highlight w:val="green"/>
                <w:lang w:eastAsia="nl-BE"/>
                <w14:ligatures w14:val="none"/>
              </w:rPr>
              <w:t>, waarbij de waarde steeds wordt bepaald rekening houdende met de wettelijke bepaalde maximale werkgevers- en minimale werknemersbijdragen per maaltijdcheque</w:t>
            </w:r>
            <w:r w:rsidRPr="003D12D3">
              <w:rPr>
                <w:rFonts w:ascii="Arial" w:eastAsia="Times New Roman" w:hAnsi="Arial" w:cs="Arial"/>
                <w:kern w:val="0"/>
                <w:sz w:val="18"/>
                <w:szCs w:val="18"/>
                <w:lang w:eastAsia="nl-BE"/>
                <w14:ligatures w14:val="none"/>
              </w:rPr>
              <w:t xml:space="preserve">. </w:t>
            </w:r>
            <w:r w:rsidRPr="00B86B6A">
              <w:rPr>
                <w:rFonts w:ascii="Arial" w:eastAsia="Times New Roman" w:hAnsi="Arial" w:cs="Arial"/>
                <w:strike/>
                <w:kern w:val="0"/>
                <w:sz w:val="18"/>
                <w:szCs w:val="18"/>
                <w:highlight w:val="green"/>
                <w:lang w:eastAsia="nl-BE"/>
                <w14:ligatures w14:val="none"/>
              </w:rPr>
              <w:t xml:space="preserve">De </w:t>
            </w:r>
            <w:r w:rsidRPr="00B86B6A">
              <w:rPr>
                <w:rFonts w:ascii="Arial" w:eastAsia="Times New Roman" w:hAnsi="Arial" w:cs="Arial"/>
                <w:strike/>
                <w:kern w:val="0"/>
                <w:sz w:val="18"/>
                <w:szCs w:val="18"/>
                <w:highlight w:val="green"/>
                <w:lang w:eastAsia="nl-BE"/>
                <w14:ligatures w14:val="none"/>
              </w:rPr>
              <w:lastRenderedPageBreak/>
              <w:t xml:space="preserve">waarde van één maaltijdcheque bedraag €8. De werkgeversbijdrage hierbij bedraagt €6,91. </w:t>
            </w:r>
          </w:p>
          <w:p w14:paraId="0545B08B" w14:textId="77777777" w:rsidR="00BE4D03" w:rsidRPr="003D12D3" w:rsidRDefault="00BE4D03" w:rsidP="00BE4D03">
            <w:pPr>
              <w:spacing w:after="0" w:line="240" w:lineRule="auto"/>
              <w:textAlignment w:val="baseline"/>
              <w:rPr>
                <w:rFonts w:ascii="Arial" w:eastAsia="Times New Roman" w:hAnsi="Arial" w:cs="Arial"/>
                <w:kern w:val="0"/>
                <w:sz w:val="18"/>
                <w:szCs w:val="18"/>
                <w:lang w:eastAsia="nl-BE"/>
                <w14:ligatures w14:val="none"/>
              </w:rPr>
            </w:pPr>
          </w:p>
          <w:p w14:paraId="1C719437" w14:textId="1F75B6D0"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 xml:space="preserve">Per maand wordt het aantal maaltijdcheque berekend door de effectieve arbeidsuren van de volledige maand op te tellen en te delen door 7,6 uren. Indien deze bewerking een getal na de komma oplevert, wordt het resultaat afgerond op de hogere eenheid. </w:t>
            </w:r>
          </w:p>
          <w:p w14:paraId="638027AE" w14:textId="77777777"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p>
          <w:p w14:paraId="17C73100" w14:textId="32882EC7"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 xml:space="preserve">Volgende afwezigheden worden hierbij als arbeidstijd beschouwd en tellen bijgevolg mee voor de berekening van maaltijdcheques: </w:t>
            </w:r>
          </w:p>
          <w:p w14:paraId="577849F9" w14:textId="1A93C871"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 xml:space="preserve">1° opname van overuren of </w:t>
            </w:r>
            <w:proofErr w:type="spellStart"/>
            <w:r w:rsidRPr="003D12D3">
              <w:rPr>
                <w:rFonts w:ascii="Arial" w:eastAsia="Times New Roman" w:hAnsi="Arial" w:cs="Arial"/>
                <w:kern w:val="0"/>
                <w:sz w:val="18"/>
                <w:szCs w:val="18"/>
                <w:lang w:eastAsia="nl-BE"/>
                <w14:ligatures w14:val="none"/>
              </w:rPr>
              <w:t>meeruren</w:t>
            </w:r>
            <w:proofErr w:type="spellEnd"/>
          </w:p>
          <w:p w14:paraId="5004920F" w14:textId="4C5DF2BD"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2° opname van tikklokuren</w:t>
            </w:r>
          </w:p>
          <w:p w14:paraId="786E171D" w14:textId="7A4D08A0"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3° dienstvrijstelling voor borstvoeding op het werk, à rato van de benodigde tijd</w:t>
            </w:r>
          </w:p>
          <w:p w14:paraId="4EEE25F5" w14:textId="7D80B3EF" w:rsidR="003D12D3" w:rsidRP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4° dienstvrijstelling voor prenatale onderzoeken tijdens de diensturen</w:t>
            </w:r>
          </w:p>
          <w:p w14:paraId="52A4FD16" w14:textId="571AF082" w:rsid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sidRPr="003D12D3">
              <w:rPr>
                <w:rFonts w:ascii="Arial" w:eastAsia="Times New Roman" w:hAnsi="Arial" w:cs="Arial"/>
                <w:kern w:val="0"/>
                <w:sz w:val="18"/>
                <w:szCs w:val="18"/>
                <w:lang w:eastAsia="nl-BE"/>
                <w14:ligatures w14:val="none"/>
              </w:rPr>
              <w:t>5° dienstvrijstelling op 24 en 31 december vanaf</w:t>
            </w:r>
            <w:r w:rsidR="00964C6C">
              <w:rPr>
                <w:rFonts w:ascii="Arial" w:eastAsia="Times New Roman" w:hAnsi="Arial" w:cs="Arial"/>
                <w:kern w:val="0"/>
                <w:sz w:val="18"/>
                <w:szCs w:val="18"/>
                <w:lang w:eastAsia="nl-BE"/>
                <w14:ligatures w14:val="none"/>
              </w:rPr>
              <w:t xml:space="preserve"> aanvang van het normaal te presteren tweede dagdeel (</w:t>
            </w:r>
            <w:proofErr w:type="spellStart"/>
            <w:r w:rsidR="00964C6C" w:rsidRPr="00964C6C">
              <w:rPr>
                <w:rFonts w:ascii="Arial" w:eastAsia="Times New Roman" w:hAnsi="Arial" w:cs="Arial"/>
                <w:strike/>
                <w:kern w:val="0"/>
                <w:sz w:val="18"/>
                <w:szCs w:val="18"/>
                <w:lang w:eastAsia="nl-BE"/>
                <w14:ligatures w14:val="none"/>
              </w:rPr>
              <w:t>ipv</w:t>
            </w:r>
            <w:proofErr w:type="spellEnd"/>
            <w:r w:rsidRPr="00964C6C">
              <w:rPr>
                <w:rFonts w:ascii="Arial" w:eastAsia="Times New Roman" w:hAnsi="Arial" w:cs="Arial"/>
                <w:strike/>
                <w:kern w:val="0"/>
                <w:sz w:val="18"/>
                <w:szCs w:val="18"/>
                <w:lang w:eastAsia="nl-BE"/>
                <w14:ligatures w14:val="none"/>
              </w:rPr>
              <w:t xml:space="preserve"> 12u30</w:t>
            </w:r>
            <w:r w:rsidRPr="003D12D3">
              <w:rPr>
                <w:rFonts w:ascii="Arial" w:eastAsia="Times New Roman" w:hAnsi="Arial" w:cs="Arial"/>
                <w:kern w:val="0"/>
                <w:sz w:val="18"/>
                <w:szCs w:val="18"/>
                <w:lang w:eastAsia="nl-BE"/>
                <w14:ligatures w14:val="none"/>
              </w:rPr>
              <w:t>.</w:t>
            </w:r>
            <w:r w:rsidR="00964C6C">
              <w:rPr>
                <w:rFonts w:ascii="Arial" w:eastAsia="Times New Roman" w:hAnsi="Arial" w:cs="Arial"/>
                <w:kern w:val="0"/>
                <w:sz w:val="18"/>
                <w:szCs w:val="18"/>
                <w:lang w:eastAsia="nl-BE"/>
                <w14:ligatures w14:val="none"/>
              </w:rPr>
              <w:t>)</w:t>
            </w:r>
          </w:p>
          <w:p w14:paraId="56C3B238" w14:textId="77777777" w:rsid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p>
          <w:p w14:paraId="03ADE69E" w14:textId="3DFFD4CE" w:rsidR="003D12D3" w:rsidRDefault="003D12D3" w:rsidP="00BE4D03">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Het aantal toegekend maaltijdcheques per maand mag nooit hoger zijn dan het maximum aantal arbeidsdagen dat tijdens die maand gepresteerd kan worden door een voltijds personeelslid. Het maximum aantal dagen dat een voltijdse werknemer per maand kan presteren, stemt overeen met het aantal werkdagen in het regime van de vijfdagenweek van de betreffende maand (d.w.z. het aantal kalenderdagen van de betreffende maand verminderd met het aantal zaterdagen, zon- en feestdagen).</w:t>
            </w:r>
          </w:p>
          <w:p w14:paraId="6DC3EDC6" w14:textId="77777777" w:rsidR="00C65739" w:rsidRDefault="00C65739" w:rsidP="00BE4D03">
            <w:pPr>
              <w:spacing w:after="0" w:line="240" w:lineRule="auto"/>
              <w:textAlignment w:val="baseline"/>
              <w:rPr>
                <w:rFonts w:ascii="Arial" w:eastAsia="Times New Roman" w:hAnsi="Arial" w:cs="Arial"/>
                <w:kern w:val="0"/>
                <w:sz w:val="18"/>
                <w:szCs w:val="18"/>
                <w:lang w:eastAsia="nl-BE"/>
                <w14:ligatures w14:val="none"/>
              </w:rPr>
            </w:pPr>
          </w:p>
          <w:p w14:paraId="30BA9C04" w14:textId="3A8FC958"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De maaltijdcheques worden uiterlijk op de 15</w:t>
            </w:r>
            <w:r w:rsidRPr="005261F0">
              <w:rPr>
                <w:rFonts w:ascii="Arial" w:hAnsi="Arial" w:cs="Arial"/>
                <w:sz w:val="18"/>
                <w:szCs w:val="18"/>
                <w:highlight w:val="green"/>
                <w:vertAlign w:val="superscript"/>
              </w:rPr>
              <w:t>de</w:t>
            </w:r>
            <w:r w:rsidRPr="005261F0">
              <w:rPr>
                <w:rFonts w:ascii="Arial" w:hAnsi="Arial" w:cs="Arial"/>
                <w:sz w:val="18"/>
                <w:szCs w:val="18"/>
                <w:highlight w:val="green"/>
              </w:rPr>
              <w:t xml:space="preserve"> kalenderdag van de maand volgend op de refertemaand  (= vorige maand) aan het personeelslid toegekend in elektronische vorm via een erkende uitgever.</w:t>
            </w:r>
          </w:p>
          <w:p w14:paraId="02000286" w14:textId="77777777"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Op de jaarlijkse individuele rekening van het personeelslid wordt vermeld: het aantal toegekende maaltijdcheques en het brutobedrag van de maaltijdcheques verminderd met de persoonlijke bijdrage van het personeelslid.</w:t>
            </w:r>
          </w:p>
          <w:p w14:paraId="556D8394" w14:textId="77777777"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De werknemer ontvangt een gratis drager (kaart) waardoor hij zijn cheques zal kunnen gebruiken.</w:t>
            </w:r>
          </w:p>
          <w:p w14:paraId="655DA7BF" w14:textId="77777777"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De werknemer verbindt zich ertoe de kaart in goede staat te bewaren tot zijn vervaldatum, ook al geniet hij op een bepaald moment niet meer van elektronische maaltijdcheques.</w:t>
            </w:r>
          </w:p>
          <w:p w14:paraId="54F93934" w14:textId="77777777" w:rsidR="00C65739" w:rsidRPr="005261F0" w:rsidRDefault="00C65739" w:rsidP="00C65739">
            <w:pPr>
              <w:rPr>
                <w:rFonts w:ascii="Arial" w:hAnsi="Arial" w:cs="Arial"/>
                <w:sz w:val="18"/>
                <w:szCs w:val="18"/>
                <w:highlight w:val="green"/>
              </w:rPr>
            </w:pPr>
            <w:r w:rsidRPr="005261F0">
              <w:rPr>
                <w:rFonts w:ascii="Arial" w:hAnsi="Arial" w:cs="Arial"/>
                <w:sz w:val="18"/>
                <w:szCs w:val="18"/>
                <w:highlight w:val="green"/>
              </w:rPr>
              <w:t>Bij het beëindigen van de arbeidsovereenkomst, kan de drager worden hergebruikt voor de elektronische maaltijdcheques, toegekend door een andere werkgever.</w:t>
            </w:r>
          </w:p>
          <w:p w14:paraId="78147287" w14:textId="3FDC272F" w:rsidR="00C65739" w:rsidRPr="00E8296F" w:rsidRDefault="00C65739" w:rsidP="00C65739">
            <w:pPr>
              <w:rPr>
                <w:rFonts w:ascii="Arial" w:hAnsi="Arial" w:cs="Arial"/>
                <w:strike/>
                <w:sz w:val="18"/>
                <w:szCs w:val="18"/>
              </w:rPr>
            </w:pPr>
            <w:r w:rsidRPr="00E8296F">
              <w:rPr>
                <w:rFonts w:ascii="Arial" w:hAnsi="Arial" w:cs="Arial"/>
                <w:strike/>
                <w:sz w:val="18"/>
                <w:szCs w:val="18"/>
                <w:highlight w:val="green"/>
              </w:rPr>
              <w:t>In geval van verlies of diefstal van de drager, zal de werknemer de kost van vervanging van de drager dragen, die gelijk zal zijn aan de nominale waarde van één maaltijdcheque. Deze kost zal afgehouden worden van de eerstvolgende netto verloning die hem verschuldigd is.</w:t>
            </w:r>
            <w:r w:rsidRPr="00E8296F">
              <w:rPr>
                <w:rFonts w:ascii="Arial" w:hAnsi="Arial" w:cs="Arial"/>
                <w:strike/>
                <w:sz w:val="18"/>
                <w:szCs w:val="18"/>
              </w:rPr>
              <w:t xml:space="preserve"> </w:t>
            </w:r>
          </w:p>
          <w:p w14:paraId="692DE569" w14:textId="77777777" w:rsidR="00F25140" w:rsidRDefault="00F25140"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0EA4BDD" w14:textId="77777777" w:rsidR="00B86B6A" w:rsidRDefault="00B86B6A"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CD2C9E6" w14:textId="77777777" w:rsidR="00B86B6A" w:rsidRDefault="00B86B6A"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E5E6B92" w14:textId="77777777" w:rsidR="00B86B6A" w:rsidRDefault="00B86B6A"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6C89CC73" w14:textId="77777777" w:rsidR="00B86B6A" w:rsidRDefault="00B86B6A"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0B6F8334" w14:textId="65578248" w:rsidR="00B96928" w:rsidRPr="00326670" w:rsidRDefault="00B96928"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r w:rsidRPr="00326670">
              <w:rPr>
                <w:rFonts w:ascii="Arial" w:eastAsia="Times New Roman" w:hAnsi="Arial" w:cs="Arial"/>
                <w:b/>
                <w:bCs/>
                <w:kern w:val="0"/>
                <w:sz w:val="18"/>
                <w:szCs w:val="18"/>
                <w:highlight w:val="yellow"/>
                <w:lang w:eastAsia="nl-BE"/>
                <w14:ligatures w14:val="none"/>
              </w:rPr>
              <w:t>Nieuw:</w:t>
            </w:r>
          </w:p>
          <w:p w14:paraId="3820F3BB" w14:textId="4C30CF1A" w:rsidR="00B96928" w:rsidRDefault="00B96928" w:rsidP="00BE4D03">
            <w:pPr>
              <w:spacing w:after="0" w:line="240" w:lineRule="auto"/>
              <w:textAlignment w:val="baseline"/>
              <w:rPr>
                <w:rFonts w:ascii="Arial" w:eastAsia="Times New Roman" w:hAnsi="Arial" w:cs="Arial"/>
                <w:b/>
                <w:bCs/>
                <w:kern w:val="0"/>
                <w:sz w:val="18"/>
                <w:szCs w:val="18"/>
                <w:lang w:eastAsia="nl-BE"/>
                <w14:ligatures w14:val="none"/>
              </w:rPr>
            </w:pPr>
            <w:r w:rsidRPr="00326670">
              <w:rPr>
                <w:rFonts w:ascii="Arial" w:eastAsia="Times New Roman" w:hAnsi="Arial" w:cs="Arial"/>
                <w:b/>
                <w:bCs/>
                <w:kern w:val="0"/>
                <w:sz w:val="18"/>
                <w:szCs w:val="18"/>
                <w:highlight w:val="yellow"/>
                <w:lang w:eastAsia="nl-BE"/>
                <w14:ligatures w14:val="none"/>
              </w:rPr>
              <w:t xml:space="preserve">Artikel </w:t>
            </w:r>
            <w:r w:rsidR="00326670" w:rsidRPr="00326670">
              <w:rPr>
                <w:rFonts w:ascii="Arial" w:eastAsia="Times New Roman" w:hAnsi="Arial" w:cs="Arial"/>
                <w:b/>
                <w:bCs/>
                <w:kern w:val="0"/>
                <w:sz w:val="18"/>
                <w:szCs w:val="18"/>
                <w:highlight w:val="yellow"/>
                <w:lang w:eastAsia="nl-BE"/>
                <w14:ligatures w14:val="none"/>
              </w:rPr>
              <w:t>40/3. Collectieve hospitalisatieverzekering</w:t>
            </w:r>
          </w:p>
          <w:p w14:paraId="387EAE43" w14:textId="77777777" w:rsidR="00326670" w:rsidRDefault="00326670" w:rsidP="00BE4D03">
            <w:pPr>
              <w:spacing w:after="0" w:line="240" w:lineRule="auto"/>
              <w:textAlignment w:val="baseline"/>
              <w:rPr>
                <w:rFonts w:ascii="Arial" w:eastAsia="Times New Roman" w:hAnsi="Arial" w:cs="Arial"/>
                <w:b/>
                <w:bCs/>
                <w:kern w:val="0"/>
                <w:sz w:val="18"/>
                <w:szCs w:val="18"/>
                <w:lang w:eastAsia="nl-BE"/>
                <w14:ligatures w14:val="none"/>
              </w:rPr>
            </w:pPr>
          </w:p>
          <w:p w14:paraId="0A79FBC9" w14:textId="2A2C39E0"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Het bestuur sluit een collectieve hospitalisatieverzekering af voor: </w:t>
            </w:r>
          </w:p>
          <w:p w14:paraId="4AF3368D" w14:textId="77777777"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236BEBA9" w14:textId="24952111"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1° de statutaire personeelsleden;</w:t>
            </w:r>
          </w:p>
          <w:p w14:paraId="28F2D100" w14:textId="67F3FAA6"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2° de personeelsleden met een arbeidsovereenkomst van onbepaalde duur; </w:t>
            </w:r>
          </w:p>
          <w:p w14:paraId="58E5722F" w14:textId="0165EE85"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3° personeelsleden met een arbeidsovereenkomst van bepaalde duur of een vervangingsovereenkomst vanaf het ogenblik dat zij 6 maanden anciënniteit bij het bestuur hebben. </w:t>
            </w:r>
          </w:p>
          <w:p w14:paraId="38A40430" w14:textId="77777777"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7B2FC6DF" w14:textId="6C2B0B74"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Het bestuur neemt de premie (basisformule) voor de hospitalisatieverzekering volledig ten laste voor voornoemde personeelsleden. </w:t>
            </w:r>
          </w:p>
          <w:p w14:paraId="5C7B79B0" w14:textId="77777777"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580A6FBF" w14:textId="49EE2950" w:rsid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Aan de verzekering komt een einde op het einde van het kalenderjaar waarin de beëindiging van het dienstverband plaatsvond. </w:t>
            </w:r>
          </w:p>
          <w:p w14:paraId="14343F5F" w14:textId="77777777"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6D50586B" w14:textId="4EC1CECC"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De hospitalisatieverzekering wordt eveneens aangeboden aan: </w:t>
            </w:r>
          </w:p>
          <w:p w14:paraId="0CD4978F" w14:textId="275C1592"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1° de </w:t>
            </w:r>
            <w:r w:rsidR="000C64BF">
              <w:rPr>
                <w:rFonts w:ascii="Arial" w:eastAsia="Times New Roman" w:hAnsi="Arial" w:cs="Arial"/>
                <w:kern w:val="0"/>
                <w:sz w:val="18"/>
                <w:szCs w:val="18"/>
                <w:lang w:eastAsia="nl-BE"/>
                <w14:ligatures w14:val="none"/>
              </w:rPr>
              <w:t xml:space="preserve">inwonende </w:t>
            </w:r>
            <w:r w:rsidRPr="00326670">
              <w:rPr>
                <w:rFonts w:ascii="Arial" w:eastAsia="Times New Roman" w:hAnsi="Arial" w:cs="Arial"/>
                <w:kern w:val="0"/>
                <w:sz w:val="18"/>
                <w:szCs w:val="18"/>
                <w:lang w:eastAsia="nl-BE"/>
                <w14:ligatures w14:val="none"/>
              </w:rPr>
              <w:t xml:space="preserve">gezinsleden van personeelsleden; </w:t>
            </w:r>
          </w:p>
          <w:p w14:paraId="2DF75E40" w14:textId="312773DB" w:rsidR="00326670" w:rsidRP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2° gepensioneerde personeelsleden vanaf de datum van pensionering en enkel indien zij de polis van de werkgever hebben overgenomen ten persoonlijke titel.</w:t>
            </w:r>
          </w:p>
          <w:p w14:paraId="77CFB887" w14:textId="49C13B72" w:rsid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r w:rsidRPr="00326670">
              <w:rPr>
                <w:rFonts w:ascii="Arial" w:eastAsia="Times New Roman" w:hAnsi="Arial" w:cs="Arial"/>
                <w:kern w:val="0"/>
                <w:sz w:val="18"/>
                <w:szCs w:val="18"/>
                <w:lang w:eastAsia="nl-BE"/>
                <w14:ligatures w14:val="none"/>
              </w:rPr>
              <w:t xml:space="preserve">De premie voor deze categorieën wordt niet ten laste genomen van het bestuur. </w:t>
            </w:r>
          </w:p>
          <w:p w14:paraId="1D1C3D7C" w14:textId="77777777" w:rsidR="00326670" w:rsidRDefault="00326670" w:rsidP="00BE4D03">
            <w:pPr>
              <w:spacing w:after="0" w:line="240" w:lineRule="auto"/>
              <w:textAlignment w:val="baseline"/>
              <w:rPr>
                <w:rFonts w:ascii="Arial" w:eastAsia="Times New Roman" w:hAnsi="Arial" w:cs="Arial"/>
                <w:kern w:val="0"/>
                <w:sz w:val="18"/>
                <w:szCs w:val="18"/>
                <w:lang w:eastAsia="nl-BE"/>
                <w14:ligatures w14:val="none"/>
              </w:rPr>
            </w:pPr>
          </w:p>
          <w:p w14:paraId="24516DED" w14:textId="77777777" w:rsidR="00C65739" w:rsidRPr="00C65739" w:rsidRDefault="00C65739" w:rsidP="00C65739">
            <w:pPr>
              <w:spacing w:after="0" w:line="240" w:lineRule="auto"/>
              <w:textAlignment w:val="baseline"/>
              <w:rPr>
                <w:rFonts w:ascii="Arial" w:hAnsi="Arial" w:cs="Arial"/>
                <w:sz w:val="18"/>
                <w:szCs w:val="18"/>
              </w:rPr>
            </w:pPr>
            <w:r w:rsidRPr="00C65739">
              <w:rPr>
                <w:rFonts w:ascii="Arial" w:hAnsi="Arial" w:cs="Arial"/>
                <w:sz w:val="18"/>
                <w:szCs w:val="18"/>
              </w:rPr>
              <w:t>Het personeelslid ontvangt tijdig de nodige informatie in verband met toepassingsvoorwaarden van de hospitalisatieverzekering</w:t>
            </w:r>
          </w:p>
          <w:p w14:paraId="31D3F2D8" w14:textId="77777777" w:rsidR="000C64BF" w:rsidRDefault="000C64BF"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4C215B88" w14:textId="77777777" w:rsidR="000C64BF" w:rsidRDefault="000C64BF"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54319305" w14:textId="56747109" w:rsidR="00326670" w:rsidRPr="00E214D2" w:rsidRDefault="00326670"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214D2">
              <w:rPr>
                <w:rFonts w:ascii="Arial" w:eastAsia="Times New Roman" w:hAnsi="Arial" w:cs="Arial"/>
                <w:b/>
                <w:bCs/>
                <w:kern w:val="0"/>
                <w:sz w:val="18"/>
                <w:szCs w:val="18"/>
                <w:highlight w:val="green"/>
                <w:lang w:eastAsia="nl-BE"/>
                <w14:ligatures w14:val="none"/>
              </w:rPr>
              <w:t xml:space="preserve">Nieuw: </w:t>
            </w:r>
          </w:p>
          <w:p w14:paraId="3562B294" w14:textId="5FC26FEE" w:rsidR="00326670" w:rsidRPr="00E214D2" w:rsidRDefault="00326670"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214D2">
              <w:rPr>
                <w:rFonts w:ascii="Arial" w:eastAsia="Times New Roman" w:hAnsi="Arial" w:cs="Arial"/>
                <w:b/>
                <w:bCs/>
                <w:kern w:val="0"/>
                <w:sz w:val="18"/>
                <w:szCs w:val="18"/>
                <w:highlight w:val="green"/>
                <w:lang w:eastAsia="nl-BE"/>
                <w14:ligatures w14:val="none"/>
              </w:rPr>
              <w:t>Artikel 40/4. Aanvullend pensioen voor het contractuele personeelslid (2</w:t>
            </w:r>
            <w:r w:rsidRPr="00E214D2">
              <w:rPr>
                <w:rFonts w:ascii="Arial" w:eastAsia="Times New Roman" w:hAnsi="Arial" w:cs="Arial"/>
                <w:b/>
                <w:bCs/>
                <w:kern w:val="0"/>
                <w:sz w:val="18"/>
                <w:szCs w:val="18"/>
                <w:highlight w:val="green"/>
                <w:vertAlign w:val="superscript"/>
                <w:lang w:eastAsia="nl-BE"/>
                <w14:ligatures w14:val="none"/>
              </w:rPr>
              <w:t>de</w:t>
            </w:r>
            <w:r w:rsidRPr="00E214D2">
              <w:rPr>
                <w:rFonts w:ascii="Arial" w:eastAsia="Times New Roman" w:hAnsi="Arial" w:cs="Arial"/>
                <w:b/>
                <w:bCs/>
                <w:kern w:val="0"/>
                <w:sz w:val="18"/>
                <w:szCs w:val="18"/>
                <w:highlight w:val="green"/>
                <w:lang w:eastAsia="nl-BE"/>
                <w14:ligatures w14:val="none"/>
              </w:rPr>
              <w:t xml:space="preserve"> pensioenpijler)</w:t>
            </w:r>
          </w:p>
          <w:p w14:paraId="401CA668" w14:textId="77777777" w:rsidR="00326670" w:rsidRPr="00E214D2" w:rsidRDefault="00326670"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038973BD" w14:textId="012317C9" w:rsidR="00326670" w:rsidRPr="00E214D2" w:rsidRDefault="00326670" w:rsidP="00BE4D03">
            <w:pPr>
              <w:spacing w:after="0" w:line="240" w:lineRule="auto"/>
              <w:textAlignment w:val="baseline"/>
              <w:rPr>
                <w:rFonts w:ascii="Arial" w:eastAsia="Times New Roman" w:hAnsi="Arial" w:cs="Arial"/>
                <w:kern w:val="0"/>
                <w:sz w:val="18"/>
                <w:szCs w:val="18"/>
                <w:highlight w:val="green"/>
                <w:lang w:eastAsia="nl-BE"/>
                <w14:ligatures w14:val="none"/>
              </w:rPr>
            </w:pPr>
            <w:r w:rsidRPr="00E214D2">
              <w:rPr>
                <w:rFonts w:ascii="Arial" w:eastAsia="Times New Roman" w:hAnsi="Arial" w:cs="Arial"/>
                <w:kern w:val="0"/>
                <w:sz w:val="18"/>
                <w:szCs w:val="18"/>
                <w:highlight w:val="green"/>
                <w:lang w:eastAsia="nl-BE"/>
                <w14:ligatures w14:val="none"/>
              </w:rPr>
              <w:t xml:space="preserve">Het contractuele personeelslid heeft recht op een aanvullend pensioen, dat de werkgever financiert met een bijdrageregeling van minimaal 3% van het salaris. </w:t>
            </w:r>
          </w:p>
          <w:p w14:paraId="189A4C7F" w14:textId="77777777" w:rsidR="00E214D2" w:rsidRDefault="00E214D2" w:rsidP="00BE4D03">
            <w:pPr>
              <w:spacing w:after="0" w:line="240" w:lineRule="auto"/>
              <w:textAlignment w:val="baseline"/>
              <w:rPr>
                <w:rFonts w:ascii="Arial" w:eastAsia="Times New Roman" w:hAnsi="Arial" w:cs="Arial"/>
                <w:kern w:val="0"/>
                <w:sz w:val="18"/>
                <w:szCs w:val="18"/>
                <w:highlight w:val="green"/>
                <w:lang w:eastAsia="nl-BE"/>
                <w14:ligatures w14:val="none"/>
              </w:rPr>
            </w:pPr>
          </w:p>
          <w:p w14:paraId="2865AC03" w14:textId="77777777" w:rsidR="00C65739" w:rsidRPr="00E214D2" w:rsidRDefault="00C65739" w:rsidP="00BE4D03">
            <w:pPr>
              <w:spacing w:after="0" w:line="240" w:lineRule="auto"/>
              <w:textAlignment w:val="baseline"/>
              <w:rPr>
                <w:rFonts w:ascii="Arial" w:eastAsia="Times New Roman" w:hAnsi="Arial" w:cs="Arial"/>
                <w:kern w:val="0"/>
                <w:sz w:val="18"/>
                <w:szCs w:val="18"/>
                <w:highlight w:val="green"/>
                <w:lang w:eastAsia="nl-BE"/>
                <w14:ligatures w14:val="none"/>
              </w:rPr>
            </w:pPr>
          </w:p>
          <w:p w14:paraId="1D219784" w14:textId="23740617" w:rsidR="00E214D2" w:rsidRPr="00E214D2"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214D2">
              <w:rPr>
                <w:rFonts w:ascii="Arial" w:eastAsia="Times New Roman" w:hAnsi="Arial" w:cs="Arial"/>
                <w:b/>
                <w:bCs/>
                <w:kern w:val="0"/>
                <w:sz w:val="18"/>
                <w:szCs w:val="18"/>
                <w:highlight w:val="green"/>
                <w:lang w:eastAsia="nl-BE"/>
                <w14:ligatures w14:val="none"/>
              </w:rPr>
              <w:t xml:space="preserve">Nieuw: </w:t>
            </w:r>
          </w:p>
          <w:p w14:paraId="52E00C92" w14:textId="4D18DA38" w:rsidR="00E214D2" w:rsidRPr="00E214D2"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214D2">
              <w:rPr>
                <w:rFonts w:ascii="Arial" w:eastAsia="Times New Roman" w:hAnsi="Arial" w:cs="Arial"/>
                <w:b/>
                <w:bCs/>
                <w:kern w:val="0"/>
                <w:sz w:val="18"/>
                <w:szCs w:val="18"/>
                <w:highlight w:val="green"/>
                <w:lang w:eastAsia="nl-BE"/>
                <w14:ligatures w14:val="none"/>
              </w:rPr>
              <w:t xml:space="preserve">Artikel 40/5. </w:t>
            </w:r>
            <w:proofErr w:type="spellStart"/>
            <w:r w:rsidRPr="00E214D2">
              <w:rPr>
                <w:rFonts w:ascii="Arial" w:eastAsia="Times New Roman" w:hAnsi="Arial" w:cs="Arial"/>
                <w:b/>
                <w:bCs/>
                <w:kern w:val="0"/>
                <w:sz w:val="18"/>
                <w:szCs w:val="18"/>
                <w:highlight w:val="green"/>
                <w:lang w:eastAsia="nl-BE"/>
                <w14:ligatures w14:val="none"/>
              </w:rPr>
              <w:t>Ecocheques</w:t>
            </w:r>
            <w:proofErr w:type="spellEnd"/>
          </w:p>
          <w:p w14:paraId="23124E9D" w14:textId="77777777" w:rsidR="00E214D2" w:rsidRPr="00E214D2"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4AB1AB23" w14:textId="63A3E640" w:rsidR="00E214D2" w:rsidRPr="00E214D2" w:rsidRDefault="00E214D2" w:rsidP="00BE4D03">
            <w:pPr>
              <w:spacing w:after="0" w:line="240" w:lineRule="auto"/>
              <w:textAlignment w:val="baseline"/>
              <w:rPr>
                <w:rFonts w:ascii="Arial" w:eastAsia="Times New Roman" w:hAnsi="Arial" w:cs="Arial"/>
                <w:kern w:val="0"/>
                <w:sz w:val="18"/>
                <w:szCs w:val="18"/>
                <w:highlight w:val="green"/>
                <w:lang w:eastAsia="nl-BE"/>
                <w14:ligatures w14:val="none"/>
              </w:rPr>
            </w:pPr>
            <w:r w:rsidRPr="00E214D2">
              <w:rPr>
                <w:rFonts w:ascii="Arial" w:eastAsia="Times New Roman" w:hAnsi="Arial" w:cs="Arial"/>
                <w:kern w:val="0"/>
                <w:sz w:val="18"/>
                <w:szCs w:val="18"/>
                <w:highlight w:val="green"/>
                <w:lang w:eastAsia="nl-BE"/>
                <w14:ligatures w14:val="none"/>
              </w:rPr>
              <w:t xml:space="preserve">Het personeelslid </w:t>
            </w:r>
            <w:r w:rsidR="00C65739">
              <w:rPr>
                <w:rFonts w:ascii="Arial" w:eastAsia="Times New Roman" w:hAnsi="Arial" w:cs="Arial"/>
                <w:kern w:val="0"/>
                <w:sz w:val="18"/>
                <w:szCs w:val="18"/>
                <w:highlight w:val="green"/>
                <w:lang w:eastAsia="nl-BE"/>
                <w14:ligatures w14:val="none"/>
              </w:rPr>
              <w:t xml:space="preserve">(uitgezonderd jobstudenten, </w:t>
            </w:r>
            <w:r w:rsidR="00C65739" w:rsidRPr="004904F5">
              <w:rPr>
                <w:rFonts w:ascii="Arial" w:eastAsia="Times New Roman" w:hAnsi="Arial" w:cs="Arial"/>
                <w:strike/>
                <w:kern w:val="0"/>
                <w:sz w:val="18"/>
                <w:szCs w:val="18"/>
                <w:highlight w:val="green"/>
                <w:lang w:eastAsia="nl-BE"/>
                <w14:ligatures w14:val="none"/>
              </w:rPr>
              <w:t>flexi-jobbers en artikel 60-ers</w:t>
            </w:r>
            <w:r w:rsidR="00C65739">
              <w:rPr>
                <w:rFonts w:ascii="Arial" w:eastAsia="Times New Roman" w:hAnsi="Arial" w:cs="Arial"/>
                <w:kern w:val="0"/>
                <w:sz w:val="18"/>
                <w:szCs w:val="18"/>
                <w:highlight w:val="green"/>
                <w:lang w:eastAsia="nl-BE"/>
                <w14:ligatures w14:val="none"/>
              </w:rPr>
              <w:t xml:space="preserve">) </w:t>
            </w:r>
            <w:r w:rsidRPr="00E214D2">
              <w:rPr>
                <w:rFonts w:ascii="Arial" w:eastAsia="Times New Roman" w:hAnsi="Arial" w:cs="Arial"/>
                <w:kern w:val="0"/>
                <w:sz w:val="18"/>
                <w:szCs w:val="18"/>
                <w:highlight w:val="green"/>
                <w:lang w:eastAsia="nl-BE"/>
                <w14:ligatures w14:val="none"/>
              </w:rPr>
              <w:t xml:space="preserve">heeft jaarlijks recht op </w:t>
            </w:r>
            <w:proofErr w:type="spellStart"/>
            <w:r w:rsidRPr="00E214D2">
              <w:rPr>
                <w:rFonts w:ascii="Arial" w:eastAsia="Times New Roman" w:hAnsi="Arial" w:cs="Arial"/>
                <w:kern w:val="0"/>
                <w:sz w:val="18"/>
                <w:szCs w:val="18"/>
                <w:highlight w:val="green"/>
                <w:lang w:eastAsia="nl-BE"/>
                <w14:ligatures w14:val="none"/>
              </w:rPr>
              <w:t>ecocheques</w:t>
            </w:r>
            <w:proofErr w:type="spellEnd"/>
            <w:r w:rsidRPr="00E214D2">
              <w:rPr>
                <w:rFonts w:ascii="Arial" w:eastAsia="Times New Roman" w:hAnsi="Arial" w:cs="Arial"/>
                <w:kern w:val="0"/>
                <w:sz w:val="18"/>
                <w:szCs w:val="18"/>
                <w:highlight w:val="green"/>
                <w:lang w:eastAsia="nl-BE"/>
                <w14:ligatures w14:val="none"/>
              </w:rPr>
              <w:t xml:space="preserve">. De totale waarde van de </w:t>
            </w:r>
            <w:proofErr w:type="spellStart"/>
            <w:r w:rsidRPr="00E214D2">
              <w:rPr>
                <w:rFonts w:ascii="Arial" w:eastAsia="Times New Roman" w:hAnsi="Arial" w:cs="Arial"/>
                <w:kern w:val="0"/>
                <w:sz w:val="18"/>
                <w:szCs w:val="18"/>
                <w:highlight w:val="green"/>
                <w:lang w:eastAsia="nl-BE"/>
                <w14:ligatures w14:val="none"/>
              </w:rPr>
              <w:t>ecocheques</w:t>
            </w:r>
            <w:proofErr w:type="spellEnd"/>
            <w:r w:rsidRPr="00E214D2">
              <w:rPr>
                <w:rFonts w:ascii="Arial" w:eastAsia="Times New Roman" w:hAnsi="Arial" w:cs="Arial"/>
                <w:kern w:val="0"/>
                <w:sz w:val="18"/>
                <w:szCs w:val="18"/>
                <w:highlight w:val="green"/>
                <w:lang w:eastAsia="nl-BE"/>
                <w14:ligatures w14:val="none"/>
              </w:rPr>
              <w:t xml:space="preserve"> bedraagt maximaal €200, berekend in de functie van de tewerkstellingsbreuk en het aantal maanden tewerkstelling tussen 1 januari en 31 december van het kalenderjaar waarin de </w:t>
            </w:r>
            <w:proofErr w:type="spellStart"/>
            <w:r w:rsidRPr="00E214D2">
              <w:rPr>
                <w:rFonts w:ascii="Arial" w:eastAsia="Times New Roman" w:hAnsi="Arial" w:cs="Arial"/>
                <w:kern w:val="0"/>
                <w:sz w:val="18"/>
                <w:szCs w:val="18"/>
                <w:highlight w:val="green"/>
                <w:lang w:eastAsia="nl-BE"/>
                <w14:ligatures w14:val="none"/>
              </w:rPr>
              <w:t>ecocheques</w:t>
            </w:r>
            <w:proofErr w:type="spellEnd"/>
            <w:r w:rsidRPr="00E214D2">
              <w:rPr>
                <w:rFonts w:ascii="Arial" w:eastAsia="Times New Roman" w:hAnsi="Arial" w:cs="Arial"/>
                <w:kern w:val="0"/>
                <w:sz w:val="18"/>
                <w:szCs w:val="18"/>
                <w:highlight w:val="green"/>
                <w:lang w:eastAsia="nl-BE"/>
                <w14:ligatures w14:val="none"/>
              </w:rPr>
              <w:t xml:space="preserve"> worden toegekend.</w:t>
            </w:r>
          </w:p>
          <w:p w14:paraId="076A6419" w14:textId="77777777" w:rsidR="00E214D2" w:rsidRPr="00E214D2" w:rsidRDefault="00E214D2" w:rsidP="00BE4D03">
            <w:pPr>
              <w:spacing w:after="0" w:line="240" w:lineRule="auto"/>
              <w:textAlignment w:val="baseline"/>
              <w:rPr>
                <w:rFonts w:ascii="Arial" w:eastAsia="Times New Roman" w:hAnsi="Arial" w:cs="Arial"/>
                <w:kern w:val="0"/>
                <w:sz w:val="18"/>
                <w:szCs w:val="18"/>
                <w:highlight w:val="green"/>
                <w:lang w:eastAsia="nl-BE"/>
                <w14:ligatures w14:val="none"/>
              </w:rPr>
            </w:pPr>
          </w:p>
          <w:p w14:paraId="1C5E23C4" w14:textId="7BD69C96" w:rsidR="00E214D2" w:rsidRDefault="00E214D2" w:rsidP="00BE4D03">
            <w:pPr>
              <w:spacing w:after="0" w:line="240" w:lineRule="auto"/>
              <w:textAlignment w:val="baseline"/>
              <w:rPr>
                <w:rFonts w:ascii="Arial" w:eastAsia="Times New Roman" w:hAnsi="Arial" w:cs="Arial"/>
                <w:kern w:val="0"/>
                <w:sz w:val="18"/>
                <w:szCs w:val="18"/>
                <w:lang w:eastAsia="nl-BE"/>
                <w14:ligatures w14:val="none"/>
              </w:rPr>
            </w:pPr>
            <w:r w:rsidRPr="00E214D2">
              <w:rPr>
                <w:rFonts w:ascii="Arial" w:eastAsia="Times New Roman" w:hAnsi="Arial" w:cs="Arial"/>
                <w:kern w:val="0"/>
                <w:sz w:val="18"/>
                <w:szCs w:val="18"/>
                <w:highlight w:val="green"/>
                <w:lang w:eastAsia="nl-BE"/>
                <w14:ligatures w14:val="none"/>
              </w:rPr>
              <w:t xml:space="preserve">De </w:t>
            </w:r>
            <w:proofErr w:type="spellStart"/>
            <w:r w:rsidRPr="00E214D2">
              <w:rPr>
                <w:rFonts w:ascii="Arial" w:eastAsia="Times New Roman" w:hAnsi="Arial" w:cs="Arial"/>
                <w:kern w:val="0"/>
                <w:sz w:val="18"/>
                <w:szCs w:val="18"/>
                <w:highlight w:val="green"/>
                <w:lang w:eastAsia="nl-BE"/>
                <w14:ligatures w14:val="none"/>
              </w:rPr>
              <w:t>ecocheques</w:t>
            </w:r>
            <w:proofErr w:type="spellEnd"/>
            <w:r w:rsidRPr="00E214D2">
              <w:rPr>
                <w:rFonts w:ascii="Arial" w:eastAsia="Times New Roman" w:hAnsi="Arial" w:cs="Arial"/>
                <w:kern w:val="0"/>
                <w:sz w:val="18"/>
                <w:szCs w:val="18"/>
                <w:highlight w:val="green"/>
                <w:lang w:eastAsia="nl-BE"/>
                <w14:ligatures w14:val="none"/>
              </w:rPr>
              <w:t xml:space="preserve"> worden jaarlijks uiterlijk op 31 december van het betreffende kalenderjaar uitgekeerd.</w:t>
            </w:r>
            <w:r>
              <w:rPr>
                <w:rFonts w:ascii="Arial" w:eastAsia="Times New Roman" w:hAnsi="Arial" w:cs="Arial"/>
                <w:kern w:val="0"/>
                <w:sz w:val="18"/>
                <w:szCs w:val="18"/>
                <w:lang w:eastAsia="nl-BE"/>
                <w14:ligatures w14:val="none"/>
              </w:rPr>
              <w:t xml:space="preserve"> </w:t>
            </w:r>
          </w:p>
          <w:p w14:paraId="42509302" w14:textId="77777777" w:rsidR="00E214D2" w:rsidRDefault="00E214D2" w:rsidP="00BE4D03">
            <w:pPr>
              <w:spacing w:after="0" w:line="240" w:lineRule="auto"/>
              <w:textAlignment w:val="baseline"/>
              <w:rPr>
                <w:rFonts w:ascii="Arial" w:eastAsia="Times New Roman" w:hAnsi="Arial" w:cs="Arial"/>
                <w:kern w:val="0"/>
                <w:sz w:val="18"/>
                <w:szCs w:val="18"/>
                <w:lang w:eastAsia="nl-BE"/>
                <w14:ligatures w14:val="none"/>
              </w:rPr>
            </w:pPr>
          </w:p>
          <w:p w14:paraId="3FADD472"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461090A9"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4F0D42D0"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1F537D8E"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005D0D0A"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3B0BED7B"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1824C01A" w14:textId="77777777" w:rsidR="00B86B6A" w:rsidRDefault="00B86B6A" w:rsidP="00BE4D03">
            <w:pPr>
              <w:spacing w:after="0" w:line="240" w:lineRule="auto"/>
              <w:textAlignment w:val="baseline"/>
              <w:rPr>
                <w:rFonts w:ascii="Arial" w:eastAsia="Times New Roman" w:hAnsi="Arial" w:cs="Arial"/>
                <w:kern w:val="0"/>
                <w:sz w:val="18"/>
                <w:szCs w:val="18"/>
                <w:lang w:eastAsia="nl-BE"/>
                <w14:ligatures w14:val="none"/>
              </w:rPr>
            </w:pPr>
          </w:p>
          <w:p w14:paraId="0C213C32"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4A241FCF" w14:textId="5D51C4D1" w:rsidR="00E214D2" w:rsidRPr="00EA5EEB"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A5EEB">
              <w:rPr>
                <w:rFonts w:ascii="Arial" w:eastAsia="Times New Roman" w:hAnsi="Arial" w:cs="Arial"/>
                <w:b/>
                <w:bCs/>
                <w:kern w:val="0"/>
                <w:sz w:val="18"/>
                <w:szCs w:val="18"/>
                <w:highlight w:val="green"/>
                <w:lang w:eastAsia="nl-BE"/>
                <w14:ligatures w14:val="none"/>
              </w:rPr>
              <w:t>Nieuw:</w:t>
            </w:r>
          </w:p>
          <w:p w14:paraId="66C99C05" w14:textId="4D81D5E1" w:rsidR="00E214D2" w:rsidRPr="00EA5EEB" w:rsidRDefault="00E214D2"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r w:rsidRPr="00EA5EEB">
              <w:rPr>
                <w:rFonts w:ascii="Arial" w:eastAsia="Times New Roman" w:hAnsi="Arial" w:cs="Arial"/>
                <w:b/>
                <w:bCs/>
                <w:kern w:val="0"/>
                <w:sz w:val="18"/>
                <w:szCs w:val="18"/>
                <w:highlight w:val="green"/>
                <w:lang w:eastAsia="nl-BE"/>
                <w14:ligatures w14:val="none"/>
              </w:rPr>
              <w:t>Artikel 40/6. Geschenken en geschenkcheques</w:t>
            </w:r>
          </w:p>
          <w:p w14:paraId="0176F9D3" w14:textId="77777777" w:rsidR="00F85044" w:rsidRPr="00EA5EEB" w:rsidRDefault="00F85044" w:rsidP="00BE4D03">
            <w:pPr>
              <w:spacing w:after="0" w:line="240" w:lineRule="auto"/>
              <w:textAlignment w:val="baseline"/>
              <w:rPr>
                <w:rFonts w:ascii="Arial" w:eastAsia="Times New Roman" w:hAnsi="Arial" w:cs="Arial"/>
                <w:b/>
                <w:bCs/>
                <w:kern w:val="0"/>
                <w:sz w:val="18"/>
                <w:szCs w:val="18"/>
                <w:highlight w:val="green"/>
                <w:lang w:eastAsia="nl-BE"/>
                <w14:ligatures w14:val="none"/>
              </w:rPr>
            </w:pPr>
          </w:p>
          <w:p w14:paraId="35D35F42" w14:textId="4D28DC34" w:rsidR="00F85044" w:rsidRPr="00EA5EEB" w:rsidRDefault="00F85044" w:rsidP="00BE4D03">
            <w:pPr>
              <w:spacing w:after="0" w:line="240" w:lineRule="auto"/>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Voor gelegenheden, hierna opgesomd, ontvangt het personeelslid een geschenk. Dit geschenk wordt toegekend in natura, in speciën, in de vorm van waardebonnen of geschenkcheques, waarbij de geldende fiscale - en socialezekerheidswetgeving gerespecteerd worden.</w:t>
            </w:r>
          </w:p>
          <w:p w14:paraId="0EB5CA67" w14:textId="77777777" w:rsidR="00F85044" w:rsidRPr="00EA5EEB" w:rsidRDefault="00F85044" w:rsidP="00BE4D03">
            <w:pPr>
              <w:spacing w:after="0" w:line="240" w:lineRule="auto"/>
              <w:textAlignment w:val="baseline"/>
              <w:rPr>
                <w:rFonts w:ascii="Arial" w:eastAsia="Times New Roman" w:hAnsi="Arial" w:cs="Arial"/>
                <w:kern w:val="0"/>
                <w:sz w:val="18"/>
                <w:szCs w:val="18"/>
                <w:highlight w:val="green"/>
                <w:lang w:eastAsia="nl-BE"/>
                <w14:ligatures w14:val="none"/>
              </w:rPr>
            </w:pPr>
          </w:p>
          <w:tbl>
            <w:tblPr>
              <w:tblStyle w:val="Tabelraster"/>
              <w:tblW w:w="0" w:type="auto"/>
              <w:tblLook w:val="04A0" w:firstRow="1" w:lastRow="0" w:firstColumn="1" w:lastColumn="0" w:noHBand="0" w:noVBand="1"/>
            </w:tblPr>
            <w:tblGrid>
              <w:gridCol w:w="2252"/>
              <w:gridCol w:w="2253"/>
            </w:tblGrid>
            <w:tr w:rsidR="00F85044" w:rsidRPr="00EA5EEB" w14:paraId="5603E23A" w14:textId="77777777" w:rsidTr="00F85044">
              <w:tc>
                <w:tcPr>
                  <w:tcW w:w="2252" w:type="dxa"/>
                </w:tcPr>
                <w:p w14:paraId="582293A0" w14:textId="156C99A1" w:rsidR="00F85044" w:rsidRPr="00EA5EEB" w:rsidRDefault="00F85044"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Bij pensionering</w:t>
                  </w:r>
                </w:p>
              </w:tc>
              <w:tc>
                <w:tcPr>
                  <w:tcW w:w="2253" w:type="dxa"/>
                </w:tcPr>
                <w:p w14:paraId="41863DF6" w14:textId="78270A8E" w:rsidR="00F85044" w:rsidRPr="00952510" w:rsidRDefault="00F85044" w:rsidP="00BE4D03">
                  <w:pPr>
                    <w:textAlignment w:val="baseline"/>
                    <w:rPr>
                      <w:rFonts w:ascii="Arial" w:eastAsia="Times New Roman" w:hAnsi="Arial" w:cs="Arial"/>
                      <w:strike/>
                      <w:kern w:val="0"/>
                      <w:sz w:val="18"/>
                      <w:szCs w:val="18"/>
                      <w:highlight w:val="green"/>
                      <w:lang w:eastAsia="nl-BE"/>
                      <w14:ligatures w14:val="none"/>
                    </w:rPr>
                  </w:pPr>
                  <w:r w:rsidRPr="00952510">
                    <w:rPr>
                      <w:rFonts w:ascii="Arial" w:eastAsia="Times New Roman" w:hAnsi="Arial" w:cs="Arial"/>
                      <w:strike/>
                      <w:kern w:val="0"/>
                      <w:sz w:val="18"/>
                      <w:szCs w:val="18"/>
                      <w:highlight w:val="green"/>
                      <w:lang w:eastAsia="nl-BE"/>
                      <w14:ligatures w14:val="none"/>
                    </w:rPr>
                    <w:t>€125</w:t>
                  </w:r>
                  <w:r w:rsidR="00952510">
                    <w:rPr>
                      <w:rFonts w:ascii="Arial" w:eastAsia="Times New Roman" w:hAnsi="Arial" w:cs="Arial"/>
                      <w:strike/>
                      <w:kern w:val="0"/>
                      <w:sz w:val="18"/>
                      <w:szCs w:val="18"/>
                      <w:highlight w:val="green"/>
                      <w:lang w:eastAsia="nl-BE"/>
                      <w14:ligatures w14:val="none"/>
                    </w:rPr>
                    <w:t xml:space="preserve"> </w:t>
                  </w:r>
                  <w:r w:rsidR="00952510" w:rsidRPr="00952510">
                    <w:rPr>
                      <w:rFonts w:ascii="Arial" w:eastAsia="Times New Roman" w:hAnsi="Arial" w:cs="Arial"/>
                      <w:kern w:val="0"/>
                      <w:sz w:val="18"/>
                      <w:szCs w:val="18"/>
                      <w:highlight w:val="green"/>
                      <w:lang w:eastAsia="nl-BE"/>
                      <w14:ligatures w14:val="none"/>
                    </w:rPr>
                    <w:t>€40 per volledig dienstjaar binnen de organisatie met een minimum van €120 en begrensd tot maximaal €1000</w:t>
                  </w:r>
                </w:p>
              </w:tc>
            </w:tr>
            <w:tr w:rsidR="00F85044" w:rsidRPr="00EA5EEB" w14:paraId="2C257A1D" w14:textId="77777777" w:rsidTr="00F85044">
              <w:tc>
                <w:tcPr>
                  <w:tcW w:w="2252" w:type="dxa"/>
                </w:tcPr>
                <w:p w14:paraId="6E0ABF6E" w14:textId="769F5AB2" w:rsidR="00F85044" w:rsidRPr="00EA5EEB" w:rsidRDefault="00F85044"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Bij 25 jaar dienstanciënniteit binnen het eigen bestuur</w:t>
                  </w:r>
                </w:p>
              </w:tc>
              <w:tc>
                <w:tcPr>
                  <w:tcW w:w="2253" w:type="dxa"/>
                </w:tcPr>
                <w:p w14:paraId="2D5EE289" w14:textId="775ADD11" w:rsidR="00F85044" w:rsidRPr="00EA5EEB" w:rsidRDefault="00F85044" w:rsidP="00BE4D03">
                  <w:pPr>
                    <w:textAlignment w:val="baseline"/>
                    <w:rPr>
                      <w:rFonts w:ascii="Arial" w:eastAsia="Times New Roman" w:hAnsi="Arial" w:cs="Arial"/>
                      <w:kern w:val="0"/>
                      <w:sz w:val="18"/>
                      <w:szCs w:val="18"/>
                      <w:highlight w:val="green"/>
                      <w:lang w:eastAsia="nl-BE"/>
                      <w14:ligatures w14:val="none"/>
                    </w:rPr>
                  </w:pPr>
                  <w:r w:rsidRPr="00351DE3">
                    <w:rPr>
                      <w:rFonts w:ascii="Arial" w:eastAsia="Times New Roman" w:hAnsi="Arial" w:cs="Arial"/>
                      <w:strike/>
                      <w:kern w:val="0"/>
                      <w:sz w:val="18"/>
                      <w:szCs w:val="18"/>
                      <w:highlight w:val="green"/>
                      <w:lang w:eastAsia="nl-BE"/>
                      <w14:ligatures w14:val="none"/>
                    </w:rPr>
                    <w:t>€75</w:t>
                  </w:r>
                  <w:r w:rsidR="00351DE3">
                    <w:rPr>
                      <w:rFonts w:ascii="Arial" w:eastAsia="Times New Roman" w:hAnsi="Arial" w:cs="Arial"/>
                      <w:kern w:val="0"/>
                      <w:sz w:val="18"/>
                      <w:szCs w:val="18"/>
                      <w:highlight w:val="green"/>
                      <w:lang w:eastAsia="nl-BE"/>
                      <w14:ligatures w14:val="none"/>
                    </w:rPr>
                    <w:t xml:space="preserve"> €25 per volledig dienstjaar binnen de organisatie met een maximum van €625.</w:t>
                  </w:r>
                </w:p>
              </w:tc>
            </w:tr>
            <w:tr w:rsidR="00F85044" w:rsidRPr="00EA5EEB" w14:paraId="6B184197" w14:textId="77777777" w:rsidTr="00F85044">
              <w:tc>
                <w:tcPr>
                  <w:tcW w:w="2252" w:type="dxa"/>
                </w:tcPr>
                <w:p w14:paraId="34CA63EE" w14:textId="1E775420" w:rsidR="00F85044" w:rsidRPr="00EA5EEB" w:rsidRDefault="00EA5EEB"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Bij geboorte/adoptie van een kind</w:t>
                  </w:r>
                </w:p>
              </w:tc>
              <w:tc>
                <w:tcPr>
                  <w:tcW w:w="2253" w:type="dxa"/>
                </w:tcPr>
                <w:p w14:paraId="5368808B" w14:textId="4BF0937F" w:rsidR="00F85044" w:rsidRPr="00EA5EEB" w:rsidRDefault="00EA5EEB"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€50</w:t>
                  </w:r>
                </w:p>
              </w:tc>
            </w:tr>
            <w:tr w:rsidR="00F85044" w14:paraId="5A5AB743" w14:textId="77777777" w:rsidTr="00F85044">
              <w:tc>
                <w:tcPr>
                  <w:tcW w:w="2252" w:type="dxa"/>
                </w:tcPr>
                <w:p w14:paraId="1C9929AE" w14:textId="3C93ABF7" w:rsidR="00F85044" w:rsidRPr="00EA5EEB" w:rsidRDefault="00EA5EEB" w:rsidP="00BE4D03">
                  <w:pPr>
                    <w:textAlignment w:val="baseline"/>
                    <w:rPr>
                      <w:rFonts w:ascii="Arial" w:eastAsia="Times New Roman" w:hAnsi="Arial" w:cs="Arial"/>
                      <w:kern w:val="0"/>
                      <w:sz w:val="18"/>
                      <w:szCs w:val="18"/>
                      <w:highlight w:val="green"/>
                      <w:lang w:eastAsia="nl-BE"/>
                      <w14:ligatures w14:val="none"/>
                    </w:rPr>
                  </w:pPr>
                  <w:r w:rsidRPr="00EA5EEB">
                    <w:rPr>
                      <w:rFonts w:ascii="Arial" w:eastAsia="Times New Roman" w:hAnsi="Arial" w:cs="Arial"/>
                      <w:kern w:val="0"/>
                      <w:sz w:val="18"/>
                      <w:szCs w:val="18"/>
                      <w:highlight w:val="green"/>
                      <w:lang w:eastAsia="nl-BE"/>
                      <w14:ligatures w14:val="none"/>
                    </w:rPr>
                    <w:t xml:space="preserve">Bij </w:t>
                  </w:r>
                  <w:proofErr w:type="spellStart"/>
                  <w:r w:rsidRPr="00EA5EEB">
                    <w:rPr>
                      <w:rFonts w:ascii="Arial" w:eastAsia="Times New Roman" w:hAnsi="Arial" w:cs="Arial"/>
                      <w:kern w:val="0"/>
                      <w:sz w:val="18"/>
                      <w:szCs w:val="18"/>
                      <w:highlight w:val="green"/>
                      <w:lang w:eastAsia="nl-BE"/>
                      <w14:ligatures w14:val="none"/>
                    </w:rPr>
                    <w:t>huwellijk</w:t>
                  </w:r>
                  <w:proofErr w:type="spellEnd"/>
                  <w:r w:rsidRPr="00EA5EEB">
                    <w:rPr>
                      <w:rFonts w:ascii="Arial" w:eastAsia="Times New Roman" w:hAnsi="Arial" w:cs="Arial"/>
                      <w:kern w:val="0"/>
                      <w:sz w:val="18"/>
                      <w:szCs w:val="18"/>
                      <w:highlight w:val="green"/>
                      <w:lang w:eastAsia="nl-BE"/>
                      <w14:ligatures w14:val="none"/>
                    </w:rPr>
                    <w:t>/wettelijk samenwonen</w:t>
                  </w:r>
                </w:p>
              </w:tc>
              <w:tc>
                <w:tcPr>
                  <w:tcW w:w="2253" w:type="dxa"/>
                </w:tcPr>
                <w:p w14:paraId="3AE0BA60" w14:textId="6CB9DFAA" w:rsidR="00F85044" w:rsidRDefault="00EA5EEB" w:rsidP="00BE4D03">
                  <w:pPr>
                    <w:textAlignment w:val="baseline"/>
                    <w:rPr>
                      <w:rFonts w:ascii="Arial" w:eastAsia="Times New Roman" w:hAnsi="Arial" w:cs="Arial"/>
                      <w:kern w:val="0"/>
                      <w:sz w:val="18"/>
                      <w:szCs w:val="18"/>
                      <w:lang w:eastAsia="nl-BE"/>
                      <w14:ligatures w14:val="none"/>
                    </w:rPr>
                  </w:pPr>
                  <w:r w:rsidRPr="00EA5EEB">
                    <w:rPr>
                      <w:rFonts w:ascii="Arial" w:eastAsia="Times New Roman" w:hAnsi="Arial" w:cs="Arial"/>
                      <w:kern w:val="0"/>
                      <w:sz w:val="18"/>
                      <w:szCs w:val="18"/>
                      <w:highlight w:val="green"/>
                      <w:lang w:eastAsia="nl-BE"/>
                      <w14:ligatures w14:val="none"/>
                    </w:rPr>
                    <w:t>€50</w:t>
                  </w:r>
                </w:p>
              </w:tc>
            </w:tr>
          </w:tbl>
          <w:p w14:paraId="19C43D34" w14:textId="77777777" w:rsidR="00F85044" w:rsidRDefault="00F85044" w:rsidP="00BE4D03">
            <w:pPr>
              <w:spacing w:after="0" w:line="240" w:lineRule="auto"/>
              <w:textAlignment w:val="baseline"/>
              <w:rPr>
                <w:rFonts w:ascii="Arial" w:eastAsia="Times New Roman" w:hAnsi="Arial" w:cs="Arial"/>
                <w:kern w:val="0"/>
                <w:sz w:val="18"/>
                <w:szCs w:val="18"/>
                <w:lang w:eastAsia="nl-BE"/>
                <w14:ligatures w14:val="none"/>
              </w:rPr>
            </w:pPr>
          </w:p>
          <w:p w14:paraId="31D0FED6"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53588426"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7B0405BE" w14:textId="77777777" w:rsidR="000C64BF" w:rsidRDefault="000C64BF" w:rsidP="00BE4D03">
            <w:pPr>
              <w:spacing w:after="0" w:line="240" w:lineRule="auto"/>
              <w:textAlignment w:val="baseline"/>
              <w:rPr>
                <w:rFonts w:ascii="Arial" w:eastAsia="Times New Roman" w:hAnsi="Arial" w:cs="Arial"/>
                <w:kern w:val="0"/>
                <w:sz w:val="18"/>
                <w:szCs w:val="18"/>
                <w:lang w:eastAsia="nl-BE"/>
                <w14:ligatures w14:val="none"/>
              </w:rPr>
            </w:pPr>
          </w:p>
          <w:p w14:paraId="0C305563"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38BD64FA"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7172A671"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753F982C"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41958DE1" w14:textId="77777777" w:rsidR="002B0C0F" w:rsidRDefault="002B0C0F" w:rsidP="00BE4D03">
            <w:pPr>
              <w:spacing w:after="0" w:line="240" w:lineRule="auto"/>
              <w:textAlignment w:val="baseline"/>
              <w:rPr>
                <w:rFonts w:ascii="Arial" w:eastAsia="Times New Roman" w:hAnsi="Arial" w:cs="Arial"/>
                <w:kern w:val="0"/>
                <w:sz w:val="18"/>
                <w:szCs w:val="18"/>
                <w:lang w:eastAsia="nl-BE"/>
                <w14:ligatures w14:val="none"/>
              </w:rPr>
            </w:pPr>
          </w:p>
          <w:p w14:paraId="2DDDDD0E" w14:textId="7565D9DC" w:rsidR="00F85044" w:rsidRPr="00EA5EEB" w:rsidRDefault="00EA5EEB" w:rsidP="00BE4D03">
            <w:pPr>
              <w:spacing w:after="0" w:line="240" w:lineRule="auto"/>
              <w:textAlignment w:val="baseline"/>
              <w:rPr>
                <w:rFonts w:ascii="Arial" w:eastAsia="Times New Roman" w:hAnsi="Arial" w:cs="Arial"/>
                <w:b/>
                <w:bCs/>
                <w:kern w:val="0"/>
                <w:sz w:val="18"/>
                <w:szCs w:val="18"/>
                <w:highlight w:val="yellow"/>
                <w:lang w:eastAsia="nl-BE"/>
                <w14:ligatures w14:val="none"/>
              </w:rPr>
            </w:pPr>
            <w:r w:rsidRPr="00EA5EEB">
              <w:rPr>
                <w:rFonts w:ascii="Arial" w:eastAsia="Times New Roman" w:hAnsi="Arial" w:cs="Arial"/>
                <w:b/>
                <w:bCs/>
                <w:kern w:val="0"/>
                <w:sz w:val="18"/>
                <w:szCs w:val="18"/>
                <w:highlight w:val="yellow"/>
                <w:lang w:eastAsia="nl-BE"/>
                <w14:ligatures w14:val="none"/>
              </w:rPr>
              <w:t>Nieuw:</w:t>
            </w:r>
          </w:p>
          <w:p w14:paraId="0E9C662C" w14:textId="69DF8115" w:rsidR="00EA5EEB" w:rsidRDefault="00EA5EEB" w:rsidP="00BE4D03">
            <w:pPr>
              <w:spacing w:after="0" w:line="240" w:lineRule="auto"/>
              <w:textAlignment w:val="baseline"/>
              <w:rPr>
                <w:rFonts w:ascii="Arial" w:eastAsia="Times New Roman" w:hAnsi="Arial" w:cs="Arial"/>
                <w:b/>
                <w:bCs/>
                <w:kern w:val="0"/>
                <w:sz w:val="18"/>
                <w:szCs w:val="18"/>
                <w:lang w:eastAsia="nl-BE"/>
                <w14:ligatures w14:val="none"/>
              </w:rPr>
            </w:pPr>
            <w:r w:rsidRPr="00EA5EEB">
              <w:rPr>
                <w:rFonts w:ascii="Arial" w:eastAsia="Times New Roman" w:hAnsi="Arial" w:cs="Arial"/>
                <w:b/>
                <w:bCs/>
                <w:kern w:val="0"/>
                <w:sz w:val="18"/>
                <w:szCs w:val="18"/>
                <w:highlight w:val="yellow"/>
                <w:lang w:eastAsia="nl-BE"/>
                <w14:ligatures w14:val="none"/>
              </w:rPr>
              <w:t>Artikel 40/7. Begrafenisvergoeding</w:t>
            </w:r>
          </w:p>
          <w:p w14:paraId="641397C7" w14:textId="77777777" w:rsidR="00EA5EEB" w:rsidRDefault="00EA5EEB" w:rsidP="00BE4D03">
            <w:pPr>
              <w:spacing w:after="0" w:line="240" w:lineRule="auto"/>
              <w:textAlignment w:val="baseline"/>
              <w:rPr>
                <w:rFonts w:ascii="Arial" w:eastAsia="Times New Roman" w:hAnsi="Arial" w:cs="Arial"/>
                <w:b/>
                <w:bCs/>
                <w:kern w:val="0"/>
                <w:sz w:val="18"/>
                <w:szCs w:val="18"/>
                <w:lang w:eastAsia="nl-BE"/>
                <w14:ligatures w14:val="none"/>
              </w:rPr>
            </w:pPr>
          </w:p>
          <w:p w14:paraId="01DFF610" w14:textId="4A300968" w:rsidR="00EA5EEB" w:rsidRPr="00EA5EEB" w:rsidRDefault="00EA5EEB" w:rsidP="00BE4D03">
            <w:pPr>
              <w:spacing w:after="0" w:line="240" w:lineRule="auto"/>
              <w:textAlignment w:val="baseline"/>
              <w:rPr>
                <w:rFonts w:ascii="Arial" w:eastAsia="Times New Roman" w:hAnsi="Arial" w:cs="Arial"/>
                <w:kern w:val="0"/>
                <w:sz w:val="18"/>
                <w:szCs w:val="18"/>
                <w:lang w:eastAsia="nl-BE"/>
                <w14:ligatures w14:val="none"/>
              </w:rPr>
            </w:pPr>
            <w:r w:rsidRPr="00EA5EEB">
              <w:rPr>
                <w:rFonts w:ascii="Arial" w:eastAsia="Times New Roman" w:hAnsi="Arial" w:cs="Arial"/>
                <w:kern w:val="0"/>
                <w:sz w:val="18"/>
                <w:szCs w:val="18"/>
                <w:lang w:eastAsia="nl-BE"/>
                <w14:ligatures w14:val="none"/>
              </w:rPr>
              <w:t xml:space="preserve">Als een personeelslid overlijdt, wordt aan de persoon of de personen die de kosten voor de begrafenis dra(a)g(t)en een begrafenisvergoeding toegekend die overeenstemt met het geïndexeerde maandsalaris van het overleden personeelslid, eventueel verhoogd met de haard- en standplaatstoelage of met om het even welke andere salaristoeslag. Het geïndexeerde maandsalaris wordt omgezet in een maandsalaris voor voltijdse prestaties als het overleden personeelslid deeltijds werkte. </w:t>
            </w:r>
          </w:p>
          <w:p w14:paraId="1C996F0E" w14:textId="77777777" w:rsidR="00EA5EEB" w:rsidRPr="00EA5EEB" w:rsidRDefault="00EA5EEB" w:rsidP="00BE4D03">
            <w:pPr>
              <w:spacing w:after="0" w:line="240" w:lineRule="auto"/>
              <w:textAlignment w:val="baseline"/>
              <w:rPr>
                <w:rFonts w:ascii="Arial" w:eastAsia="Times New Roman" w:hAnsi="Arial" w:cs="Arial"/>
                <w:kern w:val="0"/>
                <w:sz w:val="18"/>
                <w:szCs w:val="18"/>
                <w:lang w:eastAsia="nl-BE"/>
                <w14:ligatures w14:val="none"/>
              </w:rPr>
            </w:pPr>
          </w:p>
          <w:p w14:paraId="4E43CE8C" w14:textId="77777777" w:rsidR="00EA5EEB" w:rsidRDefault="00EA5EEB" w:rsidP="00BE4D03">
            <w:pPr>
              <w:spacing w:after="0" w:line="240" w:lineRule="auto"/>
              <w:textAlignment w:val="baseline"/>
              <w:rPr>
                <w:rFonts w:ascii="Arial" w:hAnsi="Arial" w:cs="Arial"/>
                <w:sz w:val="18"/>
                <w:szCs w:val="18"/>
              </w:rPr>
            </w:pPr>
            <w:r w:rsidRPr="00EA5EEB">
              <w:rPr>
                <w:rFonts w:ascii="Arial" w:hAnsi="Arial" w:cs="Arial"/>
                <w:sz w:val="18"/>
                <w:szCs w:val="18"/>
              </w:rPr>
              <w:t xml:space="preserve">De begrafenisvergoeding mag niet meer bedragen dan een twaalfde van het bedrag, vastgesteld met toepassing van artikel 39, eerste, derde en vierde lid, van de Arbeidsongevallenwet van 10 april 1971. </w:t>
            </w:r>
          </w:p>
          <w:p w14:paraId="2FA9CD4C" w14:textId="77777777" w:rsidR="00EA5EEB" w:rsidRDefault="00EA5EEB" w:rsidP="00BE4D03">
            <w:pPr>
              <w:spacing w:after="0" w:line="240" w:lineRule="auto"/>
              <w:textAlignment w:val="baseline"/>
              <w:rPr>
                <w:rFonts w:ascii="Arial" w:hAnsi="Arial" w:cs="Arial"/>
                <w:sz w:val="18"/>
                <w:szCs w:val="18"/>
              </w:rPr>
            </w:pPr>
          </w:p>
          <w:p w14:paraId="71F66737" w14:textId="77777777" w:rsidR="00BE4D03" w:rsidRDefault="00EA5EEB" w:rsidP="00F76640">
            <w:pPr>
              <w:spacing w:after="0" w:line="240" w:lineRule="auto"/>
              <w:textAlignment w:val="baseline"/>
              <w:rPr>
                <w:rFonts w:ascii="Arial" w:hAnsi="Arial" w:cs="Arial"/>
                <w:sz w:val="18"/>
                <w:szCs w:val="18"/>
              </w:rPr>
            </w:pPr>
            <w:r w:rsidRPr="00EA5EEB">
              <w:rPr>
                <w:rFonts w:ascii="Arial" w:hAnsi="Arial" w:cs="Arial"/>
                <w:sz w:val="18"/>
                <w:szCs w:val="18"/>
              </w:rPr>
              <w:t>De vergoeding wordt in voorkomend geval verminderd met het bedrag van een vergoeding die krachtens andere wettelijke of reglementaire bepalingen wordt toegekend</w:t>
            </w:r>
            <w:r w:rsidR="00F76640">
              <w:rPr>
                <w:rFonts w:ascii="Arial" w:hAnsi="Arial" w:cs="Arial"/>
                <w:sz w:val="18"/>
                <w:szCs w:val="18"/>
              </w:rPr>
              <w:t>.</w:t>
            </w:r>
          </w:p>
          <w:p w14:paraId="2854D254" w14:textId="77777777" w:rsidR="00F76640" w:rsidRDefault="00F76640"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2CB2DF3F" w14:textId="77777777" w:rsidR="0052779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48ED0EC5" w14:textId="45B26CB9" w:rsidR="0052779B" w:rsidRPr="00136445" w:rsidRDefault="003E7029" w:rsidP="00F76640">
            <w:pPr>
              <w:spacing w:after="0" w:line="240" w:lineRule="auto"/>
              <w:textAlignment w:val="baseline"/>
              <w:rPr>
                <w:rFonts w:ascii="Arial" w:eastAsia="Times New Roman" w:hAnsi="Arial" w:cs="Arial"/>
                <w:b/>
                <w:bCs/>
                <w:kern w:val="0"/>
                <w:sz w:val="18"/>
                <w:szCs w:val="18"/>
                <w:lang w:eastAsia="nl-BE"/>
                <w14:ligatures w14:val="none"/>
              </w:rPr>
            </w:pPr>
            <w:r w:rsidRPr="00136445">
              <w:rPr>
                <w:rFonts w:ascii="Arial" w:eastAsia="Times New Roman" w:hAnsi="Arial" w:cs="Arial"/>
                <w:b/>
                <w:bCs/>
                <w:kern w:val="0"/>
                <w:sz w:val="18"/>
                <w:szCs w:val="18"/>
                <w:lang w:eastAsia="nl-BE"/>
                <w14:ligatures w14:val="none"/>
              </w:rPr>
              <w:t>Nieuw:</w:t>
            </w:r>
          </w:p>
          <w:p w14:paraId="07AFB72B" w14:textId="68E44437" w:rsidR="003E7029" w:rsidRPr="00136445" w:rsidRDefault="003E7029" w:rsidP="00F76640">
            <w:pPr>
              <w:spacing w:after="0" w:line="240" w:lineRule="auto"/>
              <w:textAlignment w:val="baseline"/>
              <w:rPr>
                <w:rFonts w:ascii="Arial" w:eastAsia="Times New Roman" w:hAnsi="Arial" w:cs="Arial"/>
                <w:b/>
                <w:bCs/>
                <w:kern w:val="0"/>
                <w:sz w:val="18"/>
                <w:szCs w:val="18"/>
                <w:lang w:eastAsia="nl-BE"/>
                <w14:ligatures w14:val="none"/>
              </w:rPr>
            </w:pPr>
            <w:r w:rsidRPr="00136445">
              <w:rPr>
                <w:rFonts w:ascii="Arial" w:eastAsia="Times New Roman" w:hAnsi="Arial" w:cs="Arial"/>
                <w:b/>
                <w:bCs/>
                <w:kern w:val="0"/>
                <w:sz w:val="18"/>
                <w:szCs w:val="18"/>
                <w:lang w:eastAsia="nl-BE"/>
                <w14:ligatures w14:val="none"/>
              </w:rPr>
              <w:t>Artikel 41. Conciërge (niet van toepassing in ons lokaal bestuur)</w:t>
            </w:r>
          </w:p>
          <w:p w14:paraId="799E1922" w14:textId="77777777" w:rsidR="0052779B" w:rsidRPr="00136445" w:rsidRDefault="0052779B" w:rsidP="00F76640">
            <w:pPr>
              <w:spacing w:after="0" w:line="240" w:lineRule="auto"/>
              <w:textAlignment w:val="baseline"/>
              <w:rPr>
                <w:rFonts w:ascii="Arial" w:eastAsia="Times New Roman" w:hAnsi="Arial" w:cs="Arial"/>
                <w:b/>
                <w:bCs/>
                <w:kern w:val="0"/>
                <w:sz w:val="18"/>
                <w:szCs w:val="18"/>
                <w:lang w:eastAsia="nl-BE"/>
                <w14:ligatures w14:val="none"/>
              </w:rPr>
            </w:pPr>
          </w:p>
          <w:p w14:paraId="7BF85C79" w14:textId="77777777" w:rsidR="0052779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4C67AEA4" w14:textId="77777777" w:rsidR="0052779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61620A4D" w14:textId="77777777" w:rsidR="0052779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0F421D7E" w14:textId="77777777" w:rsidR="003E7029" w:rsidRDefault="003E7029" w:rsidP="00F76640">
            <w:pPr>
              <w:spacing w:after="0" w:line="240" w:lineRule="auto"/>
              <w:textAlignment w:val="baseline"/>
              <w:rPr>
                <w:rFonts w:ascii="Arial" w:eastAsia="Times New Roman" w:hAnsi="Arial" w:cs="Arial"/>
                <w:kern w:val="0"/>
                <w:sz w:val="18"/>
                <w:szCs w:val="18"/>
                <w:highlight w:val="yellow"/>
                <w:lang w:eastAsia="nl-BE"/>
                <w14:ligatures w14:val="none"/>
              </w:rPr>
            </w:pPr>
          </w:p>
          <w:p w14:paraId="43B0185F" w14:textId="48D51435" w:rsidR="0052779B" w:rsidRPr="00AA724B" w:rsidRDefault="0052779B" w:rsidP="00F76640">
            <w:pPr>
              <w:spacing w:after="0" w:line="240" w:lineRule="auto"/>
              <w:textAlignment w:val="baseline"/>
              <w:rPr>
                <w:rFonts w:ascii="Arial" w:eastAsia="Times New Roman" w:hAnsi="Arial" w:cs="Arial"/>
                <w:kern w:val="0"/>
                <w:sz w:val="18"/>
                <w:szCs w:val="18"/>
                <w:highlight w:val="yellow"/>
                <w:lang w:eastAsia="nl-BE"/>
                <w14:ligatures w14:val="none"/>
              </w:rPr>
            </w:pPr>
          </w:p>
        </w:tc>
      </w:tr>
      <w:tr w:rsidR="00F85044" w:rsidRPr="00F85044" w14:paraId="707A3D11"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7BB5CAE0" w14:textId="77777777" w:rsidR="00F85044" w:rsidRDefault="00F85044" w:rsidP="00C40587">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0530984B" w14:textId="77777777" w:rsidR="00F85044" w:rsidRP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r w:rsidRPr="00F76640">
              <w:rPr>
                <w:rFonts w:ascii="Arial" w:eastAsia="Times New Roman" w:hAnsi="Arial" w:cs="Arial"/>
                <w:b/>
                <w:bCs/>
                <w:kern w:val="0"/>
                <w:sz w:val="18"/>
                <w:szCs w:val="18"/>
                <w:highlight w:val="green"/>
                <w:lang w:eastAsia="nl-BE"/>
                <w14:ligatures w14:val="none"/>
              </w:rPr>
              <w:t xml:space="preserve">Nieuw: </w:t>
            </w:r>
          </w:p>
          <w:p w14:paraId="6959D16E" w14:textId="313FA25E" w:rsidR="00F76640" w:rsidRP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r w:rsidRPr="00F76640">
              <w:rPr>
                <w:rFonts w:ascii="Arial" w:eastAsia="Times New Roman" w:hAnsi="Arial" w:cs="Arial"/>
                <w:b/>
                <w:bCs/>
                <w:kern w:val="0"/>
                <w:sz w:val="18"/>
                <w:szCs w:val="18"/>
                <w:highlight w:val="green"/>
                <w:lang w:eastAsia="nl-BE"/>
                <w14:ligatures w14:val="none"/>
              </w:rPr>
              <w:t>Artikel 4</w:t>
            </w:r>
            <w:r w:rsidR="003E7029">
              <w:rPr>
                <w:rFonts w:ascii="Arial" w:eastAsia="Times New Roman" w:hAnsi="Arial" w:cs="Arial"/>
                <w:b/>
                <w:bCs/>
                <w:kern w:val="0"/>
                <w:sz w:val="18"/>
                <w:szCs w:val="18"/>
                <w:highlight w:val="green"/>
                <w:lang w:eastAsia="nl-BE"/>
                <w14:ligatures w14:val="none"/>
              </w:rPr>
              <w:t>2</w:t>
            </w:r>
            <w:r w:rsidRPr="00F76640">
              <w:rPr>
                <w:rFonts w:ascii="Arial" w:eastAsia="Times New Roman" w:hAnsi="Arial" w:cs="Arial"/>
                <w:b/>
                <w:bCs/>
                <w:kern w:val="0"/>
                <w:sz w:val="18"/>
                <w:szCs w:val="18"/>
                <w:highlight w:val="green"/>
                <w:lang w:eastAsia="nl-BE"/>
                <w14:ligatures w14:val="none"/>
              </w:rPr>
              <w:t>. Beroepsmatige kosten</w:t>
            </w:r>
          </w:p>
          <w:p w14:paraId="47826A47" w14:textId="77777777" w:rsidR="00F76640" w:rsidRP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p>
          <w:p w14:paraId="555F010C" w14:textId="77777777" w:rsidR="00F76640" w:rsidRPr="00F76640" w:rsidRDefault="00F76640"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F76640">
              <w:rPr>
                <w:rFonts w:ascii="Arial" w:eastAsia="Times New Roman" w:hAnsi="Arial" w:cs="Arial"/>
                <w:kern w:val="0"/>
                <w:sz w:val="18"/>
                <w:szCs w:val="18"/>
                <w:highlight w:val="green"/>
                <w:lang w:eastAsia="nl-BE"/>
                <w14:ligatures w14:val="none"/>
              </w:rPr>
              <w:t xml:space="preserve">Effectief gemaakte, bewezen en noodzakelijke kosten bij de uitoefening van de functie worden terugbetaald. </w:t>
            </w:r>
          </w:p>
          <w:p w14:paraId="074E2278" w14:textId="77777777" w:rsidR="00F76640" w:rsidRPr="00F76640" w:rsidRDefault="00F76640"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52A21C6F" w14:textId="357AFCEF" w:rsidR="00F76640" w:rsidRPr="00F76640" w:rsidRDefault="00F76640"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F76640">
              <w:rPr>
                <w:rFonts w:ascii="Arial" w:eastAsia="Times New Roman" w:hAnsi="Arial" w:cs="Arial"/>
                <w:kern w:val="0"/>
                <w:sz w:val="18"/>
                <w:szCs w:val="18"/>
                <w:highlight w:val="green"/>
                <w:lang w:eastAsia="nl-BE"/>
                <w14:ligatures w14:val="none"/>
              </w:rPr>
              <w:t>Het personeelslid doet hiertoe zo snel mogelijk een aanvraag tot het terugbetalen van</w:t>
            </w:r>
            <w:r>
              <w:rPr>
                <w:rFonts w:ascii="Arial" w:eastAsia="Times New Roman" w:hAnsi="Arial" w:cs="Arial"/>
                <w:kern w:val="0"/>
                <w:sz w:val="18"/>
                <w:szCs w:val="18"/>
                <w:highlight w:val="green"/>
                <w:lang w:eastAsia="nl-BE"/>
                <w14:ligatures w14:val="none"/>
              </w:rPr>
              <w:t xml:space="preserve"> de gemaakte beroepsmatige</w:t>
            </w:r>
            <w:r w:rsidRPr="00F76640">
              <w:rPr>
                <w:rFonts w:ascii="Arial" w:eastAsia="Times New Roman" w:hAnsi="Arial" w:cs="Arial"/>
                <w:kern w:val="0"/>
                <w:sz w:val="18"/>
                <w:szCs w:val="18"/>
                <w:highlight w:val="green"/>
                <w:lang w:eastAsia="nl-BE"/>
                <w14:ligatures w14:val="none"/>
              </w:rPr>
              <w:t xml:space="preserve"> kosten, en voegt hieraan de nodige bewijsstukken toe (zie procedure Intranet).</w:t>
            </w:r>
          </w:p>
          <w:p w14:paraId="4CC59B28" w14:textId="77777777" w:rsidR="00F76640" w:rsidRPr="00F76640" w:rsidRDefault="00F76640"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0834E678" w14:textId="34C5C016" w:rsidR="00F76640" w:rsidRPr="00F76640" w:rsidRDefault="00F76640" w:rsidP="00E53B0A">
            <w:pPr>
              <w:spacing w:after="0" w:line="240" w:lineRule="auto"/>
              <w:textAlignment w:val="baseline"/>
              <w:rPr>
                <w:rFonts w:ascii="Arial" w:eastAsia="Times New Roman" w:hAnsi="Arial" w:cs="Arial"/>
                <w:kern w:val="0"/>
                <w:sz w:val="18"/>
                <w:szCs w:val="18"/>
                <w:highlight w:val="yellow"/>
                <w:lang w:eastAsia="nl-BE"/>
                <w14:ligatures w14:val="none"/>
              </w:rPr>
            </w:pPr>
            <w:r w:rsidRPr="00F76640">
              <w:rPr>
                <w:rFonts w:ascii="Arial" w:eastAsia="Times New Roman" w:hAnsi="Arial" w:cs="Arial"/>
                <w:kern w:val="0"/>
                <w:sz w:val="18"/>
                <w:szCs w:val="18"/>
                <w:highlight w:val="green"/>
                <w:lang w:eastAsia="nl-BE"/>
                <w14:ligatures w14:val="none"/>
              </w:rPr>
              <w:t xml:space="preserve">De terugbetaling van </w:t>
            </w:r>
            <w:r>
              <w:rPr>
                <w:rFonts w:ascii="Arial" w:eastAsia="Times New Roman" w:hAnsi="Arial" w:cs="Arial"/>
                <w:kern w:val="0"/>
                <w:sz w:val="18"/>
                <w:szCs w:val="18"/>
                <w:highlight w:val="green"/>
                <w:lang w:eastAsia="nl-BE"/>
                <w14:ligatures w14:val="none"/>
              </w:rPr>
              <w:t xml:space="preserve">voornoemde </w:t>
            </w:r>
            <w:r w:rsidRPr="00F76640">
              <w:rPr>
                <w:rFonts w:ascii="Arial" w:eastAsia="Times New Roman" w:hAnsi="Arial" w:cs="Arial"/>
                <w:kern w:val="0"/>
                <w:sz w:val="18"/>
                <w:szCs w:val="18"/>
                <w:highlight w:val="green"/>
                <w:lang w:eastAsia="nl-BE"/>
                <w14:ligatures w14:val="none"/>
              </w:rPr>
              <w:t xml:space="preserve">kosten gebeurt samen met het salaris van de maand volgend op de datum van indiening van het onkostenformulier. </w:t>
            </w:r>
          </w:p>
        </w:tc>
      </w:tr>
      <w:tr w:rsidR="00F76640" w:rsidRPr="00F85044" w14:paraId="29B52C67"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7C39EAC5" w14:textId="77777777" w:rsidR="00F76640" w:rsidRDefault="00F76640" w:rsidP="00C40587">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7956C485" w14:textId="77777777" w:rsid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p>
          <w:p w14:paraId="46ED4732" w14:textId="77777777" w:rsidR="00F76640" w:rsidRPr="00F76640" w:rsidRDefault="00F76640"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F76640">
              <w:rPr>
                <w:rFonts w:ascii="Arial" w:eastAsia="Times New Roman" w:hAnsi="Arial" w:cs="Arial"/>
                <w:b/>
                <w:bCs/>
                <w:kern w:val="0"/>
                <w:sz w:val="18"/>
                <w:szCs w:val="18"/>
                <w:highlight w:val="yellow"/>
                <w:lang w:eastAsia="nl-BE"/>
                <w14:ligatures w14:val="none"/>
              </w:rPr>
              <w:t>Nieuw:</w:t>
            </w:r>
          </w:p>
          <w:p w14:paraId="23D3585E" w14:textId="7434410A" w:rsidR="00F76640" w:rsidRPr="00F76640" w:rsidRDefault="00F76640"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F76640">
              <w:rPr>
                <w:rFonts w:ascii="Arial" w:eastAsia="Times New Roman" w:hAnsi="Arial" w:cs="Arial"/>
                <w:b/>
                <w:bCs/>
                <w:kern w:val="0"/>
                <w:sz w:val="18"/>
                <w:szCs w:val="18"/>
                <w:highlight w:val="yellow"/>
                <w:lang w:eastAsia="nl-BE"/>
                <w14:ligatures w14:val="none"/>
              </w:rPr>
              <w:t>Artikel 4</w:t>
            </w:r>
            <w:r w:rsidR="003E7029">
              <w:rPr>
                <w:rFonts w:ascii="Arial" w:eastAsia="Times New Roman" w:hAnsi="Arial" w:cs="Arial"/>
                <w:b/>
                <w:bCs/>
                <w:kern w:val="0"/>
                <w:sz w:val="18"/>
                <w:szCs w:val="18"/>
                <w:highlight w:val="yellow"/>
                <w:lang w:eastAsia="nl-BE"/>
                <w14:ligatures w14:val="none"/>
              </w:rPr>
              <w:t>3</w:t>
            </w:r>
            <w:r w:rsidRPr="00F76640">
              <w:rPr>
                <w:rFonts w:ascii="Arial" w:eastAsia="Times New Roman" w:hAnsi="Arial" w:cs="Arial"/>
                <w:b/>
                <w:bCs/>
                <w:kern w:val="0"/>
                <w:sz w:val="18"/>
                <w:szCs w:val="18"/>
                <w:highlight w:val="yellow"/>
                <w:lang w:eastAsia="nl-BE"/>
                <w14:ligatures w14:val="none"/>
              </w:rPr>
              <w:t>. Koppeling aan de gezondheidsindex</w:t>
            </w:r>
          </w:p>
          <w:p w14:paraId="437A90CD" w14:textId="77777777" w:rsidR="00F76640" w:rsidRDefault="00F76640"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p>
          <w:p w14:paraId="50C2CB26" w14:textId="62011ADC" w:rsidR="002B0C0F" w:rsidRDefault="00F76640" w:rsidP="00E53B0A">
            <w:pPr>
              <w:spacing w:after="0" w:line="240" w:lineRule="auto"/>
              <w:textAlignment w:val="baseline"/>
              <w:rPr>
                <w:rFonts w:ascii="Arial" w:eastAsia="Times New Roman" w:hAnsi="Arial" w:cs="Arial"/>
                <w:kern w:val="0"/>
                <w:sz w:val="18"/>
                <w:szCs w:val="18"/>
                <w:lang w:eastAsia="nl-BE"/>
                <w14:ligatures w14:val="none"/>
              </w:rPr>
            </w:pPr>
            <w:r w:rsidRPr="00F76640">
              <w:rPr>
                <w:rFonts w:ascii="Arial" w:eastAsia="Times New Roman" w:hAnsi="Arial" w:cs="Arial"/>
                <w:kern w:val="0"/>
                <w:sz w:val="18"/>
                <w:szCs w:val="18"/>
                <w:lang w:eastAsia="nl-BE"/>
                <w14:ligatures w14:val="none"/>
              </w:rPr>
              <w:t xml:space="preserve">De toelagen en vergoedingen vermeld in deze </w:t>
            </w:r>
            <w:r>
              <w:rPr>
                <w:rFonts w:ascii="Arial" w:eastAsia="Times New Roman" w:hAnsi="Arial" w:cs="Arial"/>
                <w:kern w:val="0"/>
                <w:sz w:val="18"/>
                <w:szCs w:val="18"/>
                <w:lang w:eastAsia="nl-BE"/>
                <w14:ligatures w14:val="none"/>
              </w:rPr>
              <w:t>onder</w:t>
            </w:r>
            <w:r w:rsidRPr="00F76640">
              <w:rPr>
                <w:rFonts w:ascii="Arial" w:eastAsia="Times New Roman" w:hAnsi="Arial" w:cs="Arial"/>
                <w:kern w:val="0"/>
                <w:sz w:val="18"/>
                <w:szCs w:val="18"/>
                <w:lang w:eastAsia="nl-BE"/>
                <w14:ligatures w14:val="none"/>
              </w:rPr>
              <w:t>afdeling</w:t>
            </w:r>
            <w:r>
              <w:rPr>
                <w:rFonts w:ascii="Arial" w:eastAsia="Times New Roman" w:hAnsi="Arial" w:cs="Arial"/>
                <w:kern w:val="0"/>
                <w:sz w:val="18"/>
                <w:szCs w:val="18"/>
                <w:lang w:eastAsia="nl-BE"/>
                <w14:ligatures w14:val="none"/>
              </w:rPr>
              <w:t xml:space="preserve"> 2.</w:t>
            </w:r>
            <w:r w:rsidRPr="00F76640">
              <w:rPr>
                <w:rFonts w:ascii="Arial" w:eastAsia="Times New Roman" w:hAnsi="Arial" w:cs="Arial"/>
                <w:kern w:val="0"/>
                <w:sz w:val="18"/>
                <w:szCs w:val="18"/>
                <w:lang w:eastAsia="nl-BE"/>
                <w14:ligatures w14:val="none"/>
              </w:rPr>
              <w:t xml:space="preserve"> volgen de evolutie van de afgevlakte gezondheidsindex en ze worden tegen 100% gekoppeld aan het </w:t>
            </w:r>
            <w:proofErr w:type="spellStart"/>
            <w:r w:rsidRPr="00F76640">
              <w:rPr>
                <w:rFonts w:ascii="Arial" w:eastAsia="Times New Roman" w:hAnsi="Arial" w:cs="Arial"/>
                <w:kern w:val="0"/>
                <w:sz w:val="18"/>
                <w:szCs w:val="18"/>
                <w:lang w:eastAsia="nl-BE"/>
                <w14:ligatures w14:val="none"/>
              </w:rPr>
              <w:t>spilindexcijver</w:t>
            </w:r>
            <w:proofErr w:type="spellEnd"/>
            <w:r w:rsidRPr="00F76640">
              <w:rPr>
                <w:rFonts w:ascii="Arial" w:eastAsia="Times New Roman" w:hAnsi="Arial" w:cs="Arial"/>
                <w:kern w:val="0"/>
                <w:sz w:val="18"/>
                <w:szCs w:val="18"/>
                <w:lang w:eastAsia="nl-BE"/>
                <w14:ligatures w14:val="none"/>
              </w:rPr>
              <w:t xml:space="preserve"> 138,01.</w:t>
            </w:r>
          </w:p>
          <w:p w14:paraId="607F6029"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35572DE9"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3BB6A07"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23B37AF"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08677118"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22C71B02"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3CDD8FC"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0A91D2E"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6D742BD"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E2EB01C"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6114935"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75C81B0"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F7362CC"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2B5DA65B"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97A2BAF"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2433F32"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7B01A6B"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03E4092"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A117BA6"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1BD65E1C"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373E1FF6"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3C8CE2B1"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B2EB339"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61875DE1"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4AE94CE9"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62A9796"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79BF859D"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19B93C23"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522D1061"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3D6AE902" w14:textId="77777777" w:rsidR="002B0C0F" w:rsidRDefault="002B0C0F" w:rsidP="00E53B0A">
            <w:pPr>
              <w:spacing w:after="0" w:line="240" w:lineRule="auto"/>
              <w:textAlignment w:val="baseline"/>
              <w:rPr>
                <w:rFonts w:ascii="Arial" w:eastAsia="Times New Roman" w:hAnsi="Arial" w:cs="Arial"/>
                <w:kern w:val="0"/>
                <w:sz w:val="18"/>
                <w:szCs w:val="18"/>
                <w:lang w:eastAsia="nl-BE"/>
                <w14:ligatures w14:val="none"/>
              </w:rPr>
            </w:pPr>
          </w:p>
          <w:p w14:paraId="2AAB6E6A"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5833F52E"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485F0830"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5C3C56D9"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56E39616"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7ED44A17"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660A1297" w14:textId="77777777" w:rsidR="003E7029" w:rsidRDefault="003E7029" w:rsidP="00E53B0A">
            <w:pPr>
              <w:spacing w:after="0" w:line="240" w:lineRule="auto"/>
              <w:textAlignment w:val="baseline"/>
              <w:rPr>
                <w:rFonts w:ascii="Arial" w:eastAsia="Times New Roman" w:hAnsi="Arial" w:cs="Arial"/>
                <w:kern w:val="0"/>
                <w:sz w:val="18"/>
                <w:szCs w:val="18"/>
                <w:lang w:eastAsia="nl-BE"/>
                <w14:ligatures w14:val="none"/>
              </w:rPr>
            </w:pPr>
          </w:p>
          <w:p w14:paraId="64B9D651"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1F4BE716"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49DF763C"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3259B95D"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3B9A67D7"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4CBB5456" w14:textId="77777777" w:rsidR="00F25140" w:rsidRDefault="00F25140" w:rsidP="00E53B0A">
            <w:pPr>
              <w:spacing w:after="0" w:line="240" w:lineRule="auto"/>
              <w:textAlignment w:val="baseline"/>
              <w:rPr>
                <w:rFonts w:ascii="Arial" w:eastAsia="Times New Roman" w:hAnsi="Arial" w:cs="Arial"/>
                <w:kern w:val="0"/>
                <w:sz w:val="18"/>
                <w:szCs w:val="18"/>
                <w:lang w:eastAsia="nl-BE"/>
                <w14:ligatures w14:val="none"/>
              </w:rPr>
            </w:pPr>
          </w:p>
          <w:p w14:paraId="54F081EC" w14:textId="2D83B60E" w:rsidR="00F25140" w:rsidRPr="00F76640" w:rsidRDefault="00F25140" w:rsidP="00E53B0A">
            <w:pPr>
              <w:spacing w:after="0" w:line="240" w:lineRule="auto"/>
              <w:textAlignment w:val="baseline"/>
              <w:rPr>
                <w:rFonts w:ascii="Arial" w:eastAsia="Times New Roman" w:hAnsi="Arial" w:cs="Arial"/>
                <w:kern w:val="0"/>
                <w:sz w:val="18"/>
                <w:szCs w:val="18"/>
                <w:highlight w:val="green"/>
                <w:lang w:eastAsia="nl-BE"/>
                <w14:ligatures w14:val="none"/>
              </w:rPr>
            </w:pPr>
          </w:p>
        </w:tc>
      </w:tr>
      <w:tr w:rsidR="00A6676B" w:rsidRPr="00F85044" w14:paraId="4CDAD5F3"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3B729B40" w14:textId="713778BD" w:rsidR="0052779B" w:rsidRPr="008934B1" w:rsidRDefault="008934B1" w:rsidP="00C40587">
            <w:pPr>
              <w:spacing w:after="0" w:line="240" w:lineRule="auto"/>
              <w:textAlignment w:val="baseline"/>
              <w:rPr>
                <w:b/>
                <w:bCs/>
              </w:rPr>
            </w:pPr>
            <w:r w:rsidRPr="008934B1">
              <w:rPr>
                <w:b/>
                <w:bCs/>
              </w:rPr>
              <w:lastRenderedPageBreak/>
              <w:t xml:space="preserve">Wordt opgeheven: </w:t>
            </w:r>
          </w:p>
          <w:p w14:paraId="1FF07490" w14:textId="37831969" w:rsidR="0052779B" w:rsidRPr="008934B1" w:rsidRDefault="0052779B" w:rsidP="00C40587">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HOOFDSTUK III. DE ONREGELMATIGE PRESTATIES</w:t>
            </w:r>
          </w:p>
          <w:p w14:paraId="354F96C2" w14:textId="77777777" w:rsidR="0052779B" w:rsidRPr="008934B1" w:rsidRDefault="0052779B" w:rsidP="00C40587">
            <w:pPr>
              <w:spacing w:after="0" w:line="240" w:lineRule="auto"/>
              <w:textAlignment w:val="baseline"/>
              <w:rPr>
                <w:rFonts w:ascii="Arial" w:hAnsi="Arial" w:cs="Arial"/>
                <w:b/>
                <w:bCs/>
                <w:strike/>
                <w:sz w:val="18"/>
                <w:szCs w:val="18"/>
              </w:rPr>
            </w:pPr>
          </w:p>
          <w:p w14:paraId="14E00558" w14:textId="398AF79E" w:rsidR="008934B1" w:rsidRPr="008934B1" w:rsidRDefault="008934B1" w:rsidP="00C65739">
            <w:pPr>
              <w:spacing w:after="0" w:line="240" w:lineRule="auto"/>
              <w:textAlignment w:val="baseline"/>
              <w:rPr>
                <w:rFonts w:ascii="Arial" w:hAnsi="Arial" w:cs="Arial"/>
                <w:b/>
                <w:bCs/>
                <w:strike/>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7252A8A4" w14:textId="77777777" w:rsidR="00A6676B" w:rsidRPr="00A6676B" w:rsidRDefault="00A6676B" w:rsidP="00A6676B">
            <w:pPr>
              <w:spacing w:after="0" w:line="240" w:lineRule="auto"/>
              <w:textAlignment w:val="baseline"/>
              <w:rPr>
                <w:rFonts w:ascii="Arial" w:eastAsia="Times New Roman" w:hAnsi="Arial" w:cs="Arial"/>
                <w:b/>
                <w:bCs/>
                <w:kern w:val="0"/>
                <w:highlight w:val="yellow"/>
                <w:lang w:eastAsia="nl-BE"/>
                <w14:ligatures w14:val="none"/>
              </w:rPr>
            </w:pPr>
            <w:r w:rsidRPr="00A6676B">
              <w:rPr>
                <w:rFonts w:ascii="Arial" w:eastAsia="Times New Roman" w:hAnsi="Arial" w:cs="Arial"/>
                <w:b/>
                <w:bCs/>
                <w:kern w:val="0"/>
                <w:sz w:val="18"/>
                <w:szCs w:val="18"/>
                <w:highlight w:val="yellow"/>
                <w:lang w:eastAsia="nl-BE"/>
                <w14:ligatures w14:val="none"/>
              </w:rPr>
              <w:t> </w:t>
            </w:r>
            <w:r w:rsidRPr="00A6676B">
              <w:rPr>
                <w:rFonts w:ascii="Arial" w:eastAsia="Times New Roman" w:hAnsi="Arial" w:cs="Arial"/>
                <w:b/>
                <w:bCs/>
                <w:kern w:val="0"/>
                <w:highlight w:val="yellow"/>
                <w:lang w:eastAsia="nl-BE"/>
                <w14:ligatures w14:val="none"/>
              </w:rPr>
              <w:t>Nieuw:</w:t>
            </w:r>
          </w:p>
          <w:p w14:paraId="681C963C" w14:textId="39E31ECB" w:rsidR="00A6676B" w:rsidRPr="00A6676B" w:rsidRDefault="00A6676B" w:rsidP="00A6676B">
            <w:pPr>
              <w:spacing w:after="0" w:line="240" w:lineRule="auto"/>
              <w:textAlignment w:val="baseline"/>
              <w:rPr>
                <w:rFonts w:ascii="Arial" w:eastAsia="Times New Roman" w:hAnsi="Arial" w:cs="Arial"/>
                <w:b/>
                <w:bCs/>
                <w:kern w:val="0"/>
                <w:highlight w:val="yellow"/>
                <w:lang w:eastAsia="nl-BE"/>
                <w14:ligatures w14:val="none"/>
              </w:rPr>
            </w:pPr>
            <w:r w:rsidRPr="00A6676B">
              <w:rPr>
                <w:rFonts w:ascii="Arial" w:eastAsia="Times New Roman" w:hAnsi="Arial" w:cs="Arial"/>
                <w:b/>
                <w:bCs/>
                <w:kern w:val="0"/>
                <w:highlight w:val="yellow"/>
                <w:lang w:eastAsia="nl-BE"/>
                <w14:ligatures w14:val="none"/>
              </w:rPr>
              <w:t xml:space="preserve"> Onderafdeling 3.Onregelmatige prestaties</w:t>
            </w:r>
          </w:p>
          <w:p w14:paraId="2BBC62FA" w14:textId="77777777" w:rsidR="00A6676B" w:rsidRPr="00A6676B" w:rsidRDefault="00A6676B" w:rsidP="00A6676B">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7139AE26" w14:textId="1E38408A" w:rsidR="00A6676B" w:rsidRPr="00A6676B" w:rsidRDefault="00A6676B"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tc>
      </w:tr>
      <w:tr w:rsidR="0052779B" w:rsidRPr="00F85044" w14:paraId="07B5F659"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3CFD63C7" w14:textId="77777777" w:rsidR="00C65739" w:rsidRDefault="00C65739" w:rsidP="00C65739">
            <w:pPr>
              <w:spacing w:after="0" w:line="240" w:lineRule="auto"/>
              <w:textAlignment w:val="baseline"/>
              <w:rPr>
                <w:rFonts w:ascii="Arial" w:hAnsi="Arial" w:cs="Arial"/>
                <w:b/>
                <w:bCs/>
                <w:sz w:val="18"/>
                <w:szCs w:val="18"/>
              </w:rPr>
            </w:pPr>
          </w:p>
          <w:p w14:paraId="27AD7FF6" w14:textId="23DBE5A9" w:rsidR="00C65739" w:rsidRPr="0052779B" w:rsidRDefault="00C65739" w:rsidP="00C65739">
            <w:pPr>
              <w:spacing w:after="0" w:line="240" w:lineRule="auto"/>
              <w:textAlignment w:val="baseline"/>
              <w:rPr>
                <w:rFonts w:ascii="Arial" w:hAnsi="Arial" w:cs="Arial"/>
                <w:b/>
                <w:bCs/>
                <w:sz w:val="18"/>
                <w:szCs w:val="18"/>
              </w:rPr>
            </w:pPr>
            <w:r>
              <w:rPr>
                <w:rFonts w:ascii="Arial" w:hAnsi="Arial" w:cs="Arial"/>
                <w:b/>
                <w:bCs/>
                <w:sz w:val="18"/>
                <w:szCs w:val="18"/>
              </w:rPr>
              <w:t xml:space="preserve">Wordt opgeheven: </w:t>
            </w:r>
          </w:p>
          <w:p w14:paraId="4612BA49" w14:textId="77777777" w:rsidR="00C65739" w:rsidRDefault="00C65739" w:rsidP="00C65739">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Afdeling I. Nachtprestaties en prestaties op zaterdagen, zondagen en feestdagen.</w:t>
            </w:r>
          </w:p>
          <w:p w14:paraId="1B19CC11" w14:textId="77777777" w:rsidR="00C65739" w:rsidRDefault="00C65739" w:rsidP="00C40587">
            <w:pPr>
              <w:spacing w:after="0" w:line="240" w:lineRule="auto"/>
              <w:textAlignment w:val="baseline"/>
              <w:rPr>
                <w:rFonts w:ascii="Arial" w:hAnsi="Arial" w:cs="Arial"/>
                <w:b/>
                <w:bCs/>
                <w:sz w:val="18"/>
                <w:szCs w:val="18"/>
              </w:rPr>
            </w:pPr>
          </w:p>
          <w:p w14:paraId="2E1B3975" w14:textId="57816C04" w:rsidR="008934B1" w:rsidRPr="008934B1" w:rsidRDefault="008934B1" w:rsidP="00C40587">
            <w:pPr>
              <w:spacing w:after="0" w:line="240" w:lineRule="auto"/>
              <w:textAlignment w:val="baseline"/>
              <w:rPr>
                <w:rFonts w:ascii="Arial" w:hAnsi="Arial" w:cs="Arial"/>
                <w:b/>
                <w:bCs/>
                <w:sz w:val="18"/>
                <w:szCs w:val="18"/>
              </w:rPr>
            </w:pPr>
            <w:r w:rsidRPr="008934B1">
              <w:rPr>
                <w:rFonts w:ascii="Arial" w:hAnsi="Arial" w:cs="Arial"/>
                <w:b/>
                <w:bCs/>
                <w:sz w:val="18"/>
                <w:szCs w:val="18"/>
              </w:rPr>
              <w:t xml:space="preserve">Wordt opgeheven: </w:t>
            </w:r>
          </w:p>
          <w:p w14:paraId="286B7663" w14:textId="6378D89F" w:rsidR="0052779B" w:rsidRPr="008934B1" w:rsidRDefault="0052779B" w:rsidP="00C40587">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 xml:space="preserve">Artikel 273. </w:t>
            </w:r>
          </w:p>
          <w:p w14:paraId="3B3159DE" w14:textId="77777777" w:rsidR="0052779B" w:rsidRPr="008934B1" w:rsidRDefault="0052779B" w:rsidP="00C40587">
            <w:pPr>
              <w:spacing w:after="0" w:line="240" w:lineRule="auto"/>
              <w:textAlignment w:val="baseline"/>
              <w:rPr>
                <w:rFonts w:ascii="Arial" w:hAnsi="Arial" w:cs="Arial"/>
                <w:strike/>
                <w:sz w:val="18"/>
                <w:szCs w:val="18"/>
              </w:rPr>
            </w:pPr>
            <w:r w:rsidRPr="008934B1">
              <w:rPr>
                <w:rFonts w:ascii="Arial" w:hAnsi="Arial" w:cs="Arial"/>
                <w:strike/>
                <w:sz w:val="18"/>
                <w:szCs w:val="18"/>
              </w:rPr>
              <w:t xml:space="preserve">Deze afdeling is niet van toepassing op: </w:t>
            </w:r>
          </w:p>
          <w:p w14:paraId="20896DF3" w14:textId="77777777" w:rsidR="0052779B" w:rsidRPr="008934B1" w:rsidRDefault="0052779B" w:rsidP="00C40587">
            <w:pPr>
              <w:spacing w:after="0" w:line="240" w:lineRule="auto"/>
              <w:textAlignment w:val="baseline"/>
              <w:rPr>
                <w:rFonts w:ascii="Arial" w:hAnsi="Arial" w:cs="Arial"/>
                <w:strike/>
                <w:sz w:val="18"/>
                <w:szCs w:val="18"/>
              </w:rPr>
            </w:pPr>
            <w:r w:rsidRPr="008934B1">
              <w:rPr>
                <w:rFonts w:ascii="Arial" w:hAnsi="Arial" w:cs="Arial"/>
                <w:strike/>
                <w:sz w:val="18"/>
                <w:szCs w:val="18"/>
              </w:rPr>
              <w:t xml:space="preserve">1° de algemeen directeur en de financieel directeur </w:t>
            </w:r>
          </w:p>
          <w:p w14:paraId="59A7060D" w14:textId="77777777" w:rsidR="0052779B" w:rsidRPr="008934B1" w:rsidRDefault="0052779B" w:rsidP="00C40587">
            <w:pPr>
              <w:spacing w:after="0" w:line="240" w:lineRule="auto"/>
              <w:textAlignment w:val="baseline"/>
              <w:rPr>
                <w:rFonts w:ascii="Arial" w:hAnsi="Arial" w:cs="Arial"/>
                <w:strike/>
                <w:sz w:val="18"/>
                <w:szCs w:val="18"/>
              </w:rPr>
            </w:pPr>
            <w:r w:rsidRPr="008934B1">
              <w:rPr>
                <w:rFonts w:ascii="Arial" w:hAnsi="Arial" w:cs="Arial"/>
                <w:strike/>
                <w:sz w:val="18"/>
                <w:szCs w:val="18"/>
              </w:rPr>
              <w:t>2° de personeelsleden van het niveau A</w:t>
            </w:r>
          </w:p>
          <w:p w14:paraId="39E093C5" w14:textId="77777777" w:rsidR="00C65739" w:rsidRDefault="00C65739" w:rsidP="00C40587">
            <w:pPr>
              <w:spacing w:after="0" w:line="240" w:lineRule="auto"/>
              <w:textAlignment w:val="baseline"/>
              <w:rPr>
                <w:rFonts w:ascii="Arial" w:hAnsi="Arial" w:cs="Arial"/>
                <w:b/>
                <w:bCs/>
                <w:sz w:val="18"/>
                <w:szCs w:val="18"/>
              </w:rPr>
            </w:pPr>
          </w:p>
          <w:p w14:paraId="3AA5E0CE" w14:textId="77777777" w:rsidR="003E7029" w:rsidRDefault="003E7029" w:rsidP="00C40587">
            <w:pPr>
              <w:spacing w:after="0" w:line="240" w:lineRule="auto"/>
              <w:textAlignment w:val="baseline"/>
              <w:rPr>
                <w:rFonts w:ascii="Arial" w:hAnsi="Arial" w:cs="Arial"/>
                <w:b/>
                <w:bCs/>
                <w:sz w:val="18"/>
                <w:szCs w:val="18"/>
              </w:rPr>
            </w:pPr>
          </w:p>
          <w:p w14:paraId="191260BD" w14:textId="77777777" w:rsidR="003E7029" w:rsidRDefault="003E7029" w:rsidP="00C40587">
            <w:pPr>
              <w:spacing w:after="0" w:line="240" w:lineRule="auto"/>
              <w:textAlignment w:val="baseline"/>
              <w:rPr>
                <w:rFonts w:ascii="Arial" w:hAnsi="Arial" w:cs="Arial"/>
                <w:b/>
                <w:bCs/>
                <w:sz w:val="18"/>
                <w:szCs w:val="18"/>
              </w:rPr>
            </w:pPr>
          </w:p>
          <w:p w14:paraId="72E51EF5" w14:textId="77777777" w:rsidR="003E7029" w:rsidRDefault="003E7029" w:rsidP="00C40587">
            <w:pPr>
              <w:spacing w:after="0" w:line="240" w:lineRule="auto"/>
              <w:textAlignment w:val="baseline"/>
              <w:rPr>
                <w:rFonts w:ascii="Arial" w:hAnsi="Arial" w:cs="Arial"/>
                <w:b/>
                <w:bCs/>
                <w:sz w:val="18"/>
                <w:szCs w:val="18"/>
              </w:rPr>
            </w:pPr>
          </w:p>
          <w:p w14:paraId="1BB21381" w14:textId="77777777" w:rsidR="003E7029" w:rsidRDefault="003E7029" w:rsidP="00C40587">
            <w:pPr>
              <w:spacing w:after="0" w:line="240" w:lineRule="auto"/>
              <w:textAlignment w:val="baseline"/>
              <w:rPr>
                <w:rFonts w:ascii="Arial" w:hAnsi="Arial" w:cs="Arial"/>
                <w:b/>
                <w:bCs/>
                <w:sz w:val="18"/>
                <w:szCs w:val="18"/>
              </w:rPr>
            </w:pPr>
          </w:p>
          <w:p w14:paraId="1D11F3C5" w14:textId="77777777" w:rsidR="003E7029" w:rsidRDefault="003E7029" w:rsidP="00C40587">
            <w:pPr>
              <w:spacing w:after="0" w:line="240" w:lineRule="auto"/>
              <w:textAlignment w:val="baseline"/>
              <w:rPr>
                <w:rFonts w:ascii="Arial" w:hAnsi="Arial" w:cs="Arial"/>
                <w:b/>
                <w:bCs/>
                <w:sz w:val="18"/>
                <w:szCs w:val="18"/>
              </w:rPr>
            </w:pPr>
          </w:p>
          <w:p w14:paraId="1E2919DE" w14:textId="77777777" w:rsidR="003E7029" w:rsidRDefault="003E7029" w:rsidP="00C40587">
            <w:pPr>
              <w:spacing w:after="0" w:line="240" w:lineRule="auto"/>
              <w:textAlignment w:val="baseline"/>
              <w:rPr>
                <w:rFonts w:ascii="Arial" w:hAnsi="Arial" w:cs="Arial"/>
                <w:b/>
                <w:bCs/>
                <w:sz w:val="18"/>
                <w:szCs w:val="18"/>
              </w:rPr>
            </w:pPr>
          </w:p>
          <w:p w14:paraId="7EFD005D" w14:textId="77777777" w:rsidR="003E7029" w:rsidRDefault="003E7029" w:rsidP="00C40587">
            <w:pPr>
              <w:spacing w:after="0" w:line="240" w:lineRule="auto"/>
              <w:textAlignment w:val="baseline"/>
              <w:rPr>
                <w:rFonts w:ascii="Arial" w:hAnsi="Arial" w:cs="Arial"/>
                <w:b/>
                <w:bCs/>
                <w:sz w:val="18"/>
                <w:szCs w:val="18"/>
              </w:rPr>
            </w:pPr>
          </w:p>
          <w:p w14:paraId="723721ED" w14:textId="77777777" w:rsidR="003E7029" w:rsidRDefault="003E7029" w:rsidP="00C40587">
            <w:pPr>
              <w:spacing w:after="0" w:line="240" w:lineRule="auto"/>
              <w:textAlignment w:val="baseline"/>
              <w:rPr>
                <w:rFonts w:ascii="Arial" w:hAnsi="Arial" w:cs="Arial"/>
                <w:b/>
                <w:bCs/>
                <w:sz w:val="18"/>
                <w:szCs w:val="18"/>
              </w:rPr>
            </w:pPr>
          </w:p>
          <w:p w14:paraId="2D556B8C" w14:textId="77777777" w:rsidR="003E7029" w:rsidRDefault="003E7029" w:rsidP="00C40587">
            <w:pPr>
              <w:spacing w:after="0" w:line="240" w:lineRule="auto"/>
              <w:textAlignment w:val="baseline"/>
              <w:rPr>
                <w:rFonts w:ascii="Arial" w:hAnsi="Arial" w:cs="Arial"/>
                <w:b/>
                <w:bCs/>
                <w:sz w:val="18"/>
                <w:szCs w:val="18"/>
              </w:rPr>
            </w:pPr>
          </w:p>
          <w:p w14:paraId="788F507B" w14:textId="77777777" w:rsidR="003E7029" w:rsidRDefault="003E7029" w:rsidP="00C40587">
            <w:pPr>
              <w:spacing w:after="0" w:line="240" w:lineRule="auto"/>
              <w:textAlignment w:val="baseline"/>
              <w:rPr>
                <w:rFonts w:ascii="Arial" w:hAnsi="Arial" w:cs="Arial"/>
                <w:b/>
                <w:bCs/>
                <w:sz w:val="18"/>
                <w:szCs w:val="18"/>
              </w:rPr>
            </w:pPr>
          </w:p>
          <w:p w14:paraId="464CFE98" w14:textId="77777777" w:rsidR="003E7029" w:rsidRDefault="003E7029" w:rsidP="00C40587">
            <w:pPr>
              <w:spacing w:after="0" w:line="240" w:lineRule="auto"/>
              <w:textAlignment w:val="baseline"/>
              <w:rPr>
                <w:rFonts w:ascii="Arial" w:hAnsi="Arial" w:cs="Arial"/>
                <w:b/>
                <w:bCs/>
                <w:sz w:val="18"/>
                <w:szCs w:val="18"/>
              </w:rPr>
            </w:pPr>
          </w:p>
          <w:p w14:paraId="4D0B1A2E" w14:textId="77777777" w:rsidR="003E7029" w:rsidRDefault="003E7029" w:rsidP="00C40587">
            <w:pPr>
              <w:spacing w:after="0" w:line="240" w:lineRule="auto"/>
              <w:textAlignment w:val="baseline"/>
              <w:rPr>
                <w:rFonts w:ascii="Arial" w:hAnsi="Arial" w:cs="Arial"/>
                <w:b/>
                <w:bCs/>
                <w:sz w:val="18"/>
                <w:szCs w:val="18"/>
              </w:rPr>
            </w:pPr>
          </w:p>
          <w:p w14:paraId="779629EE" w14:textId="77777777" w:rsidR="003E7029" w:rsidRDefault="003E7029" w:rsidP="00C40587">
            <w:pPr>
              <w:spacing w:after="0" w:line="240" w:lineRule="auto"/>
              <w:textAlignment w:val="baseline"/>
              <w:rPr>
                <w:rFonts w:ascii="Arial" w:hAnsi="Arial" w:cs="Arial"/>
                <w:b/>
                <w:bCs/>
                <w:sz w:val="18"/>
                <w:szCs w:val="18"/>
              </w:rPr>
            </w:pPr>
          </w:p>
          <w:p w14:paraId="0EB3CDA4" w14:textId="77777777" w:rsidR="003E7029" w:rsidRDefault="003E7029" w:rsidP="00C40587">
            <w:pPr>
              <w:spacing w:after="0" w:line="240" w:lineRule="auto"/>
              <w:textAlignment w:val="baseline"/>
              <w:rPr>
                <w:rFonts w:ascii="Arial" w:hAnsi="Arial" w:cs="Arial"/>
                <w:b/>
                <w:bCs/>
                <w:sz w:val="18"/>
                <w:szCs w:val="18"/>
              </w:rPr>
            </w:pPr>
          </w:p>
          <w:p w14:paraId="3E43B844" w14:textId="77777777" w:rsidR="003E7029" w:rsidRDefault="003E7029" w:rsidP="00C40587">
            <w:pPr>
              <w:spacing w:after="0" w:line="240" w:lineRule="auto"/>
              <w:textAlignment w:val="baseline"/>
              <w:rPr>
                <w:rFonts w:ascii="Arial" w:hAnsi="Arial" w:cs="Arial"/>
                <w:b/>
                <w:bCs/>
                <w:sz w:val="18"/>
                <w:szCs w:val="18"/>
              </w:rPr>
            </w:pPr>
          </w:p>
          <w:p w14:paraId="05DAB8E0" w14:textId="77777777" w:rsidR="003E7029" w:rsidRDefault="003E7029" w:rsidP="00C40587">
            <w:pPr>
              <w:spacing w:after="0" w:line="240" w:lineRule="auto"/>
              <w:textAlignment w:val="baseline"/>
              <w:rPr>
                <w:rFonts w:ascii="Arial" w:hAnsi="Arial" w:cs="Arial"/>
                <w:b/>
                <w:bCs/>
                <w:sz w:val="18"/>
                <w:szCs w:val="18"/>
              </w:rPr>
            </w:pPr>
          </w:p>
          <w:p w14:paraId="30CF6996" w14:textId="77777777" w:rsidR="003E7029" w:rsidRDefault="003E7029" w:rsidP="00C40587">
            <w:pPr>
              <w:spacing w:after="0" w:line="240" w:lineRule="auto"/>
              <w:textAlignment w:val="baseline"/>
              <w:rPr>
                <w:rFonts w:ascii="Arial" w:hAnsi="Arial" w:cs="Arial"/>
                <w:b/>
                <w:bCs/>
                <w:sz w:val="18"/>
                <w:szCs w:val="18"/>
              </w:rPr>
            </w:pPr>
          </w:p>
          <w:p w14:paraId="00B9D890" w14:textId="77777777" w:rsidR="003E7029" w:rsidRDefault="003E7029" w:rsidP="00C40587">
            <w:pPr>
              <w:spacing w:after="0" w:line="240" w:lineRule="auto"/>
              <w:textAlignment w:val="baseline"/>
              <w:rPr>
                <w:rFonts w:ascii="Arial" w:hAnsi="Arial" w:cs="Arial"/>
                <w:b/>
                <w:bCs/>
                <w:sz w:val="18"/>
                <w:szCs w:val="18"/>
              </w:rPr>
            </w:pPr>
          </w:p>
          <w:p w14:paraId="7AB9A37E" w14:textId="77777777" w:rsidR="003E7029" w:rsidRDefault="003E7029" w:rsidP="00C40587">
            <w:pPr>
              <w:spacing w:after="0" w:line="240" w:lineRule="auto"/>
              <w:textAlignment w:val="baseline"/>
              <w:rPr>
                <w:rFonts w:ascii="Arial" w:hAnsi="Arial" w:cs="Arial"/>
                <w:b/>
                <w:bCs/>
                <w:sz w:val="18"/>
                <w:szCs w:val="18"/>
              </w:rPr>
            </w:pPr>
          </w:p>
          <w:p w14:paraId="380877C6" w14:textId="77777777" w:rsidR="003E7029" w:rsidRDefault="003E7029" w:rsidP="00C40587">
            <w:pPr>
              <w:spacing w:after="0" w:line="240" w:lineRule="auto"/>
              <w:textAlignment w:val="baseline"/>
              <w:rPr>
                <w:rFonts w:ascii="Arial" w:hAnsi="Arial" w:cs="Arial"/>
                <w:b/>
                <w:bCs/>
                <w:sz w:val="18"/>
                <w:szCs w:val="18"/>
              </w:rPr>
            </w:pPr>
          </w:p>
          <w:p w14:paraId="5014C029" w14:textId="77777777" w:rsidR="003E7029" w:rsidRDefault="003E7029" w:rsidP="00C40587">
            <w:pPr>
              <w:spacing w:after="0" w:line="240" w:lineRule="auto"/>
              <w:textAlignment w:val="baseline"/>
              <w:rPr>
                <w:rFonts w:ascii="Arial" w:hAnsi="Arial" w:cs="Arial"/>
                <w:b/>
                <w:bCs/>
                <w:sz w:val="18"/>
                <w:szCs w:val="18"/>
              </w:rPr>
            </w:pPr>
          </w:p>
          <w:p w14:paraId="371B4975" w14:textId="77777777" w:rsidR="003E7029" w:rsidRDefault="003E7029" w:rsidP="00C40587">
            <w:pPr>
              <w:spacing w:after="0" w:line="240" w:lineRule="auto"/>
              <w:textAlignment w:val="baseline"/>
              <w:rPr>
                <w:rFonts w:ascii="Arial" w:hAnsi="Arial" w:cs="Arial"/>
                <w:b/>
                <w:bCs/>
                <w:sz w:val="18"/>
                <w:szCs w:val="18"/>
              </w:rPr>
            </w:pPr>
          </w:p>
          <w:p w14:paraId="57D00ED7" w14:textId="77777777" w:rsidR="003E7029" w:rsidRDefault="003E7029" w:rsidP="00C40587">
            <w:pPr>
              <w:spacing w:after="0" w:line="240" w:lineRule="auto"/>
              <w:textAlignment w:val="baseline"/>
              <w:rPr>
                <w:rFonts w:ascii="Arial" w:hAnsi="Arial" w:cs="Arial"/>
                <w:b/>
                <w:bCs/>
                <w:sz w:val="18"/>
                <w:szCs w:val="18"/>
              </w:rPr>
            </w:pPr>
          </w:p>
          <w:p w14:paraId="28B62CE0" w14:textId="77777777" w:rsidR="003E7029" w:rsidRDefault="003E7029" w:rsidP="00C40587">
            <w:pPr>
              <w:spacing w:after="0" w:line="240" w:lineRule="auto"/>
              <w:textAlignment w:val="baseline"/>
              <w:rPr>
                <w:rFonts w:ascii="Arial" w:hAnsi="Arial" w:cs="Arial"/>
                <w:b/>
                <w:bCs/>
                <w:sz w:val="18"/>
                <w:szCs w:val="18"/>
              </w:rPr>
            </w:pPr>
          </w:p>
          <w:p w14:paraId="23B55011" w14:textId="77777777" w:rsidR="003E7029" w:rsidRDefault="003E7029" w:rsidP="00C40587">
            <w:pPr>
              <w:spacing w:after="0" w:line="240" w:lineRule="auto"/>
              <w:textAlignment w:val="baseline"/>
              <w:rPr>
                <w:rFonts w:ascii="Arial" w:hAnsi="Arial" w:cs="Arial"/>
                <w:b/>
                <w:bCs/>
                <w:sz w:val="18"/>
                <w:szCs w:val="18"/>
              </w:rPr>
            </w:pPr>
          </w:p>
          <w:p w14:paraId="4A80B3CD" w14:textId="77777777" w:rsidR="003E7029" w:rsidRDefault="003E7029" w:rsidP="00C40587">
            <w:pPr>
              <w:spacing w:after="0" w:line="240" w:lineRule="auto"/>
              <w:textAlignment w:val="baseline"/>
              <w:rPr>
                <w:rFonts w:ascii="Arial" w:hAnsi="Arial" w:cs="Arial"/>
                <w:b/>
                <w:bCs/>
                <w:sz w:val="18"/>
                <w:szCs w:val="18"/>
              </w:rPr>
            </w:pPr>
          </w:p>
          <w:p w14:paraId="045046C5" w14:textId="77777777" w:rsidR="003E7029" w:rsidRDefault="003E7029" w:rsidP="00C40587">
            <w:pPr>
              <w:spacing w:after="0" w:line="240" w:lineRule="auto"/>
              <w:textAlignment w:val="baseline"/>
              <w:rPr>
                <w:rFonts w:ascii="Arial" w:hAnsi="Arial" w:cs="Arial"/>
                <w:b/>
                <w:bCs/>
                <w:sz w:val="18"/>
                <w:szCs w:val="18"/>
              </w:rPr>
            </w:pPr>
          </w:p>
          <w:p w14:paraId="1E22E796" w14:textId="77777777" w:rsidR="003E7029" w:rsidRDefault="003E7029" w:rsidP="00C40587">
            <w:pPr>
              <w:spacing w:after="0" w:line="240" w:lineRule="auto"/>
              <w:textAlignment w:val="baseline"/>
              <w:rPr>
                <w:rFonts w:ascii="Arial" w:hAnsi="Arial" w:cs="Arial"/>
                <w:b/>
                <w:bCs/>
                <w:sz w:val="18"/>
                <w:szCs w:val="18"/>
              </w:rPr>
            </w:pPr>
          </w:p>
          <w:p w14:paraId="77012F1B" w14:textId="77777777" w:rsidR="003E7029" w:rsidRDefault="003E7029" w:rsidP="00C40587">
            <w:pPr>
              <w:spacing w:after="0" w:line="240" w:lineRule="auto"/>
              <w:textAlignment w:val="baseline"/>
              <w:rPr>
                <w:rFonts w:ascii="Arial" w:hAnsi="Arial" w:cs="Arial"/>
                <w:b/>
                <w:bCs/>
                <w:sz w:val="18"/>
                <w:szCs w:val="18"/>
              </w:rPr>
            </w:pPr>
          </w:p>
          <w:p w14:paraId="5959BFD1" w14:textId="77777777" w:rsidR="003E7029" w:rsidRDefault="003E7029" w:rsidP="00C40587">
            <w:pPr>
              <w:spacing w:after="0" w:line="240" w:lineRule="auto"/>
              <w:textAlignment w:val="baseline"/>
              <w:rPr>
                <w:rFonts w:ascii="Arial" w:hAnsi="Arial" w:cs="Arial"/>
                <w:b/>
                <w:bCs/>
                <w:sz w:val="18"/>
                <w:szCs w:val="18"/>
              </w:rPr>
            </w:pPr>
          </w:p>
          <w:p w14:paraId="7600051E" w14:textId="77777777" w:rsidR="003E7029" w:rsidRDefault="003E7029" w:rsidP="00C40587">
            <w:pPr>
              <w:spacing w:after="0" w:line="240" w:lineRule="auto"/>
              <w:textAlignment w:val="baseline"/>
              <w:rPr>
                <w:rFonts w:ascii="Arial" w:hAnsi="Arial" w:cs="Arial"/>
                <w:b/>
                <w:bCs/>
                <w:sz w:val="18"/>
                <w:szCs w:val="18"/>
              </w:rPr>
            </w:pPr>
          </w:p>
          <w:p w14:paraId="6DB2EA7F" w14:textId="77777777" w:rsidR="003E7029" w:rsidRDefault="003E7029" w:rsidP="00C40587">
            <w:pPr>
              <w:spacing w:after="0" w:line="240" w:lineRule="auto"/>
              <w:textAlignment w:val="baseline"/>
              <w:rPr>
                <w:rFonts w:ascii="Arial" w:hAnsi="Arial" w:cs="Arial"/>
                <w:b/>
                <w:bCs/>
                <w:sz w:val="18"/>
                <w:szCs w:val="18"/>
              </w:rPr>
            </w:pPr>
          </w:p>
          <w:p w14:paraId="0561FAC5" w14:textId="77777777" w:rsidR="003E7029" w:rsidRDefault="003E7029" w:rsidP="00C40587">
            <w:pPr>
              <w:spacing w:after="0" w:line="240" w:lineRule="auto"/>
              <w:textAlignment w:val="baseline"/>
              <w:rPr>
                <w:rFonts w:ascii="Arial" w:hAnsi="Arial" w:cs="Arial"/>
                <w:b/>
                <w:bCs/>
                <w:sz w:val="18"/>
                <w:szCs w:val="18"/>
              </w:rPr>
            </w:pPr>
          </w:p>
          <w:p w14:paraId="537A153F" w14:textId="77777777" w:rsidR="003E7029" w:rsidRDefault="003E7029" w:rsidP="00C40587">
            <w:pPr>
              <w:spacing w:after="0" w:line="240" w:lineRule="auto"/>
              <w:textAlignment w:val="baseline"/>
              <w:rPr>
                <w:rFonts w:ascii="Arial" w:hAnsi="Arial" w:cs="Arial"/>
                <w:b/>
                <w:bCs/>
                <w:sz w:val="18"/>
                <w:szCs w:val="18"/>
              </w:rPr>
            </w:pPr>
          </w:p>
          <w:p w14:paraId="177C7D0C" w14:textId="77777777" w:rsidR="003E7029" w:rsidRDefault="003E7029" w:rsidP="00C40587">
            <w:pPr>
              <w:spacing w:after="0" w:line="240" w:lineRule="auto"/>
              <w:textAlignment w:val="baseline"/>
              <w:rPr>
                <w:rFonts w:ascii="Arial" w:hAnsi="Arial" w:cs="Arial"/>
                <w:b/>
                <w:bCs/>
                <w:sz w:val="18"/>
                <w:szCs w:val="18"/>
              </w:rPr>
            </w:pPr>
          </w:p>
          <w:p w14:paraId="35E72229" w14:textId="77777777" w:rsidR="003E7029" w:rsidRDefault="003E7029" w:rsidP="00C40587">
            <w:pPr>
              <w:spacing w:after="0" w:line="240" w:lineRule="auto"/>
              <w:textAlignment w:val="baseline"/>
              <w:rPr>
                <w:rFonts w:ascii="Arial" w:hAnsi="Arial" w:cs="Arial"/>
                <w:b/>
                <w:bCs/>
                <w:sz w:val="18"/>
                <w:szCs w:val="18"/>
              </w:rPr>
            </w:pPr>
          </w:p>
          <w:p w14:paraId="15BBE877" w14:textId="77777777" w:rsidR="003E7029" w:rsidRDefault="003E7029" w:rsidP="00C40587">
            <w:pPr>
              <w:spacing w:after="0" w:line="240" w:lineRule="auto"/>
              <w:textAlignment w:val="baseline"/>
              <w:rPr>
                <w:rFonts w:ascii="Arial" w:hAnsi="Arial" w:cs="Arial"/>
                <w:b/>
                <w:bCs/>
                <w:sz w:val="18"/>
                <w:szCs w:val="18"/>
              </w:rPr>
            </w:pPr>
          </w:p>
          <w:p w14:paraId="6245EA25" w14:textId="77777777" w:rsidR="003E7029" w:rsidRDefault="003E7029" w:rsidP="00C40587">
            <w:pPr>
              <w:spacing w:after="0" w:line="240" w:lineRule="auto"/>
              <w:textAlignment w:val="baseline"/>
              <w:rPr>
                <w:rFonts w:ascii="Arial" w:hAnsi="Arial" w:cs="Arial"/>
                <w:b/>
                <w:bCs/>
                <w:sz w:val="18"/>
                <w:szCs w:val="18"/>
              </w:rPr>
            </w:pPr>
          </w:p>
          <w:p w14:paraId="0C2B1BA3" w14:textId="77777777" w:rsidR="003E7029" w:rsidRDefault="003E7029" w:rsidP="00C40587">
            <w:pPr>
              <w:spacing w:after="0" w:line="240" w:lineRule="auto"/>
              <w:textAlignment w:val="baseline"/>
              <w:rPr>
                <w:rFonts w:ascii="Arial" w:hAnsi="Arial" w:cs="Arial"/>
                <w:b/>
                <w:bCs/>
                <w:sz w:val="18"/>
                <w:szCs w:val="18"/>
              </w:rPr>
            </w:pPr>
          </w:p>
          <w:p w14:paraId="4F2573EC" w14:textId="2F3770EE" w:rsidR="008934B1" w:rsidRDefault="008934B1" w:rsidP="00C40587">
            <w:pPr>
              <w:spacing w:after="0" w:line="240" w:lineRule="auto"/>
              <w:textAlignment w:val="baseline"/>
              <w:rPr>
                <w:rFonts w:ascii="Arial" w:hAnsi="Arial" w:cs="Arial"/>
                <w:b/>
                <w:bCs/>
                <w:sz w:val="18"/>
                <w:szCs w:val="18"/>
              </w:rPr>
            </w:pPr>
            <w:r>
              <w:rPr>
                <w:rFonts w:ascii="Arial" w:hAnsi="Arial" w:cs="Arial"/>
                <w:b/>
                <w:bCs/>
                <w:sz w:val="18"/>
                <w:szCs w:val="18"/>
              </w:rPr>
              <w:t>Wordt opgeheven:</w:t>
            </w:r>
          </w:p>
          <w:p w14:paraId="06FF89DF" w14:textId="3AB50FA1" w:rsidR="008934B1" w:rsidRPr="008934B1" w:rsidRDefault="008934B1" w:rsidP="00C40587">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 xml:space="preserve">Afdeling II. De overuren. </w:t>
            </w:r>
          </w:p>
          <w:p w14:paraId="30166FDA" w14:textId="77777777" w:rsidR="008934B1" w:rsidRDefault="008934B1" w:rsidP="00C40587">
            <w:pPr>
              <w:spacing w:after="0" w:line="240" w:lineRule="auto"/>
              <w:textAlignment w:val="baseline"/>
              <w:rPr>
                <w:rFonts w:ascii="Arial" w:hAnsi="Arial" w:cs="Arial"/>
                <w:sz w:val="18"/>
                <w:szCs w:val="18"/>
              </w:rPr>
            </w:pPr>
          </w:p>
          <w:p w14:paraId="2828EE58" w14:textId="35FC305E" w:rsidR="008934B1" w:rsidRPr="008934B1" w:rsidRDefault="008934B1" w:rsidP="00C40587">
            <w:pPr>
              <w:spacing w:after="0" w:line="240" w:lineRule="auto"/>
              <w:textAlignment w:val="baseline"/>
              <w:rPr>
                <w:rFonts w:ascii="Arial" w:hAnsi="Arial" w:cs="Arial"/>
                <w:b/>
                <w:bCs/>
                <w:sz w:val="18"/>
                <w:szCs w:val="18"/>
              </w:rPr>
            </w:pPr>
            <w:r w:rsidRPr="008934B1">
              <w:rPr>
                <w:rFonts w:ascii="Arial" w:hAnsi="Arial" w:cs="Arial"/>
                <w:b/>
                <w:bCs/>
                <w:sz w:val="18"/>
                <w:szCs w:val="18"/>
              </w:rPr>
              <w:t xml:space="preserve">Wordt opgeheven: </w:t>
            </w:r>
          </w:p>
          <w:p w14:paraId="5D89D297" w14:textId="77777777" w:rsidR="008934B1" w:rsidRPr="008934B1" w:rsidRDefault="008934B1" w:rsidP="00C40587">
            <w:pPr>
              <w:spacing w:after="0" w:line="240" w:lineRule="auto"/>
              <w:textAlignment w:val="baseline"/>
              <w:rPr>
                <w:rFonts w:ascii="Arial" w:hAnsi="Arial" w:cs="Arial"/>
                <w:b/>
                <w:bCs/>
                <w:strike/>
                <w:sz w:val="18"/>
                <w:szCs w:val="18"/>
              </w:rPr>
            </w:pPr>
            <w:r w:rsidRPr="008934B1">
              <w:rPr>
                <w:rFonts w:ascii="Arial" w:hAnsi="Arial" w:cs="Arial"/>
                <w:b/>
                <w:bCs/>
                <w:strike/>
                <w:sz w:val="18"/>
                <w:szCs w:val="18"/>
              </w:rPr>
              <w:t xml:space="preserve">Artikel 277. </w:t>
            </w:r>
          </w:p>
          <w:p w14:paraId="1A52933E"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Deze afdeling is niet van toepassing op de decretale graden en op de personeelsleden die vallen onder het toepassingsgebied van de Arbeidswet van 16 maart 1971. </w:t>
            </w:r>
          </w:p>
          <w:p w14:paraId="085BF1A9" w14:textId="77777777" w:rsidR="008934B1" w:rsidRPr="008934B1" w:rsidRDefault="008934B1" w:rsidP="00C40587">
            <w:pPr>
              <w:spacing w:after="0" w:line="240" w:lineRule="auto"/>
              <w:textAlignment w:val="baseline"/>
              <w:rPr>
                <w:rFonts w:ascii="Arial" w:hAnsi="Arial" w:cs="Arial"/>
                <w:sz w:val="18"/>
                <w:szCs w:val="18"/>
              </w:rPr>
            </w:pPr>
          </w:p>
          <w:p w14:paraId="5E97D151" w14:textId="77777777" w:rsidR="008934B1" w:rsidRPr="008934B1" w:rsidRDefault="008934B1" w:rsidP="00C40587">
            <w:pPr>
              <w:spacing w:after="0" w:line="240" w:lineRule="auto"/>
              <w:textAlignment w:val="baseline"/>
              <w:rPr>
                <w:rFonts w:ascii="Arial" w:hAnsi="Arial" w:cs="Arial"/>
                <w:b/>
                <w:bCs/>
                <w:sz w:val="18"/>
                <w:szCs w:val="18"/>
              </w:rPr>
            </w:pPr>
            <w:r w:rsidRPr="008934B1">
              <w:rPr>
                <w:rFonts w:ascii="Arial" w:hAnsi="Arial" w:cs="Arial"/>
                <w:b/>
                <w:bCs/>
                <w:sz w:val="18"/>
                <w:szCs w:val="18"/>
              </w:rPr>
              <w:lastRenderedPageBreak/>
              <w:t xml:space="preserve">Artikel 278. </w:t>
            </w:r>
          </w:p>
          <w:p w14:paraId="7671D3BF"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§1. Over een referentieperiode van 4 maanden kan gemiddeld niet meer dan 38 uur per week worden gewerkt. </w:t>
            </w:r>
          </w:p>
          <w:p w14:paraId="19B1C6C9" w14:textId="77777777" w:rsidR="008934B1" w:rsidRPr="00114D06" w:rsidRDefault="008934B1" w:rsidP="00C40587">
            <w:pPr>
              <w:spacing w:after="0" w:line="240" w:lineRule="auto"/>
              <w:textAlignment w:val="baseline"/>
              <w:rPr>
                <w:rFonts w:ascii="Arial" w:hAnsi="Arial" w:cs="Arial"/>
                <w:strike/>
                <w:sz w:val="18"/>
                <w:szCs w:val="18"/>
              </w:rPr>
            </w:pPr>
          </w:p>
          <w:p w14:paraId="7586E55A"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§2. Onder overuren worden verstaan de uitzonderlijke prestaties die op verzoek van de algemeen directeur, het diensthoofd of de rechtstreeks leidinggevende geleverd worden  boven op de uren die op grond van de gewone arbeidstijdregeling op weekbasis door het personeelslid gepresteerd worden. </w:t>
            </w:r>
          </w:p>
          <w:p w14:paraId="17A1EB60" w14:textId="77777777" w:rsidR="008934B1" w:rsidRPr="00114D06" w:rsidRDefault="008934B1" w:rsidP="00C40587">
            <w:pPr>
              <w:spacing w:after="0" w:line="240" w:lineRule="auto"/>
              <w:textAlignment w:val="baseline"/>
              <w:rPr>
                <w:rFonts w:ascii="Arial" w:hAnsi="Arial" w:cs="Arial"/>
                <w:strike/>
                <w:sz w:val="18"/>
                <w:szCs w:val="18"/>
              </w:rPr>
            </w:pPr>
          </w:p>
          <w:p w14:paraId="6928D498"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§3. Het personeelslid dat overuren presteert, dient deze te compenseren middels inhaalrust binnen de referentieperiode van 4 maanden. Deze compenserende inhaalrust is gelijk aan de duur van de overuren. </w:t>
            </w:r>
          </w:p>
          <w:p w14:paraId="26CBB055" w14:textId="77777777" w:rsidR="008934B1" w:rsidRPr="00114D06" w:rsidRDefault="008934B1" w:rsidP="00C40587">
            <w:pPr>
              <w:spacing w:after="0" w:line="240" w:lineRule="auto"/>
              <w:textAlignment w:val="baseline"/>
              <w:rPr>
                <w:rFonts w:ascii="Arial" w:hAnsi="Arial" w:cs="Arial"/>
                <w:strike/>
                <w:sz w:val="18"/>
                <w:szCs w:val="18"/>
              </w:rPr>
            </w:pPr>
          </w:p>
          <w:p w14:paraId="6475CAF5"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§4. De overuren gepresteerd tijdens de laatste maand van een referentieperiode kunnen ter compensatie worden overgedragen naar de volgende referentieperiode. </w:t>
            </w:r>
          </w:p>
          <w:p w14:paraId="65DB46BD" w14:textId="77777777" w:rsidR="008934B1" w:rsidRPr="00114D06" w:rsidRDefault="008934B1" w:rsidP="00C40587">
            <w:pPr>
              <w:spacing w:after="0" w:line="240" w:lineRule="auto"/>
              <w:textAlignment w:val="baseline"/>
              <w:rPr>
                <w:rFonts w:ascii="Arial" w:hAnsi="Arial" w:cs="Arial"/>
                <w:strike/>
                <w:sz w:val="18"/>
                <w:szCs w:val="18"/>
              </w:rPr>
            </w:pPr>
          </w:p>
          <w:p w14:paraId="307CB83C"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§5. Met het oog op het presteren van de gemiddelde wekelijkse arbeidsduur zoals vermeld in §1, en met het oog op de opname van de compenserende inhaalrust zoals vermeld in §2, wordt het kalenderjaar opgedeeld in 3 referentieperiodes van 4 maanden: </w:t>
            </w:r>
          </w:p>
          <w:p w14:paraId="1CF99AF1"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 januari tot en met april </w:t>
            </w:r>
          </w:p>
          <w:p w14:paraId="2A671397"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 mei tot en met augustus </w:t>
            </w:r>
          </w:p>
          <w:p w14:paraId="4C71F775" w14:textId="77777777" w:rsidR="008934B1" w:rsidRPr="00114D06" w:rsidRDefault="008934B1" w:rsidP="00C40587">
            <w:pPr>
              <w:spacing w:after="0" w:line="240" w:lineRule="auto"/>
              <w:textAlignment w:val="baseline"/>
              <w:rPr>
                <w:rFonts w:ascii="Arial" w:hAnsi="Arial" w:cs="Arial"/>
                <w:strike/>
                <w:sz w:val="18"/>
                <w:szCs w:val="18"/>
              </w:rPr>
            </w:pPr>
            <w:r w:rsidRPr="00114D06">
              <w:rPr>
                <w:rFonts w:ascii="Arial" w:hAnsi="Arial" w:cs="Arial"/>
                <w:strike/>
                <w:sz w:val="18"/>
                <w:szCs w:val="18"/>
              </w:rPr>
              <w:t xml:space="preserve">• september tot en met december. </w:t>
            </w:r>
          </w:p>
          <w:p w14:paraId="682C9A28" w14:textId="77777777" w:rsidR="008934B1" w:rsidRPr="008934B1" w:rsidRDefault="008934B1" w:rsidP="00C40587">
            <w:pPr>
              <w:spacing w:after="0" w:line="240" w:lineRule="auto"/>
              <w:textAlignment w:val="baseline"/>
              <w:rPr>
                <w:rFonts w:ascii="Arial" w:hAnsi="Arial" w:cs="Arial"/>
                <w:sz w:val="18"/>
                <w:szCs w:val="18"/>
              </w:rPr>
            </w:pPr>
          </w:p>
          <w:p w14:paraId="6B6762B3" w14:textId="77777777" w:rsidR="008934B1" w:rsidRPr="00B05080" w:rsidRDefault="008934B1" w:rsidP="00C40587">
            <w:pPr>
              <w:spacing w:after="0" w:line="240" w:lineRule="auto"/>
              <w:textAlignment w:val="baseline"/>
              <w:rPr>
                <w:rFonts w:ascii="Arial" w:hAnsi="Arial" w:cs="Arial"/>
                <w:strike/>
                <w:sz w:val="18"/>
                <w:szCs w:val="18"/>
              </w:rPr>
            </w:pPr>
            <w:r w:rsidRPr="00B05080">
              <w:rPr>
                <w:rFonts w:ascii="Arial" w:hAnsi="Arial" w:cs="Arial"/>
                <w:strike/>
                <w:sz w:val="18"/>
                <w:szCs w:val="18"/>
              </w:rPr>
              <w:t xml:space="preserve">§6. De extra inhaalrust (voor de diensten vermeld in artikel 274, §2: het </w:t>
            </w:r>
            <w:proofErr w:type="spellStart"/>
            <w:r w:rsidRPr="00B05080">
              <w:rPr>
                <w:rFonts w:ascii="Arial" w:hAnsi="Arial" w:cs="Arial"/>
                <w:strike/>
                <w:sz w:val="18"/>
                <w:szCs w:val="18"/>
              </w:rPr>
              <w:t>overloon</w:t>
            </w:r>
            <w:proofErr w:type="spellEnd"/>
            <w:r w:rsidRPr="00B05080">
              <w:rPr>
                <w:rFonts w:ascii="Arial" w:hAnsi="Arial" w:cs="Arial"/>
                <w:strike/>
                <w:sz w:val="18"/>
                <w:szCs w:val="18"/>
              </w:rPr>
              <w:t xml:space="preserve">) voor overuren op weekdagen tussen 6 en 22 uur, die niet binnen de referentieperiode gecompenseerd konden worden, bedraagt voor alle niveaus (behalve voor niveau A) een toeslag van 25 % per uur. </w:t>
            </w:r>
          </w:p>
          <w:p w14:paraId="2E02FDD6" w14:textId="77777777" w:rsidR="008934B1" w:rsidRDefault="008934B1" w:rsidP="00C40587">
            <w:pPr>
              <w:spacing w:after="0" w:line="240" w:lineRule="auto"/>
              <w:textAlignment w:val="baseline"/>
              <w:rPr>
                <w:rFonts w:ascii="Arial" w:hAnsi="Arial" w:cs="Arial"/>
                <w:sz w:val="18"/>
                <w:szCs w:val="18"/>
              </w:rPr>
            </w:pPr>
          </w:p>
          <w:p w14:paraId="4D40F1EC" w14:textId="2F9E7EF1" w:rsidR="00B05080" w:rsidRPr="00B05080" w:rsidRDefault="00B05080" w:rsidP="00C40587">
            <w:pPr>
              <w:spacing w:after="0" w:line="240" w:lineRule="auto"/>
              <w:textAlignment w:val="baseline"/>
              <w:rPr>
                <w:rFonts w:ascii="Arial" w:hAnsi="Arial" w:cs="Arial"/>
                <w:b/>
                <w:bCs/>
                <w:sz w:val="18"/>
                <w:szCs w:val="18"/>
              </w:rPr>
            </w:pPr>
            <w:r w:rsidRPr="00B05080">
              <w:rPr>
                <w:rFonts w:ascii="Arial" w:hAnsi="Arial" w:cs="Arial"/>
                <w:b/>
                <w:bCs/>
                <w:sz w:val="18"/>
                <w:szCs w:val="18"/>
              </w:rPr>
              <w:t xml:space="preserve">Wordt opgeheven: </w:t>
            </w:r>
          </w:p>
          <w:p w14:paraId="602DF9C3" w14:textId="43D0C106" w:rsidR="008934B1" w:rsidRPr="00B05080" w:rsidRDefault="008934B1" w:rsidP="00C40587">
            <w:pPr>
              <w:spacing w:after="0" w:line="240" w:lineRule="auto"/>
              <w:textAlignment w:val="baseline"/>
              <w:rPr>
                <w:rFonts w:ascii="Arial" w:hAnsi="Arial" w:cs="Arial"/>
                <w:b/>
                <w:bCs/>
                <w:strike/>
                <w:sz w:val="18"/>
                <w:szCs w:val="18"/>
              </w:rPr>
            </w:pPr>
            <w:r w:rsidRPr="00B05080">
              <w:rPr>
                <w:rFonts w:ascii="Arial" w:hAnsi="Arial" w:cs="Arial"/>
                <w:b/>
                <w:bCs/>
                <w:strike/>
                <w:sz w:val="18"/>
                <w:szCs w:val="18"/>
              </w:rPr>
              <w:t xml:space="preserve">Artikel 279. </w:t>
            </w:r>
          </w:p>
          <w:p w14:paraId="25570597" w14:textId="77777777" w:rsidR="008934B1" w:rsidRPr="00B05080" w:rsidRDefault="008934B1" w:rsidP="00C40587">
            <w:pPr>
              <w:spacing w:after="0" w:line="240" w:lineRule="auto"/>
              <w:textAlignment w:val="baseline"/>
              <w:rPr>
                <w:rFonts w:ascii="Arial" w:hAnsi="Arial" w:cs="Arial"/>
                <w:strike/>
                <w:sz w:val="18"/>
                <w:szCs w:val="18"/>
              </w:rPr>
            </w:pPr>
            <w:r w:rsidRPr="00B05080">
              <w:rPr>
                <w:rFonts w:ascii="Arial" w:hAnsi="Arial" w:cs="Arial"/>
                <w:strike/>
                <w:sz w:val="18"/>
                <w:szCs w:val="18"/>
              </w:rPr>
              <w:t xml:space="preserve">Een personeelslid dat overuren presteert op een zaterdag, een zondag, een feestdag of ’s nachts heeft, onverminderd de compenserende inhaalrust overeenkomstig artikel 278, recht op de inhaalrust of een toeslag zoals voorzien in artikel 274. </w:t>
            </w:r>
          </w:p>
          <w:p w14:paraId="03D1F85E" w14:textId="77777777" w:rsidR="008934B1" w:rsidRPr="008934B1" w:rsidRDefault="008934B1" w:rsidP="00C40587">
            <w:pPr>
              <w:spacing w:after="0" w:line="240" w:lineRule="auto"/>
              <w:textAlignment w:val="baseline"/>
              <w:rPr>
                <w:rFonts w:ascii="Arial" w:hAnsi="Arial" w:cs="Arial"/>
                <w:sz w:val="18"/>
                <w:szCs w:val="18"/>
              </w:rPr>
            </w:pPr>
          </w:p>
          <w:p w14:paraId="5ABBE2B7" w14:textId="1B68F803" w:rsidR="008934B1" w:rsidRPr="008934B1" w:rsidRDefault="008934B1" w:rsidP="00C40587">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4423614B" w14:textId="77777777" w:rsidR="0052779B" w:rsidRDefault="0052779B"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Pr>
                <w:rFonts w:ascii="Arial" w:eastAsia="Times New Roman" w:hAnsi="Arial" w:cs="Arial"/>
                <w:b/>
                <w:bCs/>
                <w:kern w:val="0"/>
                <w:sz w:val="18"/>
                <w:szCs w:val="18"/>
                <w:highlight w:val="yellow"/>
                <w:lang w:eastAsia="nl-BE"/>
                <w14:ligatures w14:val="none"/>
              </w:rPr>
              <w:lastRenderedPageBreak/>
              <w:t>Nieuw:</w:t>
            </w:r>
          </w:p>
          <w:p w14:paraId="163A4C45" w14:textId="7D197D27" w:rsidR="0052779B" w:rsidRDefault="0052779B"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Pr>
                <w:rFonts w:ascii="Arial" w:eastAsia="Times New Roman" w:hAnsi="Arial" w:cs="Arial"/>
                <w:b/>
                <w:bCs/>
                <w:kern w:val="0"/>
                <w:sz w:val="18"/>
                <w:szCs w:val="18"/>
                <w:highlight w:val="yellow"/>
                <w:lang w:eastAsia="nl-BE"/>
                <w14:ligatures w14:val="none"/>
              </w:rPr>
              <w:t>Artikel 4</w:t>
            </w:r>
            <w:r w:rsidR="003E7029">
              <w:rPr>
                <w:rFonts w:ascii="Arial" w:eastAsia="Times New Roman" w:hAnsi="Arial" w:cs="Arial"/>
                <w:b/>
                <w:bCs/>
                <w:kern w:val="0"/>
                <w:sz w:val="18"/>
                <w:szCs w:val="18"/>
                <w:highlight w:val="yellow"/>
                <w:lang w:eastAsia="nl-BE"/>
                <w14:ligatures w14:val="none"/>
              </w:rPr>
              <w:t>4</w:t>
            </w:r>
            <w:r>
              <w:rPr>
                <w:rFonts w:ascii="Arial" w:eastAsia="Times New Roman" w:hAnsi="Arial" w:cs="Arial"/>
                <w:b/>
                <w:bCs/>
                <w:kern w:val="0"/>
                <w:sz w:val="18"/>
                <w:szCs w:val="18"/>
                <w:highlight w:val="yellow"/>
                <w:lang w:eastAsia="nl-BE"/>
                <w14:ligatures w14:val="none"/>
              </w:rPr>
              <w:t>. Toepassingsgebied</w:t>
            </w:r>
          </w:p>
          <w:p w14:paraId="10E66846" w14:textId="77777777" w:rsidR="0052779B" w:rsidRDefault="0052779B"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111EBCC3" w14:textId="77777777" w:rsidR="0052779B" w:rsidRPr="00D9438E" w:rsidRDefault="0052779B" w:rsidP="00E53B0A">
            <w:pPr>
              <w:spacing w:after="0" w:line="240" w:lineRule="auto"/>
              <w:textAlignment w:val="baseline"/>
              <w:rPr>
                <w:rFonts w:ascii="Arial" w:eastAsia="Times New Roman" w:hAnsi="Arial" w:cs="Arial"/>
                <w:kern w:val="0"/>
                <w:sz w:val="18"/>
                <w:szCs w:val="18"/>
                <w:lang w:eastAsia="nl-BE"/>
                <w14:ligatures w14:val="none"/>
              </w:rPr>
            </w:pPr>
            <w:r w:rsidRPr="00D9438E">
              <w:rPr>
                <w:rFonts w:ascii="Arial" w:eastAsia="Times New Roman" w:hAnsi="Arial" w:cs="Arial"/>
                <w:kern w:val="0"/>
                <w:sz w:val="18"/>
                <w:szCs w:val="18"/>
                <w:lang w:eastAsia="nl-BE"/>
                <w14:ligatures w14:val="none"/>
              </w:rPr>
              <w:t xml:space="preserve">Deze onderafdeling is niet van toepassing op: </w:t>
            </w:r>
          </w:p>
          <w:p w14:paraId="1C949918" w14:textId="77777777" w:rsidR="0052779B" w:rsidRPr="00D9438E" w:rsidRDefault="0052779B" w:rsidP="00E53B0A">
            <w:pPr>
              <w:spacing w:after="0" w:line="240" w:lineRule="auto"/>
              <w:textAlignment w:val="baseline"/>
              <w:rPr>
                <w:rFonts w:ascii="Arial" w:eastAsia="Times New Roman" w:hAnsi="Arial" w:cs="Arial"/>
                <w:kern w:val="0"/>
                <w:sz w:val="18"/>
                <w:szCs w:val="18"/>
                <w:lang w:eastAsia="nl-BE"/>
                <w14:ligatures w14:val="none"/>
              </w:rPr>
            </w:pPr>
            <w:r w:rsidRPr="00D9438E">
              <w:rPr>
                <w:rFonts w:ascii="Arial" w:eastAsia="Times New Roman" w:hAnsi="Arial" w:cs="Arial"/>
                <w:kern w:val="0"/>
                <w:sz w:val="18"/>
                <w:szCs w:val="18"/>
                <w:lang w:eastAsia="nl-BE"/>
                <w14:ligatures w14:val="none"/>
              </w:rPr>
              <w:t>1° de (adjunct-)algemeen directeur;</w:t>
            </w:r>
          </w:p>
          <w:p w14:paraId="6655651C" w14:textId="66C3E448" w:rsidR="0052779B" w:rsidRPr="00D9438E" w:rsidRDefault="0052779B" w:rsidP="00E53B0A">
            <w:pPr>
              <w:spacing w:after="0" w:line="240" w:lineRule="auto"/>
              <w:textAlignment w:val="baseline"/>
              <w:rPr>
                <w:rFonts w:ascii="Arial" w:eastAsia="Times New Roman" w:hAnsi="Arial" w:cs="Arial"/>
                <w:kern w:val="0"/>
                <w:sz w:val="18"/>
                <w:szCs w:val="18"/>
                <w:lang w:eastAsia="nl-BE"/>
                <w14:ligatures w14:val="none"/>
              </w:rPr>
            </w:pPr>
            <w:r w:rsidRPr="00D9438E">
              <w:rPr>
                <w:rFonts w:ascii="Arial" w:eastAsia="Times New Roman" w:hAnsi="Arial" w:cs="Arial"/>
                <w:kern w:val="0"/>
                <w:sz w:val="18"/>
                <w:szCs w:val="18"/>
                <w:lang w:eastAsia="nl-BE"/>
                <w14:ligatures w14:val="none"/>
              </w:rPr>
              <w:t xml:space="preserve">2° de financieel directeur; </w:t>
            </w:r>
          </w:p>
          <w:p w14:paraId="0303B53D" w14:textId="77777777" w:rsidR="0052779B" w:rsidRPr="00D9438E" w:rsidRDefault="0052779B" w:rsidP="00E53B0A">
            <w:pPr>
              <w:spacing w:after="0" w:line="240" w:lineRule="auto"/>
              <w:textAlignment w:val="baseline"/>
              <w:rPr>
                <w:rFonts w:ascii="Arial" w:eastAsia="Times New Roman" w:hAnsi="Arial" w:cs="Arial"/>
                <w:kern w:val="0"/>
                <w:sz w:val="18"/>
                <w:szCs w:val="18"/>
                <w:lang w:eastAsia="nl-BE"/>
                <w14:ligatures w14:val="none"/>
              </w:rPr>
            </w:pPr>
            <w:r w:rsidRPr="00D9438E">
              <w:rPr>
                <w:rFonts w:ascii="Arial" w:eastAsia="Times New Roman" w:hAnsi="Arial" w:cs="Arial"/>
                <w:kern w:val="0"/>
                <w:sz w:val="18"/>
                <w:szCs w:val="18"/>
                <w:lang w:eastAsia="nl-BE"/>
                <w14:ligatures w14:val="none"/>
              </w:rPr>
              <w:t>3° de personeelsleden van het niveau A.</w:t>
            </w:r>
          </w:p>
          <w:p w14:paraId="574EA274" w14:textId="77777777" w:rsidR="00D9438E" w:rsidRDefault="00D9438E" w:rsidP="00E53B0A">
            <w:pPr>
              <w:spacing w:after="0" w:line="240" w:lineRule="auto"/>
              <w:textAlignment w:val="baseline"/>
              <w:rPr>
                <w:rFonts w:ascii="Arial" w:eastAsia="Times New Roman" w:hAnsi="Arial" w:cs="Arial"/>
                <w:kern w:val="0"/>
                <w:sz w:val="18"/>
                <w:szCs w:val="18"/>
                <w:lang w:eastAsia="nl-BE"/>
                <w14:ligatures w14:val="none"/>
              </w:rPr>
            </w:pPr>
          </w:p>
          <w:p w14:paraId="6DD0871E" w14:textId="77777777" w:rsidR="00D9438E" w:rsidRDefault="00D9438E"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238D61FA" w14:textId="77777777" w:rsidR="00D9438E" w:rsidRPr="00D9438E" w:rsidRDefault="00D9438E"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D9438E">
              <w:rPr>
                <w:rFonts w:ascii="Arial" w:eastAsia="Times New Roman" w:hAnsi="Arial" w:cs="Arial"/>
                <w:b/>
                <w:bCs/>
                <w:kern w:val="0"/>
                <w:sz w:val="18"/>
                <w:szCs w:val="18"/>
                <w:highlight w:val="yellow"/>
                <w:lang w:eastAsia="nl-BE"/>
                <w14:ligatures w14:val="none"/>
              </w:rPr>
              <w:t>Nieuw:</w:t>
            </w:r>
          </w:p>
          <w:p w14:paraId="5630BD5C" w14:textId="5CB0F7AC" w:rsidR="00D9438E" w:rsidRPr="00A27613" w:rsidRDefault="00D9438E" w:rsidP="00E53B0A">
            <w:pPr>
              <w:spacing w:after="0" w:line="240" w:lineRule="auto"/>
              <w:textAlignment w:val="baseline"/>
              <w:rPr>
                <w:rFonts w:ascii="Arial" w:eastAsia="Times New Roman" w:hAnsi="Arial" w:cs="Arial"/>
                <w:b/>
                <w:bCs/>
                <w:kern w:val="0"/>
                <w:sz w:val="18"/>
                <w:szCs w:val="18"/>
                <w:highlight w:val="green"/>
                <w:lang w:eastAsia="nl-BE"/>
                <w14:ligatures w14:val="none"/>
              </w:rPr>
            </w:pPr>
            <w:r w:rsidRPr="00D9438E">
              <w:rPr>
                <w:rFonts w:ascii="Arial" w:eastAsia="Times New Roman" w:hAnsi="Arial" w:cs="Arial"/>
                <w:b/>
                <w:bCs/>
                <w:kern w:val="0"/>
                <w:sz w:val="18"/>
                <w:szCs w:val="18"/>
                <w:highlight w:val="yellow"/>
                <w:lang w:eastAsia="nl-BE"/>
                <w14:ligatures w14:val="none"/>
              </w:rPr>
              <w:t xml:space="preserve">Artikel </w:t>
            </w:r>
            <w:r w:rsidR="003E7029">
              <w:rPr>
                <w:rFonts w:ascii="Arial" w:eastAsia="Times New Roman" w:hAnsi="Arial" w:cs="Arial"/>
                <w:b/>
                <w:bCs/>
                <w:kern w:val="0"/>
                <w:sz w:val="18"/>
                <w:szCs w:val="18"/>
                <w:highlight w:val="yellow"/>
                <w:lang w:eastAsia="nl-BE"/>
                <w14:ligatures w14:val="none"/>
              </w:rPr>
              <w:t>45.</w:t>
            </w:r>
            <w:r w:rsidRPr="00D9438E">
              <w:rPr>
                <w:rFonts w:ascii="Arial" w:eastAsia="Times New Roman" w:hAnsi="Arial" w:cs="Arial"/>
                <w:b/>
                <w:bCs/>
                <w:kern w:val="0"/>
                <w:sz w:val="18"/>
                <w:szCs w:val="18"/>
                <w:highlight w:val="yellow"/>
                <w:lang w:eastAsia="nl-BE"/>
                <w14:ligatures w14:val="none"/>
              </w:rPr>
              <w:t xml:space="preserve"> Buitengewone prestatie</w:t>
            </w:r>
            <w:r w:rsidR="00C65739">
              <w:rPr>
                <w:rFonts w:ascii="Arial" w:eastAsia="Times New Roman" w:hAnsi="Arial" w:cs="Arial"/>
                <w:b/>
                <w:bCs/>
                <w:kern w:val="0"/>
                <w:sz w:val="18"/>
                <w:szCs w:val="18"/>
                <w:highlight w:val="yellow"/>
                <w:lang w:eastAsia="nl-BE"/>
                <w14:ligatures w14:val="none"/>
              </w:rPr>
              <w:t xml:space="preserve">s </w:t>
            </w:r>
          </w:p>
          <w:p w14:paraId="14F6DEAB" w14:textId="77777777" w:rsidR="00D9438E" w:rsidRDefault="00D9438E"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p w14:paraId="50CD157B" w14:textId="3873D961" w:rsidR="00D9438E" w:rsidRPr="00D9438E" w:rsidRDefault="00C65739" w:rsidP="00E53B0A">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§1. </w:t>
            </w:r>
            <w:r w:rsidR="00D9438E" w:rsidRPr="00D9438E">
              <w:rPr>
                <w:rFonts w:ascii="Arial" w:eastAsia="Times New Roman" w:hAnsi="Arial" w:cs="Arial"/>
                <w:kern w:val="0"/>
                <w:sz w:val="18"/>
                <w:szCs w:val="18"/>
                <w:lang w:eastAsia="nl-BE"/>
                <w14:ligatures w14:val="none"/>
              </w:rPr>
              <w:t xml:space="preserve">Onder buitengewone prestaties wordt verstaan: </w:t>
            </w:r>
            <w:r>
              <w:rPr>
                <w:rFonts w:ascii="Arial" w:eastAsia="Times New Roman" w:hAnsi="Arial" w:cs="Arial"/>
                <w:kern w:val="0"/>
                <w:sz w:val="18"/>
                <w:szCs w:val="18"/>
                <w:lang w:eastAsia="nl-BE"/>
                <w14:ligatures w14:val="none"/>
              </w:rPr>
              <w:t>prestaties omwille van een buitengewone vermeerdering van het werk, niet ten gevolge van onverwachte gebeurtenissen en steeds op voorhand geweten wanneer deze gepresteerd zullen worden</w:t>
            </w:r>
            <w:r w:rsidR="008D3DA2">
              <w:rPr>
                <w:rFonts w:ascii="Arial" w:eastAsia="Times New Roman" w:hAnsi="Arial" w:cs="Arial"/>
                <w:kern w:val="0"/>
                <w:sz w:val="18"/>
                <w:szCs w:val="18"/>
                <w:lang w:eastAsia="nl-BE"/>
                <w14:ligatures w14:val="none"/>
              </w:rPr>
              <w:t>.</w:t>
            </w:r>
            <w:r>
              <w:rPr>
                <w:rFonts w:ascii="Arial" w:eastAsia="Times New Roman" w:hAnsi="Arial" w:cs="Arial"/>
                <w:kern w:val="0"/>
                <w:sz w:val="18"/>
                <w:szCs w:val="18"/>
                <w:lang w:eastAsia="nl-BE"/>
                <w14:ligatures w14:val="none"/>
              </w:rPr>
              <w:t xml:space="preserve"> </w:t>
            </w:r>
          </w:p>
          <w:p w14:paraId="5291E4CD" w14:textId="77777777" w:rsidR="00C65739" w:rsidRDefault="00C65739" w:rsidP="00E53B0A">
            <w:pPr>
              <w:spacing w:after="0" w:line="240" w:lineRule="auto"/>
              <w:textAlignment w:val="baseline"/>
              <w:rPr>
                <w:rFonts w:ascii="Arial" w:eastAsia="Times New Roman" w:hAnsi="Arial" w:cs="Arial"/>
                <w:kern w:val="0"/>
                <w:sz w:val="18"/>
                <w:szCs w:val="18"/>
                <w:lang w:eastAsia="nl-BE"/>
                <w14:ligatures w14:val="none"/>
              </w:rPr>
            </w:pPr>
          </w:p>
          <w:p w14:paraId="7D2358B1" w14:textId="7AE0904A" w:rsidR="008934B1"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§2. Voor buitengewone prestaties op zaterdag tussen 0u en 24u: 1u inhaalrust per gewerkt uur + een toeslag op het salaris (inclusief toeslagen) van 50%.</w:t>
            </w:r>
          </w:p>
          <w:p w14:paraId="44A8B8FB" w14:textId="77777777" w:rsidR="00A27613"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971B575" w14:textId="0EC4FE27" w:rsidR="00A27613"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§3. Voor buitengewone prestaties op zon- en/of feestdagen tussen 0u en 24u: 1u inhaalrust per gewerkt uur + een toeslag op het salaris (inclusief toeslagen) van 100%</w:t>
            </w:r>
          </w:p>
          <w:p w14:paraId="6EEFB05A" w14:textId="77777777" w:rsidR="00A27613"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D2475AB" w14:textId="663FA2BF" w:rsidR="00A27613" w:rsidRPr="00A13055" w:rsidRDefault="00A27613"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§4. Voor buitengewone prestaties tijdens de nacht (tussen 22u en 6u) op weekdagen (maandag tot en met vrijdag): 1u inhaalrust per gewerkt uur + een toeslag op het salaris (inclusief toeslagen) van 25%</w:t>
            </w:r>
          </w:p>
          <w:p w14:paraId="2969AF22" w14:textId="77777777" w:rsidR="002B0C0F" w:rsidRPr="00A13055" w:rsidRDefault="002B0C0F"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5D3F9AC4" w14:textId="75B03444" w:rsidR="00A13055" w:rsidRDefault="00A13055" w:rsidP="00E53B0A">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De inhaalrust dient opgenomen te worden binnen de geldende referteperiode. Inhaalrust voor buitengewone prestaties geleverd in de laatste maand van de geldende referteperiode mag eventueel opgenomen worden in de volgende referteperiode.</w:t>
            </w:r>
          </w:p>
          <w:p w14:paraId="1E8F756D" w14:textId="77777777" w:rsidR="003A765D" w:rsidRDefault="003A765D"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1001F513" w14:textId="70F89B5C" w:rsidR="003A765D" w:rsidRPr="003A765D" w:rsidRDefault="003A765D" w:rsidP="003A765D">
            <w:pPr>
              <w:spacing w:after="0" w:line="240" w:lineRule="auto"/>
              <w:textAlignment w:val="baseline"/>
              <w:rPr>
                <w:rFonts w:ascii="Arial" w:hAnsi="Arial" w:cs="Arial"/>
                <w:sz w:val="18"/>
                <w:szCs w:val="18"/>
                <w:highlight w:val="green"/>
              </w:rPr>
            </w:pPr>
            <w:r>
              <w:rPr>
                <w:rFonts w:ascii="Arial" w:eastAsia="Times New Roman" w:hAnsi="Arial" w:cs="Arial"/>
                <w:kern w:val="0"/>
                <w:sz w:val="18"/>
                <w:szCs w:val="18"/>
                <w:highlight w:val="green"/>
                <w:lang w:eastAsia="nl-BE"/>
                <w14:ligatures w14:val="none"/>
              </w:rPr>
              <w:t>§5</w:t>
            </w:r>
            <w:r w:rsidRPr="003A765D">
              <w:rPr>
                <w:rFonts w:ascii="Arial" w:eastAsia="Times New Roman" w:hAnsi="Arial" w:cs="Arial"/>
                <w:kern w:val="0"/>
                <w:sz w:val="18"/>
                <w:szCs w:val="18"/>
                <w:highlight w:val="green"/>
                <w:lang w:eastAsia="nl-BE"/>
                <w14:ligatures w14:val="none"/>
              </w:rPr>
              <w:t>.</w:t>
            </w:r>
            <w:r w:rsidRPr="003A765D">
              <w:rPr>
                <w:rFonts w:ascii="Arial" w:hAnsi="Arial" w:cs="Arial"/>
                <w:sz w:val="18"/>
                <w:szCs w:val="18"/>
                <w:highlight w:val="green"/>
              </w:rPr>
              <w:t xml:space="preserve"> Als berekeningsbasis voor de toeslag voor buitengewone prestaties geldt het bruto uur salaris, verhoogd met </w:t>
            </w:r>
          </w:p>
          <w:p w14:paraId="36238403" w14:textId="77777777" w:rsidR="003A765D" w:rsidRPr="003A765D" w:rsidRDefault="003A765D" w:rsidP="003A765D">
            <w:pPr>
              <w:pStyle w:val="Lijstalinea"/>
              <w:numPr>
                <w:ilvl w:val="0"/>
                <w:numId w:val="10"/>
              </w:numPr>
              <w:spacing w:after="0" w:line="240" w:lineRule="auto"/>
              <w:textAlignment w:val="baseline"/>
              <w:rPr>
                <w:rFonts w:ascii="Arial" w:eastAsia="Times New Roman" w:hAnsi="Arial" w:cs="Arial"/>
                <w:kern w:val="0"/>
                <w:sz w:val="18"/>
                <w:szCs w:val="18"/>
                <w:highlight w:val="green"/>
                <w:lang w:eastAsia="nl-BE"/>
                <w14:ligatures w14:val="none"/>
              </w:rPr>
            </w:pPr>
            <w:r w:rsidRPr="003A765D">
              <w:rPr>
                <w:rFonts w:ascii="Arial" w:hAnsi="Arial" w:cs="Arial"/>
                <w:sz w:val="18"/>
                <w:szCs w:val="18"/>
                <w:highlight w:val="green"/>
              </w:rPr>
              <w:t xml:space="preserve">de haard- of standplaatstoelage, </w:t>
            </w:r>
          </w:p>
          <w:p w14:paraId="0B8C4414" w14:textId="77777777" w:rsidR="003A765D" w:rsidRPr="003A765D" w:rsidRDefault="003A765D" w:rsidP="003A765D">
            <w:pPr>
              <w:pStyle w:val="Lijstalinea"/>
              <w:numPr>
                <w:ilvl w:val="0"/>
                <w:numId w:val="10"/>
              </w:numPr>
              <w:spacing w:after="0" w:line="240" w:lineRule="auto"/>
              <w:textAlignment w:val="baseline"/>
              <w:rPr>
                <w:rFonts w:ascii="Arial" w:eastAsia="Times New Roman" w:hAnsi="Arial" w:cs="Arial"/>
                <w:kern w:val="0"/>
                <w:sz w:val="18"/>
                <w:szCs w:val="18"/>
                <w:highlight w:val="green"/>
                <w:lang w:eastAsia="nl-BE"/>
                <w14:ligatures w14:val="none"/>
              </w:rPr>
            </w:pPr>
            <w:r w:rsidRPr="003A765D">
              <w:rPr>
                <w:rFonts w:ascii="Arial" w:hAnsi="Arial" w:cs="Arial"/>
                <w:sz w:val="18"/>
                <w:szCs w:val="18"/>
                <w:highlight w:val="green"/>
              </w:rPr>
              <w:t xml:space="preserve">de toelage voor het waarnemen van een hogere functie, </w:t>
            </w:r>
          </w:p>
          <w:p w14:paraId="1F1C76B4" w14:textId="77777777" w:rsidR="003A765D" w:rsidRPr="00B05080" w:rsidRDefault="003A765D" w:rsidP="003A765D">
            <w:pPr>
              <w:pStyle w:val="Lijstalinea"/>
              <w:numPr>
                <w:ilvl w:val="0"/>
                <w:numId w:val="10"/>
              </w:numPr>
              <w:spacing w:after="0" w:line="240" w:lineRule="auto"/>
              <w:textAlignment w:val="baseline"/>
              <w:rPr>
                <w:rFonts w:ascii="Arial" w:eastAsia="Times New Roman" w:hAnsi="Arial" w:cs="Arial"/>
                <w:kern w:val="0"/>
                <w:sz w:val="18"/>
                <w:szCs w:val="18"/>
                <w:lang w:eastAsia="nl-BE"/>
                <w14:ligatures w14:val="none"/>
              </w:rPr>
            </w:pPr>
            <w:r w:rsidRPr="003A765D">
              <w:rPr>
                <w:rFonts w:ascii="Arial" w:hAnsi="Arial" w:cs="Arial"/>
                <w:sz w:val="18"/>
                <w:szCs w:val="18"/>
                <w:highlight w:val="green"/>
              </w:rPr>
              <w:t>de toelage voor opdrachthouderschap</w:t>
            </w:r>
            <w:r w:rsidRPr="00B05080">
              <w:rPr>
                <w:rFonts w:ascii="Arial" w:hAnsi="Arial" w:cs="Arial"/>
                <w:sz w:val="18"/>
                <w:szCs w:val="18"/>
              </w:rPr>
              <w:t xml:space="preserve">. </w:t>
            </w:r>
          </w:p>
          <w:p w14:paraId="76775243" w14:textId="22029D27" w:rsidR="003A765D" w:rsidRDefault="003A765D"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4EDB14F1" w14:textId="77777777" w:rsidR="003A765D" w:rsidRDefault="003A765D" w:rsidP="00E53B0A">
            <w:pPr>
              <w:spacing w:after="0" w:line="240" w:lineRule="auto"/>
              <w:textAlignment w:val="baseline"/>
              <w:rPr>
                <w:rFonts w:ascii="Arial" w:eastAsia="Times New Roman" w:hAnsi="Arial" w:cs="Arial"/>
                <w:kern w:val="0"/>
                <w:sz w:val="18"/>
                <w:szCs w:val="18"/>
                <w:highlight w:val="green"/>
                <w:lang w:eastAsia="nl-BE"/>
                <w14:ligatures w14:val="none"/>
              </w:rPr>
            </w:pPr>
          </w:p>
          <w:p w14:paraId="3231A2D3" w14:textId="77777777" w:rsidR="002B0C0F" w:rsidRDefault="002B0C0F"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5332563A" w14:textId="77777777" w:rsidR="002B0C0F" w:rsidRDefault="002B0C0F"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53C512E4" w14:textId="21440C46" w:rsidR="008934B1" w:rsidRPr="008934B1" w:rsidRDefault="008934B1"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r w:rsidRPr="008934B1">
              <w:rPr>
                <w:rFonts w:ascii="Arial" w:eastAsia="Times New Roman" w:hAnsi="Arial" w:cs="Arial"/>
                <w:b/>
                <w:bCs/>
                <w:kern w:val="0"/>
                <w:sz w:val="18"/>
                <w:szCs w:val="18"/>
                <w:highlight w:val="yellow"/>
                <w:lang w:eastAsia="nl-BE"/>
                <w14:ligatures w14:val="none"/>
              </w:rPr>
              <w:t>Nieuw:</w:t>
            </w:r>
          </w:p>
          <w:p w14:paraId="370A83A8" w14:textId="02A0F1E2" w:rsidR="008934B1" w:rsidRPr="00A13055" w:rsidRDefault="008934B1" w:rsidP="00E53B0A">
            <w:pPr>
              <w:spacing w:after="0" w:line="240" w:lineRule="auto"/>
              <w:textAlignment w:val="baseline"/>
              <w:rPr>
                <w:rFonts w:ascii="Arial" w:eastAsia="Times New Roman" w:hAnsi="Arial" w:cs="Arial"/>
                <w:b/>
                <w:bCs/>
                <w:strike/>
                <w:kern w:val="0"/>
                <w:sz w:val="18"/>
                <w:szCs w:val="18"/>
                <w:highlight w:val="green"/>
                <w:lang w:eastAsia="nl-BE"/>
                <w14:ligatures w14:val="none"/>
              </w:rPr>
            </w:pPr>
            <w:r w:rsidRPr="008934B1">
              <w:rPr>
                <w:rFonts w:ascii="Arial" w:eastAsia="Times New Roman" w:hAnsi="Arial" w:cs="Arial"/>
                <w:b/>
                <w:bCs/>
                <w:kern w:val="0"/>
                <w:sz w:val="18"/>
                <w:szCs w:val="18"/>
                <w:highlight w:val="yellow"/>
                <w:lang w:eastAsia="nl-BE"/>
                <w14:ligatures w14:val="none"/>
              </w:rPr>
              <w:t>Artikel 4</w:t>
            </w:r>
            <w:r w:rsidR="003E7029">
              <w:rPr>
                <w:rFonts w:ascii="Arial" w:eastAsia="Times New Roman" w:hAnsi="Arial" w:cs="Arial"/>
                <w:b/>
                <w:bCs/>
                <w:kern w:val="0"/>
                <w:sz w:val="18"/>
                <w:szCs w:val="18"/>
                <w:highlight w:val="yellow"/>
                <w:lang w:eastAsia="nl-BE"/>
                <w14:ligatures w14:val="none"/>
              </w:rPr>
              <w:t>6.</w:t>
            </w:r>
            <w:r w:rsidRPr="008934B1">
              <w:rPr>
                <w:rFonts w:ascii="Arial" w:eastAsia="Times New Roman" w:hAnsi="Arial" w:cs="Arial"/>
                <w:b/>
                <w:bCs/>
                <w:kern w:val="0"/>
                <w:sz w:val="18"/>
                <w:szCs w:val="18"/>
                <w:highlight w:val="yellow"/>
                <w:lang w:eastAsia="nl-BE"/>
                <w14:ligatures w14:val="none"/>
              </w:rPr>
              <w:t xml:space="preserve"> Overuren</w:t>
            </w:r>
            <w:r w:rsidR="00B05080">
              <w:rPr>
                <w:rFonts w:ascii="Arial" w:eastAsia="Times New Roman" w:hAnsi="Arial" w:cs="Arial"/>
                <w:b/>
                <w:bCs/>
                <w:kern w:val="0"/>
                <w:sz w:val="18"/>
                <w:szCs w:val="18"/>
                <w:highlight w:val="yellow"/>
                <w:lang w:eastAsia="nl-BE"/>
                <w14:ligatures w14:val="none"/>
              </w:rPr>
              <w:t xml:space="preserve"> </w:t>
            </w:r>
          </w:p>
          <w:p w14:paraId="4BFF5091" w14:textId="77777777" w:rsidR="00D9438E" w:rsidRDefault="00D9438E"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0C2DFB2A" w14:textId="21326B91" w:rsidR="00D9438E" w:rsidRPr="008934B1" w:rsidRDefault="00D30DA4" w:rsidP="00E53B0A">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§1. </w:t>
            </w:r>
            <w:r w:rsidR="008934B1" w:rsidRPr="008934B1">
              <w:rPr>
                <w:rFonts w:ascii="Arial" w:eastAsia="Times New Roman" w:hAnsi="Arial" w:cs="Arial"/>
                <w:kern w:val="0"/>
                <w:sz w:val="18"/>
                <w:szCs w:val="18"/>
                <w:lang w:eastAsia="nl-BE"/>
                <w14:ligatures w14:val="none"/>
              </w:rPr>
              <w:t xml:space="preserve">Dit artikel is </w:t>
            </w:r>
            <w:r w:rsidR="008934B1" w:rsidRPr="008934B1">
              <w:rPr>
                <w:rFonts w:ascii="Arial" w:eastAsia="Times New Roman" w:hAnsi="Arial" w:cs="Arial"/>
                <w:kern w:val="0"/>
                <w:sz w:val="18"/>
                <w:szCs w:val="18"/>
                <w:u w:val="single"/>
                <w:lang w:eastAsia="nl-BE"/>
                <w14:ligatures w14:val="none"/>
              </w:rPr>
              <w:t>niet</w:t>
            </w:r>
            <w:r w:rsidR="008934B1" w:rsidRPr="008934B1">
              <w:rPr>
                <w:rFonts w:ascii="Arial" w:eastAsia="Times New Roman" w:hAnsi="Arial" w:cs="Arial"/>
                <w:kern w:val="0"/>
                <w:sz w:val="18"/>
                <w:szCs w:val="18"/>
                <w:lang w:eastAsia="nl-BE"/>
                <w14:ligatures w14:val="none"/>
              </w:rPr>
              <w:t xml:space="preserve"> van toepassing op</w:t>
            </w:r>
          </w:p>
          <w:p w14:paraId="2711B04A" w14:textId="438B16D8" w:rsidR="008934B1" w:rsidRPr="008934B1" w:rsidRDefault="008934B1" w:rsidP="008934B1">
            <w:pPr>
              <w:pStyle w:val="Lijstalinea"/>
              <w:numPr>
                <w:ilvl w:val="0"/>
                <w:numId w:val="7"/>
              </w:numPr>
              <w:spacing w:after="0" w:line="240" w:lineRule="auto"/>
              <w:textAlignment w:val="baseline"/>
              <w:rPr>
                <w:rFonts w:ascii="Arial" w:eastAsia="Times New Roman" w:hAnsi="Arial" w:cs="Arial"/>
                <w:kern w:val="0"/>
                <w:sz w:val="18"/>
                <w:szCs w:val="18"/>
                <w:lang w:eastAsia="nl-BE"/>
                <w14:ligatures w14:val="none"/>
              </w:rPr>
            </w:pPr>
            <w:r w:rsidRPr="008934B1">
              <w:rPr>
                <w:rFonts w:ascii="Arial" w:eastAsia="Times New Roman" w:hAnsi="Arial" w:cs="Arial"/>
                <w:kern w:val="0"/>
                <w:sz w:val="18"/>
                <w:szCs w:val="18"/>
                <w:lang w:eastAsia="nl-BE"/>
                <w14:ligatures w14:val="none"/>
              </w:rPr>
              <w:t>De (adjunct) algemeen directeur</w:t>
            </w:r>
          </w:p>
          <w:p w14:paraId="48047626" w14:textId="3485C758" w:rsidR="008934B1" w:rsidRDefault="008934B1" w:rsidP="008934B1">
            <w:pPr>
              <w:pStyle w:val="Lijstalinea"/>
              <w:numPr>
                <w:ilvl w:val="0"/>
                <w:numId w:val="7"/>
              </w:numPr>
              <w:spacing w:after="0" w:line="240" w:lineRule="auto"/>
              <w:textAlignment w:val="baseline"/>
              <w:rPr>
                <w:rFonts w:ascii="Arial" w:eastAsia="Times New Roman" w:hAnsi="Arial" w:cs="Arial"/>
                <w:kern w:val="0"/>
                <w:sz w:val="18"/>
                <w:szCs w:val="18"/>
                <w:lang w:eastAsia="nl-BE"/>
                <w14:ligatures w14:val="none"/>
              </w:rPr>
            </w:pPr>
            <w:r w:rsidRPr="008934B1">
              <w:rPr>
                <w:rFonts w:ascii="Arial" w:eastAsia="Times New Roman" w:hAnsi="Arial" w:cs="Arial"/>
                <w:kern w:val="0"/>
                <w:sz w:val="18"/>
                <w:szCs w:val="18"/>
                <w:lang w:eastAsia="nl-BE"/>
                <w14:ligatures w14:val="none"/>
              </w:rPr>
              <w:t>De (adjunct) financieel directeur</w:t>
            </w:r>
          </w:p>
          <w:p w14:paraId="2DCC3634" w14:textId="0FAE20DE" w:rsidR="00A13055" w:rsidRPr="008934B1" w:rsidRDefault="00A13055" w:rsidP="008934B1">
            <w:pPr>
              <w:pStyle w:val="Lijstalinea"/>
              <w:numPr>
                <w:ilvl w:val="0"/>
                <w:numId w:val="7"/>
              </w:num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Personeelsleden van het niveau A</w:t>
            </w:r>
          </w:p>
          <w:p w14:paraId="785BA60B" w14:textId="77777777" w:rsidR="00D9438E" w:rsidRDefault="00D9438E" w:rsidP="00E53B0A">
            <w:pPr>
              <w:spacing w:after="0" w:line="240" w:lineRule="auto"/>
              <w:textAlignment w:val="baseline"/>
              <w:rPr>
                <w:rFonts w:ascii="Arial" w:eastAsia="Times New Roman" w:hAnsi="Arial" w:cs="Arial"/>
                <w:kern w:val="0"/>
                <w:sz w:val="18"/>
                <w:szCs w:val="18"/>
                <w:highlight w:val="yellow"/>
                <w:lang w:eastAsia="nl-BE"/>
                <w14:ligatures w14:val="none"/>
              </w:rPr>
            </w:pPr>
          </w:p>
          <w:p w14:paraId="78C7F77A" w14:textId="59B1C747" w:rsidR="008934B1" w:rsidRPr="00D30DA4" w:rsidRDefault="00D30DA4" w:rsidP="00E53B0A">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§2. </w:t>
            </w:r>
            <w:r w:rsidR="008934B1" w:rsidRPr="00D30DA4">
              <w:rPr>
                <w:rFonts w:ascii="Arial" w:eastAsia="Times New Roman" w:hAnsi="Arial" w:cs="Arial"/>
                <w:kern w:val="0"/>
                <w:sz w:val="18"/>
                <w:szCs w:val="18"/>
                <w:lang w:eastAsia="nl-BE"/>
                <w14:ligatures w14:val="none"/>
              </w:rPr>
              <w:t xml:space="preserve">In dit artikel wordt verstaan onder: </w:t>
            </w:r>
          </w:p>
          <w:p w14:paraId="0B14C46F" w14:textId="7C5962E4" w:rsidR="008934B1" w:rsidRPr="00D30DA4" w:rsidRDefault="00D30DA4" w:rsidP="00D30DA4">
            <w:pPr>
              <w:spacing w:after="0" w:line="240" w:lineRule="auto"/>
              <w:ind w:left="708"/>
              <w:textAlignment w:val="baseline"/>
              <w:rPr>
                <w:rFonts w:ascii="Arial" w:eastAsia="Times New Roman" w:hAnsi="Arial" w:cs="Arial"/>
                <w:kern w:val="0"/>
                <w:sz w:val="18"/>
                <w:szCs w:val="18"/>
                <w:lang w:eastAsia="nl-BE"/>
                <w14:ligatures w14:val="none"/>
              </w:rPr>
            </w:pPr>
            <w:r w:rsidRPr="00D30DA4">
              <w:rPr>
                <w:rFonts w:ascii="Arial" w:eastAsia="Times New Roman" w:hAnsi="Arial" w:cs="Arial"/>
                <w:kern w:val="0"/>
                <w:sz w:val="18"/>
                <w:szCs w:val="18"/>
                <w:lang w:eastAsia="nl-BE"/>
                <w14:ligatures w14:val="none"/>
              </w:rPr>
              <w:t xml:space="preserve">1° Overuren: de uitzonderlijke prestaties die het personeelslid op verzoek van de algemeen </w:t>
            </w:r>
            <w:r w:rsidRPr="00D30DA4">
              <w:rPr>
                <w:rFonts w:ascii="Arial" w:eastAsia="Times New Roman" w:hAnsi="Arial" w:cs="Arial"/>
                <w:kern w:val="0"/>
                <w:sz w:val="18"/>
                <w:szCs w:val="18"/>
                <w:lang w:eastAsia="nl-BE"/>
                <w14:ligatures w14:val="none"/>
              </w:rPr>
              <w:lastRenderedPageBreak/>
              <w:t>directeur, het diensthoofd of de rechtstreeks leidinggevende verricht bovenop de uren die het op grond van de gewone arbeidstijdsregeling op weekbasis verricht</w:t>
            </w:r>
            <w:r w:rsidR="009D5650">
              <w:rPr>
                <w:rFonts w:ascii="Arial" w:eastAsia="Times New Roman" w:hAnsi="Arial" w:cs="Arial"/>
                <w:kern w:val="0"/>
                <w:sz w:val="18"/>
                <w:szCs w:val="18"/>
                <w:lang w:eastAsia="nl-BE"/>
                <w14:ligatures w14:val="none"/>
              </w:rPr>
              <w:t>, waardoor de gewone arbeidstijdsregeling op weekbasis overschreden wordt</w:t>
            </w:r>
            <w:r w:rsidRPr="00D30DA4">
              <w:rPr>
                <w:rFonts w:ascii="Arial" w:eastAsia="Times New Roman" w:hAnsi="Arial" w:cs="Arial"/>
                <w:kern w:val="0"/>
                <w:sz w:val="18"/>
                <w:szCs w:val="18"/>
                <w:lang w:eastAsia="nl-BE"/>
                <w14:ligatures w14:val="none"/>
              </w:rPr>
              <w:t xml:space="preserve">. </w:t>
            </w:r>
          </w:p>
          <w:p w14:paraId="104B69CB" w14:textId="77777777" w:rsidR="00D30DA4" w:rsidRDefault="00D30DA4" w:rsidP="00D30DA4">
            <w:pPr>
              <w:spacing w:after="0" w:line="240" w:lineRule="auto"/>
              <w:ind w:left="708"/>
              <w:textAlignment w:val="baseline"/>
              <w:rPr>
                <w:rFonts w:ascii="Arial" w:eastAsia="Times New Roman" w:hAnsi="Arial" w:cs="Arial"/>
                <w:kern w:val="0"/>
                <w:sz w:val="18"/>
                <w:szCs w:val="18"/>
                <w:lang w:eastAsia="nl-BE"/>
                <w14:ligatures w14:val="none"/>
              </w:rPr>
            </w:pPr>
            <w:r w:rsidRPr="00D30DA4">
              <w:rPr>
                <w:rFonts w:ascii="Arial" w:eastAsia="Times New Roman" w:hAnsi="Arial" w:cs="Arial"/>
                <w:kern w:val="0"/>
                <w:sz w:val="18"/>
                <w:szCs w:val="18"/>
                <w:lang w:eastAsia="nl-BE"/>
                <w14:ligatures w14:val="none"/>
              </w:rPr>
              <w:t xml:space="preserve">2° </w:t>
            </w:r>
            <w:r>
              <w:rPr>
                <w:rFonts w:ascii="Arial" w:eastAsia="Times New Roman" w:hAnsi="Arial" w:cs="Arial"/>
                <w:kern w:val="0"/>
                <w:sz w:val="18"/>
                <w:szCs w:val="18"/>
                <w:lang w:eastAsia="nl-BE"/>
                <w14:ligatures w14:val="none"/>
              </w:rPr>
              <w:t>Ov</w:t>
            </w:r>
            <w:r w:rsidRPr="00D30DA4">
              <w:rPr>
                <w:rFonts w:ascii="Arial" w:eastAsia="Times New Roman" w:hAnsi="Arial" w:cs="Arial"/>
                <w:kern w:val="0"/>
                <w:sz w:val="18"/>
                <w:szCs w:val="18"/>
                <w:lang w:eastAsia="nl-BE"/>
                <w14:ligatures w14:val="none"/>
              </w:rPr>
              <w:t>erloon: een toeslag bovenop het salaris</w:t>
            </w:r>
          </w:p>
          <w:p w14:paraId="38ECA8FB" w14:textId="77777777" w:rsidR="009267EF" w:rsidRDefault="009267EF" w:rsidP="00D30DA4">
            <w:pPr>
              <w:spacing w:after="0" w:line="240" w:lineRule="auto"/>
              <w:ind w:left="708"/>
              <w:textAlignment w:val="baseline"/>
              <w:rPr>
                <w:rFonts w:ascii="Arial" w:eastAsia="Times New Roman" w:hAnsi="Arial" w:cs="Arial"/>
                <w:kern w:val="0"/>
                <w:sz w:val="18"/>
                <w:szCs w:val="18"/>
                <w:lang w:eastAsia="nl-BE"/>
                <w14:ligatures w14:val="none"/>
              </w:rPr>
            </w:pPr>
          </w:p>
          <w:p w14:paraId="31B34100" w14:textId="75A956C0" w:rsidR="00D30DA4" w:rsidRDefault="00D30DA4" w:rsidP="00D30DA4">
            <w:pPr>
              <w:spacing w:after="0" w:line="240" w:lineRule="auto"/>
              <w:textAlignment w:val="baseline"/>
              <w:rPr>
                <w:rFonts w:ascii="Arial" w:eastAsia="Times New Roman" w:hAnsi="Arial" w:cs="Arial"/>
                <w:kern w:val="0"/>
                <w:sz w:val="18"/>
                <w:szCs w:val="18"/>
                <w:lang w:eastAsia="nl-BE"/>
                <w14:ligatures w14:val="none"/>
              </w:rPr>
            </w:pPr>
            <w:r>
              <w:rPr>
                <w:rFonts w:ascii="Arial" w:eastAsia="Times New Roman" w:hAnsi="Arial" w:cs="Arial"/>
                <w:kern w:val="0"/>
                <w:sz w:val="18"/>
                <w:szCs w:val="18"/>
                <w:lang w:eastAsia="nl-BE"/>
                <w14:ligatures w14:val="none"/>
              </w:rPr>
              <w:t xml:space="preserve">§3. </w:t>
            </w:r>
            <w:r w:rsidR="009267EF">
              <w:rPr>
                <w:rFonts w:ascii="Arial" w:eastAsia="Times New Roman" w:hAnsi="Arial" w:cs="Arial"/>
                <w:kern w:val="0"/>
                <w:sz w:val="18"/>
                <w:szCs w:val="18"/>
                <w:lang w:eastAsia="nl-BE"/>
                <w14:ligatures w14:val="none"/>
              </w:rPr>
              <w:t>Binnen de vastgestelde referentieperiodes</w:t>
            </w:r>
            <w:r w:rsidRPr="00D30DA4">
              <w:rPr>
                <w:rFonts w:ascii="Arial" w:eastAsia="Times New Roman" w:hAnsi="Arial" w:cs="Arial"/>
                <w:kern w:val="0"/>
                <w:sz w:val="18"/>
                <w:szCs w:val="18"/>
                <w:lang w:eastAsia="nl-BE"/>
                <w14:ligatures w14:val="none"/>
              </w:rPr>
              <w:t xml:space="preserve"> kan gemiddeld niet meer da</w:t>
            </w:r>
            <w:r>
              <w:rPr>
                <w:rFonts w:ascii="Arial" w:eastAsia="Times New Roman" w:hAnsi="Arial" w:cs="Arial"/>
                <w:kern w:val="0"/>
                <w:sz w:val="18"/>
                <w:szCs w:val="18"/>
                <w:lang w:eastAsia="nl-BE"/>
                <w14:ligatures w14:val="none"/>
              </w:rPr>
              <w:t>n</w:t>
            </w:r>
            <w:r w:rsidRPr="00D30DA4">
              <w:rPr>
                <w:rFonts w:ascii="Arial" w:eastAsia="Times New Roman" w:hAnsi="Arial" w:cs="Arial"/>
                <w:kern w:val="0"/>
                <w:sz w:val="18"/>
                <w:szCs w:val="18"/>
                <w:lang w:eastAsia="nl-BE"/>
                <w14:ligatures w14:val="none"/>
              </w:rPr>
              <w:t xml:space="preserve"> 38 uur per week worden gewerkt. </w:t>
            </w:r>
          </w:p>
          <w:p w14:paraId="227FBA6F" w14:textId="77777777" w:rsidR="00D30DA4" w:rsidRDefault="00D30DA4" w:rsidP="00D30DA4">
            <w:pPr>
              <w:spacing w:after="0" w:line="240" w:lineRule="auto"/>
              <w:textAlignment w:val="baseline"/>
              <w:rPr>
                <w:rFonts w:ascii="Arial" w:eastAsia="Times New Roman" w:hAnsi="Arial" w:cs="Arial"/>
                <w:kern w:val="0"/>
                <w:sz w:val="18"/>
                <w:szCs w:val="18"/>
                <w:lang w:eastAsia="nl-BE"/>
                <w14:ligatures w14:val="none"/>
              </w:rPr>
            </w:pPr>
          </w:p>
          <w:p w14:paraId="5BE91F00" w14:textId="77777777" w:rsidR="00A13055" w:rsidRDefault="00D30DA4" w:rsidP="00D30DA4">
            <w:pPr>
              <w:spacing w:after="0" w:line="240" w:lineRule="auto"/>
              <w:textAlignment w:val="baseline"/>
              <w:rPr>
                <w:rFonts w:ascii="Arial" w:hAnsi="Arial" w:cs="Arial"/>
                <w:sz w:val="18"/>
                <w:szCs w:val="18"/>
              </w:rPr>
            </w:pPr>
            <w:r>
              <w:rPr>
                <w:rFonts w:ascii="Arial" w:hAnsi="Arial" w:cs="Arial"/>
                <w:sz w:val="18"/>
                <w:szCs w:val="18"/>
              </w:rPr>
              <w:t xml:space="preserve">§4. </w:t>
            </w:r>
            <w:r w:rsidRPr="008934B1">
              <w:rPr>
                <w:rFonts w:ascii="Arial" w:hAnsi="Arial" w:cs="Arial"/>
                <w:sz w:val="18"/>
                <w:szCs w:val="18"/>
              </w:rPr>
              <w:t xml:space="preserve">Met het oog op het presteren van de gemiddelde wekelijkse arbeidsduur zoals vermeld in </w:t>
            </w:r>
            <w:r>
              <w:rPr>
                <w:rFonts w:ascii="Arial" w:hAnsi="Arial" w:cs="Arial"/>
                <w:sz w:val="18"/>
                <w:szCs w:val="18"/>
              </w:rPr>
              <w:t>§3</w:t>
            </w:r>
            <w:r w:rsidRPr="008934B1">
              <w:rPr>
                <w:rFonts w:ascii="Arial" w:hAnsi="Arial" w:cs="Arial"/>
                <w:sz w:val="18"/>
                <w:szCs w:val="18"/>
              </w:rPr>
              <w:t>, en met het oog op de opname van de compenserende inhaalrust zoals vermeld in §</w:t>
            </w:r>
            <w:r w:rsidR="00114D06">
              <w:rPr>
                <w:rFonts w:ascii="Arial" w:hAnsi="Arial" w:cs="Arial"/>
                <w:sz w:val="18"/>
                <w:szCs w:val="18"/>
              </w:rPr>
              <w:t>5</w:t>
            </w:r>
            <w:r w:rsidRPr="008934B1">
              <w:rPr>
                <w:rFonts w:ascii="Arial" w:hAnsi="Arial" w:cs="Arial"/>
                <w:sz w:val="18"/>
                <w:szCs w:val="18"/>
              </w:rPr>
              <w:t>, wordt het kalenderjaar opgedeeld</w:t>
            </w:r>
            <w:r w:rsidR="00A13055">
              <w:rPr>
                <w:rFonts w:ascii="Arial" w:hAnsi="Arial" w:cs="Arial"/>
                <w:sz w:val="18"/>
                <w:szCs w:val="18"/>
              </w:rPr>
              <w:t xml:space="preserve"> in </w:t>
            </w:r>
            <w:r w:rsidRPr="008934B1">
              <w:rPr>
                <w:rFonts w:ascii="Arial" w:hAnsi="Arial" w:cs="Arial"/>
                <w:sz w:val="18"/>
                <w:szCs w:val="18"/>
              </w:rPr>
              <w:t>referentieperiodes</w:t>
            </w:r>
          </w:p>
          <w:p w14:paraId="3E0E54DF" w14:textId="77777777" w:rsidR="00A13055" w:rsidRDefault="00A13055" w:rsidP="00D30DA4">
            <w:pPr>
              <w:spacing w:after="0" w:line="240" w:lineRule="auto"/>
              <w:textAlignment w:val="baseline"/>
              <w:rPr>
                <w:rFonts w:ascii="Arial" w:hAnsi="Arial" w:cs="Arial"/>
                <w:sz w:val="18"/>
                <w:szCs w:val="18"/>
              </w:rPr>
            </w:pPr>
          </w:p>
          <w:p w14:paraId="0EB914D0" w14:textId="4B4BA02A" w:rsidR="00D30DA4" w:rsidRPr="009267EF" w:rsidRDefault="00A13055" w:rsidP="00D30DA4">
            <w:p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 xml:space="preserve">Voor medewerkers die onder het toepassingsgebied van de Arbeidstijdenwet </w:t>
            </w:r>
            <w:r w:rsidR="00AC5114">
              <w:rPr>
                <w:rFonts w:ascii="Arial" w:hAnsi="Arial" w:cs="Arial"/>
                <w:sz w:val="18"/>
                <w:szCs w:val="18"/>
                <w:highlight w:val="green"/>
              </w:rPr>
              <w:t xml:space="preserve">(alle medewerkers, m.u.v. de medewerkers van de cultuurdienst en deze van IBO De Wiebelboom) </w:t>
            </w:r>
            <w:r w:rsidRPr="009267EF">
              <w:rPr>
                <w:rFonts w:ascii="Arial" w:hAnsi="Arial" w:cs="Arial"/>
                <w:sz w:val="18"/>
                <w:szCs w:val="18"/>
                <w:highlight w:val="green"/>
              </w:rPr>
              <w:t>vallen worden de referentieperiodes als volgt vastgesteld:</w:t>
            </w:r>
            <w:r w:rsidR="00D30DA4" w:rsidRPr="009267EF">
              <w:rPr>
                <w:rFonts w:ascii="Arial" w:hAnsi="Arial" w:cs="Arial"/>
                <w:sz w:val="18"/>
                <w:szCs w:val="18"/>
                <w:highlight w:val="green"/>
              </w:rPr>
              <w:t xml:space="preserve"> </w:t>
            </w:r>
          </w:p>
          <w:p w14:paraId="6D6032D8" w14:textId="2172A6E6" w:rsidR="00D30DA4" w:rsidRPr="008D3DA2" w:rsidRDefault="00D30DA4" w:rsidP="00D30DA4">
            <w:p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 xml:space="preserve">• </w:t>
            </w:r>
            <w:r w:rsidR="00114D06" w:rsidRPr="009267EF">
              <w:rPr>
                <w:rFonts w:ascii="Arial" w:hAnsi="Arial" w:cs="Arial"/>
                <w:sz w:val="18"/>
                <w:szCs w:val="18"/>
                <w:highlight w:val="green"/>
              </w:rPr>
              <w:t xml:space="preserve">februari tot en met </w:t>
            </w:r>
            <w:r w:rsidR="00114D06" w:rsidRPr="008D3DA2">
              <w:rPr>
                <w:rFonts w:ascii="Arial" w:hAnsi="Arial" w:cs="Arial"/>
                <w:sz w:val="18"/>
                <w:szCs w:val="18"/>
                <w:highlight w:val="green"/>
              </w:rPr>
              <w:t>mei</w:t>
            </w:r>
            <w:r w:rsidRPr="008D3DA2">
              <w:rPr>
                <w:rFonts w:ascii="Arial" w:hAnsi="Arial" w:cs="Arial"/>
                <w:sz w:val="18"/>
                <w:szCs w:val="18"/>
                <w:highlight w:val="green"/>
              </w:rPr>
              <w:t xml:space="preserve"> </w:t>
            </w:r>
          </w:p>
          <w:p w14:paraId="1E8B8D05" w14:textId="5F1DDD2E" w:rsidR="00D30DA4" w:rsidRPr="008D3DA2" w:rsidRDefault="00D30DA4" w:rsidP="00D30DA4">
            <w:pPr>
              <w:spacing w:after="0" w:line="240" w:lineRule="auto"/>
              <w:textAlignment w:val="baseline"/>
              <w:rPr>
                <w:rFonts w:ascii="Arial" w:hAnsi="Arial" w:cs="Arial"/>
                <w:sz w:val="18"/>
                <w:szCs w:val="18"/>
                <w:highlight w:val="green"/>
              </w:rPr>
            </w:pPr>
            <w:r w:rsidRPr="008D3DA2">
              <w:rPr>
                <w:rFonts w:ascii="Arial" w:hAnsi="Arial" w:cs="Arial"/>
                <w:sz w:val="18"/>
                <w:szCs w:val="18"/>
                <w:highlight w:val="green"/>
              </w:rPr>
              <w:t xml:space="preserve">• </w:t>
            </w:r>
            <w:r w:rsidR="00114D06" w:rsidRPr="008D3DA2">
              <w:rPr>
                <w:rFonts w:ascii="Arial" w:hAnsi="Arial" w:cs="Arial"/>
                <w:sz w:val="18"/>
                <w:szCs w:val="18"/>
                <w:highlight w:val="green"/>
              </w:rPr>
              <w:t>juni tot en met september</w:t>
            </w:r>
            <w:r w:rsidRPr="008D3DA2">
              <w:rPr>
                <w:rFonts w:ascii="Arial" w:hAnsi="Arial" w:cs="Arial"/>
                <w:sz w:val="18"/>
                <w:szCs w:val="18"/>
                <w:highlight w:val="green"/>
              </w:rPr>
              <w:t xml:space="preserve"> </w:t>
            </w:r>
          </w:p>
          <w:p w14:paraId="6AADB8BA" w14:textId="54D6B5A6" w:rsidR="00D30DA4" w:rsidRDefault="00D30DA4" w:rsidP="00D30DA4">
            <w:pPr>
              <w:spacing w:after="0" w:line="240" w:lineRule="auto"/>
              <w:textAlignment w:val="baseline"/>
              <w:rPr>
                <w:rFonts w:ascii="Arial" w:hAnsi="Arial" w:cs="Arial"/>
                <w:sz w:val="18"/>
                <w:szCs w:val="18"/>
              </w:rPr>
            </w:pPr>
            <w:r w:rsidRPr="008D3DA2">
              <w:rPr>
                <w:rFonts w:ascii="Arial" w:hAnsi="Arial" w:cs="Arial"/>
                <w:sz w:val="18"/>
                <w:szCs w:val="18"/>
                <w:highlight w:val="green"/>
              </w:rPr>
              <w:t xml:space="preserve">• </w:t>
            </w:r>
            <w:r w:rsidR="00114D06" w:rsidRPr="008D3DA2">
              <w:rPr>
                <w:rFonts w:ascii="Arial" w:hAnsi="Arial" w:cs="Arial"/>
                <w:sz w:val="18"/>
                <w:szCs w:val="18"/>
                <w:highlight w:val="green"/>
              </w:rPr>
              <w:t>oktober tot en met januari</w:t>
            </w:r>
            <w:r w:rsidRPr="008934B1">
              <w:rPr>
                <w:rFonts w:ascii="Arial" w:hAnsi="Arial" w:cs="Arial"/>
                <w:sz w:val="18"/>
                <w:szCs w:val="18"/>
              </w:rPr>
              <w:t xml:space="preserve"> </w:t>
            </w:r>
          </w:p>
          <w:p w14:paraId="5EFA57E2" w14:textId="77777777" w:rsidR="00A13055" w:rsidRDefault="00A13055" w:rsidP="00D30DA4">
            <w:pPr>
              <w:spacing w:after="0" w:line="240" w:lineRule="auto"/>
              <w:textAlignment w:val="baseline"/>
              <w:rPr>
                <w:rFonts w:ascii="Arial" w:hAnsi="Arial" w:cs="Arial"/>
                <w:sz w:val="18"/>
                <w:szCs w:val="18"/>
              </w:rPr>
            </w:pPr>
          </w:p>
          <w:p w14:paraId="3AE87905" w14:textId="0204F1DE" w:rsidR="00A13055" w:rsidRPr="009267EF" w:rsidRDefault="00A13055" w:rsidP="00D30DA4">
            <w:p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 xml:space="preserve">Voor medewerkers die onder het toepassingsgebied van de Arbeidswet </w:t>
            </w:r>
            <w:r w:rsidR="00AC5114">
              <w:rPr>
                <w:rFonts w:ascii="Arial" w:hAnsi="Arial" w:cs="Arial"/>
                <w:sz w:val="18"/>
                <w:szCs w:val="18"/>
                <w:highlight w:val="green"/>
              </w:rPr>
              <w:t xml:space="preserve">(medewerkers cultuurdienst en IBO De Wiebelboom) </w:t>
            </w:r>
            <w:r w:rsidRPr="009267EF">
              <w:rPr>
                <w:rFonts w:ascii="Arial" w:hAnsi="Arial" w:cs="Arial"/>
                <w:sz w:val="18"/>
                <w:szCs w:val="18"/>
                <w:highlight w:val="green"/>
              </w:rPr>
              <w:t xml:space="preserve">vallen worden de referentieperiodes als volgt vastgesteld: </w:t>
            </w:r>
          </w:p>
          <w:p w14:paraId="1F96BD5E" w14:textId="77777777" w:rsidR="00A13055" w:rsidRPr="009267EF" w:rsidRDefault="00A13055" w:rsidP="00D30DA4">
            <w:pPr>
              <w:spacing w:after="0" w:line="240" w:lineRule="auto"/>
              <w:textAlignment w:val="baseline"/>
              <w:rPr>
                <w:rFonts w:ascii="Arial" w:hAnsi="Arial" w:cs="Arial"/>
                <w:sz w:val="18"/>
                <w:szCs w:val="18"/>
                <w:highlight w:val="green"/>
              </w:rPr>
            </w:pPr>
          </w:p>
          <w:p w14:paraId="0A3417CC" w14:textId="5E141D25" w:rsidR="00A13055" w:rsidRPr="00AC5114" w:rsidRDefault="00A13055" w:rsidP="00A13055">
            <w:pPr>
              <w:pStyle w:val="Lijstalinea"/>
              <w:numPr>
                <w:ilvl w:val="0"/>
                <w:numId w:val="17"/>
              </w:num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 xml:space="preserve">Medewerkers cultuurdienst: </w:t>
            </w:r>
            <w:r w:rsidR="00AC5114">
              <w:rPr>
                <w:rFonts w:ascii="Arial" w:hAnsi="Arial" w:cs="Arial"/>
                <w:sz w:val="18"/>
                <w:szCs w:val="18"/>
                <w:highlight w:val="green"/>
              </w:rPr>
              <w:t>de referentieperiode bedraagt 1 jaar en loopt van</w:t>
            </w:r>
            <w:r w:rsidR="00AC5114">
              <w:rPr>
                <w:rFonts w:ascii="Arial" w:hAnsi="Arial" w:cs="Arial"/>
                <w:sz w:val="18"/>
                <w:szCs w:val="18"/>
              </w:rPr>
              <w:t xml:space="preserve"> </w:t>
            </w:r>
            <w:r w:rsidR="00AC5114" w:rsidRPr="00AC5114">
              <w:rPr>
                <w:rFonts w:ascii="Arial" w:hAnsi="Arial" w:cs="Arial"/>
                <w:sz w:val="18"/>
                <w:szCs w:val="18"/>
                <w:highlight w:val="green"/>
              </w:rPr>
              <w:t>15 september van het jaar (x) tot en met 14 september van het volgende jaar (x+1)</w:t>
            </w:r>
          </w:p>
          <w:p w14:paraId="6B727190" w14:textId="6EFF1814" w:rsidR="00A13055" w:rsidRPr="009267EF" w:rsidRDefault="00A13055" w:rsidP="00A13055">
            <w:pPr>
              <w:pStyle w:val="Lijstalinea"/>
              <w:numPr>
                <w:ilvl w:val="0"/>
                <w:numId w:val="17"/>
              </w:numPr>
              <w:spacing w:after="0" w:line="240" w:lineRule="auto"/>
              <w:textAlignment w:val="baseline"/>
              <w:rPr>
                <w:rFonts w:ascii="Arial" w:hAnsi="Arial" w:cs="Arial"/>
                <w:sz w:val="18"/>
                <w:szCs w:val="18"/>
                <w:highlight w:val="green"/>
              </w:rPr>
            </w:pPr>
            <w:r w:rsidRPr="009267EF">
              <w:rPr>
                <w:rFonts w:ascii="Arial" w:hAnsi="Arial" w:cs="Arial"/>
                <w:sz w:val="18"/>
                <w:szCs w:val="18"/>
                <w:highlight w:val="green"/>
              </w:rPr>
              <w:t>Medewerkers IBO De Wiebelboom</w:t>
            </w:r>
            <w:r w:rsidR="00AC5114">
              <w:rPr>
                <w:rFonts w:ascii="Arial" w:hAnsi="Arial" w:cs="Arial"/>
                <w:sz w:val="18"/>
                <w:szCs w:val="18"/>
                <w:highlight w:val="green"/>
              </w:rPr>
              <w:t>: de referentieperiode bedraagt 1 jaar en loopt van 15 november van het jaar (x) tot en met 14 november van het volgende jaar (x+1)</w:t>
            </w:r>
          </w:p>
          <w:p w14:paraId="337B1FC3" w14:textId="77777777" w:rsidR="00D30DA4" w:rsidRDefault="00D30DA4" w:rsidP="00D30DA4">
            <w:pPr>
              <w:spacing w:after="0" w:line="240" w:lineRule="auto"/>
              <w:textAlignment w:val="baseline"/>
              <w:rPr>
                <w:rFonts w:ascii="Arial" w:eastAsia="Times New Roman" w:hAnsi="Arial" w:cs="Arial"/>
                <w:kern w:val="0"/>
                <w:sz w:val="18"/>
                <w:szCs w:val="18"/>
                <w:lang w:eastAsia="nl-BE"/>
                <w14:ligatures w14:val="none"/>
              </w:rPr>
            </w:pPr>
          </w:p>
          <w:p w14:paraId="03F6B0D7" w14:textId="77777777" w:rsidR="00AC5114" w:rsidRPr="00D30DA4" w:rsidRDefault="00AC5114" w:rsidP="00D30DA4">
            <w:pPr>
              <w:spacing w:after="0" w:line="240" w:lineRule="auto"/>
              <w:textAlignment w:val="baseline"/>
              <w:rPr>
                <w:rFonts w:ascii="Arial" w:eastAsia="Times New Roman" w:hAnsi="Arial" w:cs="Arial"/>
                <w:kern w:val="0"/>
                <w:sz w:val="18"/>
                <w:szCs w:val="18"/>
                <w:lang w:eastAsia="nl-BE"/>
                <w14:ligatures w14:val="none"/>
              </w:rPr>
            </w:pPr>
          </w:p>
          <w:p w14:paraId="4733D53F" w14:textId="27726D25" w:rsidR="00D30DA4" w:rsidRPr="00AC5114" w:rsidRDefault="00D30DA4" w:rsidP="00D30DA4">
            <w:pPr>
              <w:spacing w:after="0" w:line="240" w:lineRule="auto"/>
              <w:textAlignment w:val="baseline"/>
              <w:rPr>
                <w:rFonts w:ascii="Arial" w:eastAsia="Times New Roman" w:hAnsi="Arial" w:cs="Arial"/>
                <w:kern w:val="0"/>
                <w:sz w:val="18"/>
                <w:szCs w:val="18"/>
                <w:highlight w:val="green"/>
                <w:lang w:eastAsia="nl-BE"/>
                <w14:ligatures w14:val="none"/>
              </w:rPr>
            </w:pPr>
            <w:r w:rsidRPr="00AC5114">
              <w:rPr>
                <w:rFonts w:ascii="Arial" w:eastAsia="Times New Roman" w:hAnsi="Arial" w:cs="Arial"/>
                <w:kern w:val="0"/>
                <w:sz w:val="18"/>
                <w:szCs w:val="18"/>
                <w:highlight w:val="green"/>
                <w:lang w:eastAsia="nl-BE"/>
                <w14:ligatures w14:val="none"/>
              </w:rPr>
              <w:t xml:space="preserve">§5. Personeelsleden die overuren presteren, krijgen compenserende inhaalrust </w:t>
            </w:r>
            <w:r w:rsidR="00AC5114" w:rsidRPr="00AC5114">
              <w:rPr>
                <w:rFonts w:ascii="Arial" w:eastAsia="Times New Roman" w:hAnsi="Arial" w:cs="Arial"/>
                <w:kern w:val="0"/>
                <w:sz w:val="18"/>
                <w:szCs w:val="18"/>
                <w:highlight w:val="green"/>
                <w:lang w:eastAsia="nl-BE"/>
                <w14:ligatures w14:val="none"/>
              </w:rPr>
              <w:t>die op te nemen is binnen de referentieperiodes vermeld in §4.</w:t>
            </w:r>
            <w:r w:rsidRPr="00AC5114">
              <w:rPr>
                <w:rFonts w:ascii="Arial" w:eastAsia="Times New Roman" w:hAnsi="Arial" w:cs="Arial"/>
                <w:kern w:val="0"/>
                <w:sz w:val="18"/>
                <w:szCs w:val="18"/>
                <w:highlight w:val="green"/>
                <w:lang w:eastAsia="nl-BE"/>
                <w14:ligatures w14:val="none"/>
              </w:rPr>
              <w:t xml:space="preserve"> </w:t>
            </w:r>
          </w:p>
          <w:p w14:paraId="1966B4BF" w14:textId="77777777" w:rsidR="00114D06" w:rsidRDefault="00114D06" w:rsidP="00D30DA4">
            <w:pPr>
              <w:spacing w:after="0" w:line="240" w:lineRule="auto"/>
              <w:textAlignment w:val="baseline"/>
              <w:rPr>
                <w:rFonts w:ascii="Arial" w:eastAsia="Times New Roman" w:hAnsi="Arial" w:cs="Arial"/>
                <w:kern w:val="0"/>
                <w:sz w:val="18"/>
                <w:szCs w:val="18"/>
                <w:lang w:eastAsia="nl-BE"/>
                <w14:ligatures w14:val="none"/>
              </w:rPr>
            </w:pPr>
            <w:r w:rsidRPr="00AC5114">
              <w:rPr>
                <w:rFonts w:ascii="Arial" w:eastAsia="Times New Roman" w:hAnsi="Arial" w:cs="Arial"/>
                <w:kern w:val="0"/>
                <w:sz w:val="18"/>
                <w:szCs w:val="18"/>
                <w:highlight w:val="green"/>
                <w:lang w:eastAsia="nl-BE"/>
                <w14:ligatures w14:val="none"/>
              </w:rPr>
              <w:t>De overuren gepresteerd tijdens de laatste maand van een referentieperiode mogen ingehaald worden in de volgende referentieperiode.</w:t>
            </w:r>
          </w:p>
          <w:p w14:paraId="419CCECB" w14:textId="77777777" w:rsidR="009D5650" w:rsidRDefault="009D5650" w:rsidP="00D30DA4">
            <w:pPr>
              <w:spacing w:after="0" w:line="240" w:lineRule="auto"/>
              <w:textAlignment w:val="baseline"/>
              <w:rPr>
                <w:rFonts w:ascii="Arial" w:eastAsia="Times New Roman" w:hAnsi="Arial" w:cs="Arial"/>
                <w:kern w:val="0"/>
                <w:sz w:val="18"/>
                <w:szCs w:val="18"/>
                <w:lang w:eastAsia="nl-BE"/>
                <w14:ligatures w14:val="none"/>
              </w:rPr>
            </w:pPr>
          </w:p>
          <w:p w14:paraId="3CABB7D7" w14:textId="51200857" w:rsidR="00A078DE" w:rsidRPr="00A13055" w:rsidRDefault="009D5650" w:rsidP="00A078DE">
            <w:pPr>
              <w:spacing w:after="0" w:line="240" w:lineRule="auto"/>
              <w:textAlignment w:val="baseline"/>
              <w:rPr>
                <w:rFonts w:ascii="Arial" w:eastAsia="Times New Roman" w:hAnsi="Arial" w:cs="Arial"/>
                <w:kern w:val="0"/>
                <w:sz w:val="18"/>
                <w:szCs w:val="18"/>
                <w:highlight w:val="green"/>
                <w:lang w:eastAsia="nl-BE"/>
                <w14:ligatures w14:val="none"/>
              </w:rPr>
            </w:pPr>
            <w:r>
              <w:rPr>
                <w:rFonts w:ascii="Arial" w:eastAsia="Times New Roman" w:hAnsi="Arial" w:cs="Arial"/>
                <w:kern w:val="0"/>
                <w:sz w:val="18"/>
                <w:szCs w:val="18"/>
                <w:lang w:eastAsia="nl-BE"/>
                <w14:ligatures w14:val="none"/>
              </w:rPr>
              <w:t xml:space="preserve">§6. </w:t>
            </w:r>
            <w:r w:rsidR="00A078DE" w:rsidRPr="00A13055">
              <w:rPr>
                <w:rFonts w:ascii="Arial" w:eastAsia="Times New Roman" w:hAnsi="Arial" w:cs="Arial"/>
                <w:kern w:val="0"/>
                <w:sz w:val="18"/>
                <w:szCs w:val="18"/>
                <w:highlight w:val="green"/>
                <w:lang w:eastAsia="nl-BE"/>
                <w14:ligatures w14:val="none"/>
              </w:rPr>
              <w:t xml:space="preserve">Voor </w:t>
            </w:r>
            <w:r w:rsidR="00A078DE">
              <w:rPr>
                <w:rFonts w:ascii="Arial" w:eastAsia="Times New Roman" w:hAnsi="Arial" w:cs="Arial"/>
                <w:kern w:val="0"/>
                <w:sz w:val="18"/>
                <w:szCs w:val="18"/>
                <w:highlight w:val="green"/>
                <w:lang w:eastAsia="nl-BE"/>
                <w14:ligatures w14:val="none"/>
              </w:rPr>
              <w:t>overuren</w:t>
            </w:r>
            <w:r w:rsidR="00A078DE" w:rsidRPr="00A13055">
              <w:rPr>
                <w:rFonts w:ascii="Arial" w:eastAsia="Times New Roman" w:hAnsi="Arial" w:cs="Arial"/>
                <w:kern w:val="0"/>
                <w:sz w:val="18"/>
                <w:szCs w:val="18"/>
                <w:highlight w:val="green"/>
                <w:lang w:eastAsia="nl-BE"/>
                <w14:ligatures w14:val="none"/>
              </w:rPr>
              <w:t xml:space="preserve"> op zaterdag tussen 0u en 24u: 1u inhaalrust per gewerkt uur + een toeslag op het salaris (inclusief toeslagen) van 50%.</w:t>
            </w:r>
          </w:p>
          <w:p w14:paraId="22B88D19" w14:textId="77777777"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p>
          <w:p w14:paraId="1D09B154" w14:textId="65054F75"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w:t>
            </w:r>
            <w:r w:rsidR="003A765D">
              <w:rPr>
                <w:rFonts w:ascii="Arial" w:eastAsia="Times New Roman" w:hAnsi="Arial" w:cs="Arial"/>
                <w:kern w:val="0"/>
                <w:sz w:val="18"/>
                <w:szCs w:val="18"/>
                <w:highlight w:val="green"/>
                <w:lang w:eastAsia="nl-BE"/>
                <w14:ligatures w14:val="none"/>
              </w:rPr>
              <w:t>7</w:t>
            </w:r>
            <w:r w:rsidRPr="00A13055">
              <w:rPr>
                <w:rFonts w:ascii="Arial" w:eastAsia="Times New Roman" w:hAnsi="Arial" w:cs="Arial"/>
                <w:kern w:val="0"/>
                <w:sz w:val="18"/>
                <w:szCs w:val="18"/>
                <w:highlight w:val="green"/>
                <w:lang w:eastAsia="nl-BE"/>
                <w14:ligatures w14:val="none"/>
              </w:rPr>
              <w:t xml:space="preserve">. Voor </w:t>
            </w:r>
            <w:r>
              <w:rPr>
                <w:rFonts w:ascii="Arial" w:eastAsia="Times New Roman" w:hAnsi="Arial" w:cs="Arial"/>
                <w:kern w:val="0"/>
                <w:sz w:val="18"/>
                <w:szCs w:val="18"/>
                <w:highlight w:val="green"/>
                <w:lang w:eastAsia="nl-BE"/>
                <w14:ligatures w14:val="none"/>
              </w:rPr>
              <w:t>overuren</w:t>
            </w:r>
            <w:r w:rsidRPr="00A13055">
              <w:rPr>
                <w:rFonts w:ascii="Arial" w:eastAsia="Times New Roman" w:hAnsi="Arial" w:cs="Arial"/>
                <w:kern w:val="0"/>
                <w:sz w:val="18"/>
                <w:szCs w:val="18"/>
                <w:highlight w:val="green"/>
                <w:lang w:eastAsia="nl-BE"/>
                <w14:ligatures w14:val="none"/>
              </w:rPr>
              <w:t xml:space="preserve"> op zon- en/of feestdagen tussen 0u en 24u: 1u inhaalrust per gewerkt uur + een toeslag op het salaris (inclusief toeslagen) van 100%</w:t>
            </w:r>
          </w:p>
          <w:p w14:paraId="17E4B4AA" w14:textId="77777777"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p>
          <w:p w14:paraId="3BF3ACBC" w14:textId="26F6AE14"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w:t>
            </w:r>
            <w:r w:rsidR="003A765D">
              <w:rPr>
                <w:rFonts w:ascii="Arial" w:eastAsia="Times New Roman" w:hAnsi="Arial" w:cs="Arial"/>
                <w:kern w:val="0"/>
                <w:sz w:val="18"/>
                <w:szCs w:val="18"/>
                <w:highlight w:val="green"/>
                <w:lang w:eastAsia="nl-BE"/>
                <w14:ligatures w14:val="none"/>
              </w:rPr>
              <w:t>8</w:t>
            </w:r>
            <w:r w:rsidRPr="00A13055">
              <w:rPr>
                <w:rFonts w:ascii="Arial" w:eastAsia="Times New Roman" w:hAnsi="Arial" w:cs="Arial"/>
                <w:kern w:val="0"/>
                <w:sz w:val="18"/>
                <w:szCs w:val="18"/>
                <w:highlight w:val="green"/>
                <w:lang w:eastAsia="nl-BE"/>
                <w14:ligatures w14:val="none"/>
              </w:rPr>
              <w:t xml:space="preserve">. Voor </w:t>
            </w:r>
            <w:r>
              <w:rPr>
                <w:rFonts w:ascii="Arial" w:eastAsia="Times New Roman" w:hAnsi="Arial" w:cs="Arial"/>
                <w:kern w:val="0"/>
                <w:sz w:val="18"/>
                <w:szCs w:val="18"/>
                <w:highlight w:val="green"/>
                <w:lang w:eastAsia="nl-BE"/>
                <w14:ligatures w14:val="none"/>
              </w:rPr>
              <w:t>overuren</w:t>
            </w:r>
            <w:r w:rsidRPr="00A13055">
              <w:rPr>
                <w:rFonts w:ascii="Arial" w:eastAsia="Times New Roman" w:hAnsi="Arial" w:cs="Arial"/>
                <w:kern w:val="0"/>
                <w:sz w:val="18"/>
                <w:szCs w:val="18"/>
                <w:highlight w:val="green"/>
                <w:lang w:eastAsia="nl-BE"/>
                <w14:ligatures w14:val="none"/>
              </w:rPr>
              <w:t xml:space="preserve"> tijdens de nacht (tussen 22u en 6u) op weekdagen (maandag tot en met vrijdag): 1u inhaalrust per gewerkt uur + een toeslag op het salaris (inclusief toeslagen) van 25%</w:t>
            </w:r>
          </w:p>
          <w:p w14:paraId="0E366D02" w14:textId="77777777" w:rsidR="00A078DE" w:rsidRPr="00A13055"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p>
          <w:p w14:paraId="5900AEDB" w14:textId="7E2332CE" w:rsidR="00A078DE" w:rsidRDefault="00A078DE" w:rsidP="00A078DE">
            <w:pPr>
              <w:spacing w:after="0" w:line="240" w:lineRule="auto"/>
              <w:textAlignment w:val="baseline"/>
              <w:rPr>
                <w:rFonts w:ascii="Arial" w:eastAsia="Times New Roman" w:hAnsi="Arial" w:cs="Arial"/>
                <w:kern w:val="0"/>
                <w:sz w:val="18"/>
                <w:szCs w:val="18"/>
                <w:highlight w:val="green"/>
                <w:lang w:eastAsia="nl-BE"/>
                <w14:ligatures w14:val="none"/>
              </w:rPr>
            </w:pPr>
            <w:r w:rsidRPr="00A13055">
              <w:rPr>
                <w:rFonts w:ascii="Arial" w:eastAsia="Times New Roman" w:hAnsi="Arial" w:cs="Arial"/>
                <w:kern w:val="0"/>
                <w:sz w:val="18"/>
                <w:szCs w:val="18"/>
                <w:highlight w:val="green"/>
                <w:lang w:eastAsia="nl-BE"/>
                <w14:ligatures w14:val="none"/>
              </w:rPr>
              <w:t>De inhaalrust dient opgenomen te worden binnen de geldende referteperiode. Inhaalrust voor</w:t>
            </w:r>
            <w:r>
              <w:rPr>
                <w:rFonts w:ascii="Arial" w:eastAsia="Times New Roman" w:hAnsi="Arial" w:cs="Arial"/>
                <w:kern w:val="0"/>
                <w:sz w:val="18"/>
                <w:szCs w:val="18"/>
                <w:highlight w:val="green"/>
                <w:lang w:eastAsia="nl-BE"/>
                <w14:ligatures w14:val="none"/>
              </w:rPr>
              <w:t xml:space="preserve"> overuren</w:t>
            </w:r>
            <w:r w:rsidRPr="00A13055">
              <w:rPr>
                <w:rFonts w:ascii="Arial" w:eastAsia="Times New Roman" w:hAnsi="Arial" w:cs="Arial"/>
                <w:kern w:val="0"/>
                <w:sz w:val="18"/>
                <w:szCs w:val="18"/>
                <w:highlight w:val="green"/>
                <w:lang w:eastAsia="nl-BE"/>
                <w14:ligatures w14:val="none"/>
              </w:rPr>
              <w:t xml:space="preserve"> geleverd in de laatste maand van de geldende referteperiode mag eventueel opgenomen worden in de volgende referteperiode.</w:t>
            </w:r>
          </w:p>
          <w:p w14:paraId="1711779B" w14:textId="77777777" w:rsidR="003E7029" w:rsidRPr="00A13055" w:rsidRDefault="003E7029" w:rsidP="00A078DE">
            <w:pPr>
              <w:spacing w:after="0" w:line="240" w:lineRule="auto"/>
              <w:textAlignment w:val="baseline"/>
              <w:rPr>
                <w:rFonts w:ascii="Arial" w:eastAsia="Times New Roman" w:hAnsi="Arial" w:cs="Arial"/>
                <w:kern w:val="0"/>
                <w:sz w:val="18"/>
                <w:szCs w:val="18"/>
                <w:highlight w:val="green"/>
                <w:lang w:eastAsia="nl-BE"/>
                <w14:ligatures w14:val="none"/>
              </w:rPr>
            </w:pPr>
          </w:p>
          <w:p w14:paraId="526D8EA2" w14:textId="77777777" w:rsidR="00A078DE" w:rsidRDefault="00A078DE" w:rsidP="00AC5114">
            <w:pPr>
              <w:spacing w:after="0" w:line="240" w:lineRule="auto"/>
              <w:textAlignment w:val="baseline"/>
              <w:rPr>
                <w:rFonts w:ascii="Arial" w:eastAsia="Times New Roman" w:hAnsi="Arial" w:cs="Arial"/>
                <w:kern w:val="0"/>
                <w:sz w:val="18"/>
                <w:szCs w:val="18"/>
                <w:lang w:eastAsia="nl-BE"/>
                <w14:ligatures w14:val="none"/>
              </w:rPr>
            </w:pPr>
          </w:p>
          <w:p w14:paraId="0ABA1793" w14:textId="51A6368F" w:rsidR="00B05080" w:rsidRDefault="00E53DD1" w:rsidP="00D30DA4">
            <w:pPr>
              <w:spacing w:after="0" w:line="240" w:lineRule="auto"/>
              <w:textAlignment w:val="baseline"/>
              <w:rPr>
                <w:rFonts w:ascii="Arial" w:hAnsi="Arial" w:cs="Arial"/>
                <w:sz w:val="18"/>
                <w:szCs w:val="18"/>
              </w:rPr>
            </w:pPr>
            <w:r>
              <w:rPr>
                <w:rFonts w:ascii="Arial" w:hAnsi="Arial" w:cs="Arial"/>
                <w:sz w:val="18"/>
                <w:szCs w:val="18"/>
              </w:rPr>
              <w:t>§</w:t>
            </w:r>
            <w:r w:rsidR="003A765D">
              <w:rPr>
                <w:rFonts w:ascii="Arial" w:hAnsi="Arial" w:cs="Arial"/>
                <w:sz w:val="18"/>
                <w:szCs w:val="18"/>
              </w:rPr>
              <w:t>9</w:t>
            </w:r>
            <w:r>
              <w:rPr>
                <w:rFonts w:ascii="Arial" w:hAnsi="Arial" w:cs="Arial"/>
                <w:sz w:val="18"/>
                <w:szCs w:val="18"/>
              </w:rPr>
              <w:t xml:space="preserve">. </w:t>
            </w:r>
            <w:r w:rsidRPr="00E53DD1">
              <w:rPr>
                <w:rFonts w:ascii="Arial" w:hAnsi="Arial" w:cs="Arial"/>
                <w:sz w:val="18"/>
                <w:szCs w:val="18"/>
              </w:rPr>
              <w:t xml:space="preserve">Als berekeningsbasis voor </w:t>
            </w:r>
            <w:r w:rsidR="00B05080">
              <w:rPr>
                <w:rFonts w:ascii="Arial" w:hAnsi="Arial" w:cs="Arial"/>
                <w:sz w:val="18"/>
                <w:szCs w:val="18"/>
              </w:rPr>
              <w:t xml:space="preserve">het </w:t>
            </w:r>
            <w:proofErr w:type="spellStart"/>
            <w:r w:rsidR="00B05080">
              <w:rPr>
                <w:rFonts w:ascii="Arial" w:hAnsi="Arial" w:cs="Arial"/>
                <w:sz w:val="18"/>
                <w:szCs w:val="18"/>
              </w:rPr>
              <w:t>overloon</w:t>
            </w:r>
            <w:proofErr w:type="spellEnd"/>
            <w:r w:rsidRPr="00E53DD1">
              <w:rPr>
                <w:rFonts w:ascii="Arial" w:hAnsi="Arial" w:cs="Arial"/>
                <w:sz w:val="18"/>
                <w:szCs w:val="18"/>
              </w:rPr>
              <w:t xml:space="preserve"> geldt het bruto uur salaris, verhoogd met </w:t>
            </w:r>
          </w:p>
          <w:p w14:paraId="12BBC913" w14:textId="77777777" w:rsidR="00B05080" w:rsidRPr="00B05080" w:rsidRDefault="00E53DD1" w:rsidP="00B05080">
            <w:pPr>
              <w:pStyle w:val="Lijstalinea"/>
              <w:numPr>
                <w:ilvl w:val="0"/>
                <w:numId w:val="10"/>
              </w:numPr>
              <w:spacing w:after="0" w:line="240" w:lineRule="auto"/>
              <w:textAlignment w:val="baseline"/>
              <w:rPr>
                <w:rFonts w:ascii="Arial" w:eastAsia="Times New Roman" w:hAnsi="Arial" w:cs="Arial"/>
                <w:kern w:val="0"/>
                <w:sz w:val="18"/>
                <w:szCs w:val="18"/>
                <w:lang w:eastAsia="nl-BE"/>
                <w14:ligatures w14:val="none"/>
              </w:rPr>
            </w:pPr>
            <w:r w:rsidRPr="00B05080">
              <w:rPr>
                <w:rFonts w:ascii="Arial" w:hAnsi="Arial" w:cs="Arial"/>
                <w:sz w:val="18"/>
                <w:szCs w:val="18"/>
              </w:rPr>
              <w:t xml:space="preserve">de haard- of standplaatstoelage, </w:t>
            </w:r>
          </w:p>
          <w:p w14:paraId="1141C6AD" w14:textId="77777777" w:rsidR="00B05080" w:rsidRPr="00B05080" w:rsidRDefault="00E53DD1" w:rsidP="00B05080">
            <w:pPr>
              <w:pStyle w:val="Lijstalinea"/>
              <w:numPr>
                <w:ilvl w:val="0"/>
                <w:numId w:val="10"/>
              </w:numPr>
              <w:spacing w:after="0" w:line="240" w:lineRule="auto"/>
              <w:textAlignment w:val="baseline"/>
              <w:rPr>
                <w:rFonts w:ascii="Arial" w:eastAsia="Times New Roman" w:hAnsi="Arial" w:cs="Arial"/>
                <w:kern w:val="0"/>
                <w:sz w:val="18"/>
                <w:szCs w:val="18"/>
                <w:lang w:eastAsia="nl-BE"/>
                <w14:ligatures w14:val="none"/>
              </w:rPr>
            </w:pPr>
            <w:r w:rsidRPr="00B05080">
              <w:rPr>
                <w:rFonts w:ascii="Arial" w:hAnsi="Arial" w:cs="Arial"/>
                <w:sz w:val="18"/>
                <w:szCs w:val="18"/>
              </w:rPr>
              <w:t xml:space="preserve">de toelage voor het waarnemen van een hogere functie, </w:t>
            </w:r>
          </w:p>
          <w:p w14:paraId="4DF10345" w14:textId="77777777" w:rsidR="00B05080" w:rsidRPr="00B05080" w:rsidRDefault="00E53DD1" w:rsidP="00B05080">
            <w:pPr>
              <w:pStyle w:val="Lijstalinea"/>
              <w:numPr>
                <w:ilvl w:val="0"/>
                <w:numId w:val="10"/>
              </w:numPr>
              <w:spacing w:after="0" w:line="240" w:lineRule="auto"/>
              <w:textAlignment w:val="baseline"/>
              <w:rPr>
                <w:rFonts w:ascii="Arial" w:eastAsia="Times New Roman" w:hAnsi="Arial" w:cs="Arial"/>
                <w:kern w:val="0"/>
                <w:sz w:val="18"/>
                <w:szCs w:val="18"/>
                <w:lang w:eastAsia="nl-BE"/>
                <w14:ligatures w14:val="none"/>
              </w:rPr>
            </w:pPr>
            <w:r w:rsidRPr="00B05080">
              <w:rPr>
                <w:rFonts w:ascii="Arial" w:hAnsi="Arial" w:cs="Arial"/>
                <w:sz w:val="18"/>
                <w:szCs w:val="18"/>
              </w:rPr>
              <w:t xml:space="preserve">de toelage voor opdrachthouderschap. </w:t>
            </w:r>
          </w:p>
          <w:p w14:paraId="459279E6" w14:textId="77777777" w:rsidR="00B05080" w:rsidRPr="00B05080" w:rsidRDefault="00B05080" w:rsidP="00B05080">
            <w:pPr>
              <w:pStyle w:val="Lijstalinea"/>
              <w:spacing w:after="0" w:line="240" w:lineRule="auto"/>
              <w:textAlignment w:val="baseline"/>
              <w:rPr>
                <w:rFonts w:ascii="Arial" w:eastAsia="Times New Roman" w:hAnsi="Arial" w:cs="Arial"/>
                <w:kern w:val="0"/>
                <w:sz w:val="18"/>
                <w:szCs w:val="18"/>
                <w:lang w:eastAsia="nl-BE"/>
                <w14:ligatures w14:val="none"/>
              </w:rPr>
            </w:pPr>
          </w:p>
          <w:p w14:paraId="2FC1481E" w14:textId="0CA1A47C" w:rsidR="00B05080" w:rsidRPr="004A4218" w:rsidRDefault="003A765D" w:rsidP="00B05080">
            <w:pPr>
              <w:spacing w:after="0" w:line="240" w:lineRule="auto"/>
              <w:textAlignment w:val="baseline"/>
              <w:rPr>
                <w:rFonts w:ascii="Arial" w:eastAsia="Times New Roman" w:hAnsi="Arial" w:cs="Arial"/>
                <w:kern w:val="0"/>
                <w:sz w:val="18"/>
                <w:szCs w:val="18"/>
                <w:lang w:eastAsia="nl-BE"/>
                <w14:ligatures w14:val="none"/>
              </w:rPr>
            </w:pPr>
            <w:r w:rsidRPr="004A4218">
              <w:rPr>
                <w:rFonts w:ascii="Arial" w:eastAsia="Times New Roman" w:hAnsi="Arial" w:cs="Arial"/>
                <w:kern w:val="0"/>
                <w:sz w:val="18"/>
                <w:szCs w:val="18"/>
                <w:lang w:eastAsia="nl-BE"/>
                <w14:ligatures w14:val="none"/>
              </w:rPr>
              <w:t xml:space="preserve">§10. Voor medewerkers onderworpen aan de Arbeidswet (medewerkers cultuurdienst en medewerkers IBO De Wiebelboom) geldt bovendien een interne overurengrens van 143 uren. Deze interne overurengrens staat voor het maximum aantal overuren dat eerst moet ingehaald worden vooraleer er opnieuw overuren mogen gepresteerd worden. </w:t>
            </w:r>
          </w:p>
          <w:p w14:paraId="1E1D6165" w14:textId="77777777" w:rsidR="002B0C0F" w:rsidRPr="004A4218" w:rsidRDefault="002B0C0F" w:rsidP="00B05080">
            <w:pPr>
              <w:spacing w:after="0" w:line="240" w:lineRule="auto"/>
              <w:textAlignment w:val="baseline"/>
              <w:rPr>
                <w:rFonts w:ascii="Arial" w:eastAsia="Times New Roman" w:hAnsi="Arial" w:cs="Arial"/>
                <w:kern w:val="0"/>
                <w:sz w:val="18"/>
                <w:szCs w:val="18"/>
                <w:lang w:eastAsia="nl-BE"/>
                <w14:ligatures w14:val="none"/>
              </w:rPr>
            </w:pPr>
          </w:p>
          <w:p w14:paraId="11AE040C" w14:textId="7D6017FF" w:rsidR="003A765D" w:rsidRPr="004A4218" w:rsidRDefault="003A765D" w:rsidP="0092543C">
            <w:pPr>
              <w:spacing w:after="0" w:line="240" w:lineRule="auto"/>
              <w:textAlignment w:val="baseline"/>
              <w:rPr>
                <w:rFonts w:ascii="Arial" w:eastAsia="Times New Roman" w:hAnsi="Arial" w:cs="Arial"/>
                <w:kern w:val="0"/>
                <w:sz w:val="18"/>
                <w:szCs w:val="18"/>
                <w:lang w:eastAsia="nl-BE"/>
                <w14:ligatures w14:val="none"/>
              </w:rPr>
            </w:pPr>
            <w:r w:rsidRPr="004A4218">
              <w:rPr>
                <w:rFonts w:ascii="Arial" w:eastAsia="Times New Roman" w:hAnsi="Arial" w:cs="Arial"/>
                <w:kern w:val="0"/>
                <w:sz w:val="18"/>
                <w:szCs w:val="18"/>
                <w:lang w:eastAsia="nl-BE"/>
                <w14:ligatures w14:val="none"/>
              </w:rPr>
              <w:t xml:space="preserve">§11. </w:t>
            </w:r>
            <w:r w:rsidR="00CA0BD6" w:rsidRPr="004A4218">
              <w:rPr>
                <w:rFonts w:ascii="Arial" w:eastAsia="Times New Roman" w:hAnsi="Arial" w:cs="Arial"/>
                <w:kern w:val="0"/>
                <w:sz w:val="18"/>
                <w:szCs w:val="18"/>
                <w:lang w:eastAsia="nl-BE"/>
                <w14:ligatures w14:val="none"/>
              </w:rPr>
              <w:t>Onverminderd §1 tot en met §9 geldt v</w:t>
            </w:r>
            <w:r w:rsidRPr="004A4218">
              <w:rPr>
                <w:rFonts w:ascii="Arial" w:eastAsia="Times New Roman" w:hAnsi="Arial" w:cs="Arial"/>
                <w:kern w:val="0"/>
                <w:sz w:val="18"/>
                <w:szCs w:val="18"/>
                <w:lang w:eastAsia="nl-BE"/>
                <w14:ligatures w14:val="none"/>
              </w:rPr>
              <w:t>oor medewerkers onderworpen aan de Arbeidswet (medewerkers cultuurdienst en medewerkers IBO De Wiebelboom):</w:t>
            </w:r>
          </w:p>
          <w:p w14:paraId="644ABD19" w14:textId="1C880482" w:rsidR="0092543C" w:rsidRPr="004A4218" w:rsidRDefault="0092543C" w:rsidP="0092543C">
            <w:pPr>
              <w:spacing w:after="0" w:line="240" w:lineRule="auto"/>
              <w:textAlignment w:val="baseline"/>
              <w:rPr>
                <w:rFonts w:ascii="Arial" w:eastAsia="Times New Roman" w:hAnsi="Arial" w:cs="Arial"/>
                <w:kern w:val="0"/>
                <w:sz w:val="18"/>
                <w:szCs w:val="18"/>
                <w:lang w:eastAsia="nl-BE"/>
                <w14:ligatures w14:val="none"/>
              </w:rPr>
            </w:pPr>
            <w:r w:rsidRPr="004A4218">
              <w:rPr>
                <w:rFonts w:ascii="Arial" w:eastAsia="Times New Roman" w:hAnsi="Arial" w:cs="Arial"/>
                <w:kern w:val="0"/>
                <w:sz w:val="18"/>
                <w:szCs w:val="18"/>
                <w:lang w:eastAsia="nl-BE"/>
                <w14:ligatures w14:val="none"/>
              </w:rPr>
              <w:t>zodra de arbeidsduur ofwel meer dan 9 uur per dag, ofwel meer dan 45 uur per week bedraagt, waarbij een week loopt van maandag tot en met zondag</w:t>
            </w:r>
            <w:r w:rsidR="003A765D" w:rsidRPr="004A4218">
              <w:rPr>
                <w:rFonts w:ascii="Arial" w:eastAsia="Times New Roman" w:hAnsi="Arial" w:cs="Arial"/>
                <w:kern w:val="0"/>
                <w:sz w:val="18"/>
                <w:szCs w:val="18"/>
                <w:lang w:eastAsia="nl-BE"/>
                <w14:ligatures w14:val="none"/>
              </w:rPr>
              <w:t xml:space="preserve">, </w:t>
            </w:r>
            <w:r w:rsidR="00CA0BD6" w:rsidRPr="004A4218">
              <w:rPr>
                <w:rFonts w:ascii="Arial" w:eastAsia="Times New Roman" w:hAnsi="Arial" w:cs="Arial"/>
                <w:kern w:val="0"/>
                <w:sz w:val="18"/>
                <w:szCs w:val="18"/>
                <w:lang w:eastAsia="nl-BE"/>
                <w14:ligatures w14:val="none"/>
              </w:rPr>
              <w:t xml:space="preserve">wordt </w:t>
            </w:r>
            <w:r w:rsidR="003A765D" w:rsidRPr="004A4218">
              <w:rPr>
                <w:rFonts w:ascii="Arial" w:eastAsia="Times New Roman" w:hAnsi="Arial" w:cs="Arial"/>
                <w:kern w:val="0"/>
                <w:sz w:val="18"/>
                <w:szCs w:val="18"/>
                <w:lang w:eastAsia="nl-BE"/>
                <w14:ligatures w14:val="none"/>
              </w:rPr>
              <w:t xml:space="preserve">er bijkomend een </w:t>
            </w:r>
            <w:proofErr w:type="spellStart"/>
            <w:r w:rsidR="003A765D" w:rsidRPr="004A4218">
              <w:rPr>
                <w:rFonts w:ascii="Arial" w:eastAsia="Times New Roman" w:hAnsi="Arial" w:cs="Arial"/>
                <w:kern w:val="0"/>
                <w:sz w:val="18"/>
                <w:szCs w:val="18"/>
                <w:lang w:eastAsia="nl-BE"/>
                <w14:ligatures w14:val="none"/>
              </w:rPr>
              <w:t>overloontoeslag</w:t>
            </w:r>
            <w:proofErr w:type="spellEnd"/>
            <w:r w:rsidR="003A765D" w:rsidRPr="004A4218">
              <w:rPr>
                <w:rFonts w:ascii="Arial" w:eastAsia="Times New Roman" w:hAnsi="Arial" w:cs="Arial"/>
                <w:kern w:val="0"/>
                <w:sz w:val="18"/>
                <w:szCs w:val="18"/>
                <w:lang w:eastAsia="nl-BE"/>
                <w14:ligatures w14:val="none"/>
              </w:rPr>
              <w:t xml:space="preserve"> van 50% uitbetaald</w:t>
            </w:r>
            <w:r w:rsidRPr="004A4218">
              <w:rPr>
                <w:rFonts w:ascii="Arial" w:eastAsia="Times New Roman" w:hAnsi="Arial" w:cs="Arial"/>
                <w:kern w:val="0"/>
                <w:sz w:val="18"/>
                <w:szCs w:val="18"/>
                <w:lang w:eastAsia="nl-BE"/>
                <w14:ligatures w14:val="none"/>
              </w:rPr>
              <w:t>. De voor de medewerker voordeligste situatie wordt uitbetaald.</w:t>
            </w:r>
          </w:p>
          <w:p w14:paraId="1781727D" w14:textId="77777777" w:rsidR="00B05080" w:rsidRPr="004A4218" w:rsidRDefault="00B05080" w:rsidP="00B05080">
            <w:pPr>
              <w:spacing w:after="0" w:line="240" w:lineRule="auto"/>
              <w:textAlignment w:val="baseline"/>
              <w:rPr>
                <w:rFonts w:ascii="Arial" w:eastAsia="Times New Roman" w:hAnsi="Arial" w:cs="Arial"/>
                <w:kern w:val="0"/>
                <w:sz w:val="18"/>
                <w:szCs w:val="18"/>
                <w:lang w:eastAsia="nl-BE"/>
                <w14:ligatures w14:val="none"/>
              </w:rPr>
            </w:pPr>
          </w:p>
          <w:p w14:paraId="32C31943"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5F6DDE98"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70181034"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3D01EA39"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06356CB2"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38252208"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6136AB9A"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13EA11AA"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460CFDE7"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63A00688"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3E3C4DB2"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28B72A63"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13D8ED9F"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72655931"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0086DF99" w14:textId="77777777" w:rsidR="003E7029"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p w14:paraId="74F575D2" w14:textId="34D790E0" w:rsidR="003E7029" w:rsidRPr="00B05080" w:rsidRDefault="003E7029" w:rsidP="00B05080">
            <w:pPr>
              <w:spacing w:after="0" w:line="240" w:lineRule="auto"/>
              <w:textAlignment w:val="baseline"/>
              <w:rPr>
                <w:rFonts w:ascii="Arial" w:eastAsia="Times New Roman" w:hAnsi="Arial" w:cs="Arial"/>
                <w:kern w:val="0"/>
                <w:sz w:val="18"/>
                <w:szCs w:val="18"/>
                <w:highlight w:val="yellow"/>
                <w:lang w:eastAsia="nl-BE"/>
                <w14:ligatures w14:val="none"/>
              </w:rPr>
            </w:pPr>
          </w:p>
        </w:tc>
      </w:tr>
      <w:tr w:rsidR="007F43E4" w:rsidRPr="00F85044" w14:paraId="44DCBA28" w14:textId="77777777" w:rsidTr="00CE5331">
        <w:trPr>
          <w:trHeight w:val="300"/>
        </w:trPr>
        <w:tc>
          <w:tcPr>
            <w:tcW w:w="4515" w:type="dxa"/>
            <w:tcBorders>
              <w:top w:val="single" w:sz="6" w:space="0" w:color="auto"/>
              <w:left w:val="single" w:sz="6" w:space="0" w:color="auto"/>
              <w:bottom w:val="single" w:sz="6" w:space="0" w:color="auto"/>
              <w:right w:val="single" w:sz="6" w:space="0" w:color="auto"/>
            </w:tcBorders>
            <w:shd w:val="clear" w:color="auto" w:fill="auto"/>
          </w:tcPr>
          <w:p w14:paraId="61404A81" w14:textId="77777777" w:rsidR="007F43E4" w:rsidRDefault="007F43E4" w:rsidP="00C65739">
            <w:pPr>
              <w:spacing w:after="0" w:line="240" w:lineRule="auto"/>
              <w:textAlignment w:val="baseline"/>
              <w:rPr>
                <w:rFonts w:ascii="Arial" w:hAnsi="Arial" w:cs="Arial"/>
                <w:b/>
                <w:bCs/>
                <w:sz w:val="18"/>
                <w:szCs w:val="18"/>
              </w:rPr>
            </w:pPr>
          </w:p>
        </w:tc>
        <w:tc>
          <w:tcPr>
            <w:tcW w:w="4530" w:type="dxa"/>
            <w:tcBorders>
              <w:top w:val="single" w:sz="6" w:space="0" w:color="auto"/>
              <w:left w:val="single" w:sz="6" w:space="0" w:color="auto"/>
              <w:bottom w:val="single" w:sz="6" w:space="0" w:color="auto"/>
              <w:right w:val="single" w:sz="6" w:space="0" w:color="auto"/>
            </w:tcBorders>
            <w:shd w:val="clear" w:color="auto" w:fill="auto"/>
          </w:tcPr>
          <w:p w14:paraId="7A771139" w14:textId="03D1291D" w:rsidR="007F43E4" w:rsidRDefault="007F43E4" w:rsidP="00E53B0A">
            <w:pPr>
              <w:spacing w:after="0" w:line="240" w:lineRule="auto"/>
              <w:textAlignment w:val="baseline"/>
              <w:rPr>
                <w:rFonts w:ascii="Arial" w:eastAsia="Times New Roman" w:hAnsi="Arial" w:cs="Arial"/>
                <w:b/>
                <w:bCs/>
                <w:kern w:val="0"/>
                <w:sz w:val="18"/>
                <w:szCs w:val="18"/>
                <w:highlight w:val="yellow"/>
                <w:lang w:eastAsia="nl-BE"/>
                <w14:ligatures w14:val="none"/>
              </w:rPr>
            </w:pPr>
          </w:p>
        </w:tc>
      </w:tr>
    </w:tbl>
    <w:p w14:paraId="772ED9B9" w14:textId="77777777" w:rsidR="007F43E4" w:rsidRDefault="007F43E4">
      <w:pPr>
        <w:rPr>
          <w:rFonts w:ascii="Arial" w:hAnsi="Arial" w:cs="Arial"/>
          <w:sz w:val="18"/>
          <w:szCs w:val="18"/>
        </w:rPr>
      </w:pPr>
    </w:p>
    <w:p w14:paraId="2A77A3AA" w14:textId="77777777" w:rsidR="007F43E4" w:rsidRDefault="007F43E4">
      <w:pPr>
        <w:rPr>
          <w:rFonts w:ascii="Arial" w:hAnsi="Arial" w:cs="Arial"/>
          <w:sz w:val="18"/>
          <w:szCs w:val="18"/>
        </w:rPr>
      </w:pPr>
    </w:p>
    <w:p w14:paraId="6BF6574F" w14:textId="77777777" w:rsidR="007F43E4" w:rsidRDefault="007F43E4">
      <w:pPr>
        <w:rPr>
          <w:rFonts w:ascii="Arial" w:hAnsi="Arial" w:cs="Arial"/>
          <w:sz w:val="18"/>
          <w:szCs w:val="18"/>
        </w:rPr>
      </w:pPr>
    </w:p>
    <w:p w14:paraId="2DFD83E9" w14:textId="77777777" w:rsidR="007F43E4" w:rsidRDefault="007F43E4">
      <w:pPr>
        <w:rPr>
          <w:rFonts w:ascii="Arial" w:hAnsi="Arial" w:cs="Arial"/>
          <w:sz w:val="18"/>
          <w:szCs w:val="18"/>
        </w:rPr>
      </w:pPr>
    </w:p>
    <w:p w14:paraId="10A5CBA7" w14:textId="77777777" w:rsidR="007F43E4" w:rsidRDefault="007F43E4">
      <w:pPr>
        <w:rPr>
          <w:rFonts w:ascii="Arial" w:hAnsi="Arial" w:cs="Arial"/>
          <w:sz w:val="18"/>
          <w:szCs w:val="18"/>
        </w:rPr>
      </w:pPr>
    </w:p>
    <w:p w14:paraId="7E322056" w14:textId="77777777" w:rsidR="007F43E4" w:rsidRDefault="007F43E4">
      <w:pPr>
        <w:rPr>
          <w:rFonts w:ascii="Arial" w:hAnsi="Arial" w:cs="Arial"/>
          <w:sz w:val="18"/>
          <w:szCs w:val="18"/>
        </w:rPr>
      </w:pPr>
    </w:p>
    <w:p w14:paraId="41130B18" w14:textId="77777777" w:rsidR="007F43E4" w:rsidRDefault="007F43E4">
      <w:pPr>
        <w:rPr>
          <w:rFonts w:ascii="Arial" w:hAnsi="Arial" w:cs="Arial"/>
          <w:sz w:val="18"/>
          <w:szCs w:val="18"/>
        </w:rPr>
      </w:pPr>
    </w:p>
    <w:p w14:paraId="3C98F271" w14:textId="77777777" w:rsidR="007F43E4" w:rsidRDefault="007F43E4">
      <w:pPr>
        <w:rPr>
          <w:rFonts w:ascii="Arial" w:hAnsi="Arial" w:cs="Arial"/>
          <w:sz w:val="18"/>
          <w:szCs w:val="18"/>
        </w:rPr>
      </w:pPr>
    </w:p>
    <w:p w14:paraId="6C6B1244" w14:textId="77777777" w:rsidR="007F43E4" w:rsidRDefault="007F43E4">
      <w:pPr>
        <w:rPr>
          <w:rFonts w:ascii="Arial" w:hAnsi="Arial" w:cs="Arial"/>
          <w:sz w:val="18"/>
          <w:szCs w:val="18"/>
        </w:rPr>
      </w:pPr>
    </w:p>
    <w:p w14:paraId="7CBB57BF" w14:textId="77777777" w:rsidR="007F43E4" w:rsidRDefault="007F43E4">
      <w:pPr>
        <w:rPr>
          <w:rFonts w:ascii="Arial" w:hAnsi="Arial" w:cs="Arial"/>
          <w:sz w:val="18"/>
          <w:szCs w:val="18"/>
        </w:rPr>
      </w:pPr>
    </w:p>
    <w:p w14:paraId="50310D87" w14:textId="77777777" w:rsidR="007F43E4" w:rsidRDefault="007F43E4">
      <w:pPr>
        <w:rPr>
          <w:rFonts w:ascii="Arial" w:hAnsi="Arial" w:cs="Arial"/>
          <w:sz w:val="18"/>
          <w:szCs w:val="18"/>
        </w:rPr>
      </w:pPr>
    </w:p>
    <w:p w14:paraId="3FFC40A0" w14:textId="77777777" w:rsidR="007F43E4" w:rsidRDefault="007F43E4">
      <w:pPr>
        <w:rPr>
          <w:rFonts w:ascii="Arial" w:hAnsi="Arial" w:cs="Arial"/>
          <w:sz w:val="18"/>
          <w:szCs w:val="18"/>
        </w:rPr>
      </w:pPr>
    </w:p>
    <w:p w14:paraId="28778DCA" w14:textId="77777777" w:rsidR="007F43E4" w:rsidRDefault="007F43E4">
      <w:pPr>
        <w:rPr>
          <w:rFonts w:ascii="Arial" w:hAnsi="Arial" w:cs="Arial"/>
          <w:sz w:val="18"/>
          <w:szCs w:val="18"/>
        </w:rPr>
      </w:pPr>
    </w:p>
    <w:p w14:paraId="1B72FE57" w14:textId="77777777" w:rsidR="007F43E4" w:rsidRDefault="007F43E4">
      <w:pPr>
        <w:rPr>
          <w:rFonts w:ascii="Arial" w:hAnsi="Arial" w:cs="Arial"/>
          <w:sz w:val="18"/>
          <w:szCs w:val="18"/>
        </w:rPr>
      </w:pPr>
    </w:p>
    <w:p w14:paraId="3BC55D1A" w14:textId="77777777" w:rsidR="007F43E4" w:rsidRDefault="007F43E4">
      <w:pPr>
        <w:rPr>
          <w:rFonts w:ascii="Arial" w:hAnsi="Arial" w:cs="Arial"/>
          <w:sz w:val="18"/>
          <w:szCs w:val="18"/>
        </w:rPr>
      </w:pPr>
    </w:p>
    <w:p w14:paraId="716E5DFA" w14:textId="77777777" w:rsidR="007F43E4" w:rsidRDefault="007F43E4">
      <w:pPr>
        <w:rPr>
          <w:rFonts w:ascii="Arial" w:hAnsi="Arial" w:cs="Arial"/>
          <w:sz w:val="18"/>
          <w:szCs w:val="18"/>
        </w:rPr>
      </w:pPr>
    </w:p>
    <w:p w14:paraId="640CFE00" w14:textId="77777777" w:rsidR="007F43E4" w:rsidRDefault="007F43E4">
      <w:pPr>
        <w:rPr>
          <w:rFonts w:ascii="Arial" w:hAnsi="Arial" w:cs="Arial"/>
          <w:sz w:val="18"/>
          <w:szCs w:val="18"/>
        </w:rPr>
      </w:pPr>
    </w:p>
    <w:p w14:paraId="02ACBFE8" w14:textId="77777777" w:rsidR="007F43E4" w:rsidRDefault="007F43E4">
      <w:pPr>
        <w:rPr>
          <w:rFonts w:ascii="Arial" w:hAnsi="Arial" w:cs="Arial"/>
          <w:sz w:val="18"/>
          <w:szCs w:val="18"/>
        </w:rPr>
      </w:pPr>
    </w:p>
    <w:p w14:paraId="2255A902" w14:textId="617939D6" w:rsidR="007F43E4" w:rsidRDefault="007F43E4">
      <w:pPr>
        <w:rPr>
          <w:rFonts w:ascii="Arial" w:hAnsi="Arial" w:cs="Arial"/>
          <w:sz w:val="18"/>
          <w:szCs w:val="18"/>
        </w:rPr>
      </w:pPr>
      <w:r>
        <w:rPr>
          <w:rFonts w:ascii="Arial" w:hAnsi="Arial" w:cs="Arial"/>
          <w:sz w:val="18"/>
          <w:szCs w:val="18"/>
        </w:rPr>
        <w:t>Info FOD Financiën ivm vergoedingen woon-werkverkeer</w:t>
      </w:r>
    </w:p>
    <w:p w14:paraId="7956D3D4" w14:textId="7F600967" w:rsidR="007F43E4" w:rsidRDefault="007F43E4">
      <w:pPr>
        <w:rPr>
          <w:rFonts w:ascii="Arial" w:hAnsi="Arial" w:cs="Arial"/>
          <w:sz w:val="18"/>
          <w:szCs w:val="18"/>
        </w:rPr>
      </w:pPr>
      <w:r>
        <w:rPr>
          <w:noProof/>
        </w:rPr>
        <w:drawing>
          <wp:inline distT="0" distB="0" distL="0" distR="0" wp14:anchorId="0448859A" wp14:editId="446FCFA5">
            <wp:extent cx="5760720" cy="4370070"/>
            <wp:effectExtent l="0" t="0" r="0" b="0"/>
            <wp:docPr id="1835681972" name="Afbeelding 1" descr="Afbeelding met tekst, schermopname, document,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81972" name="Afbeelding 1" descr="Afbeelding met tekst, schermopname, document, Lettertype&#10;&#10;Automatisch gegenereerde beschrijving"/>
                    <pic:cNvPicPr/>
                  </pic:nvPicPr>
                  <pic:blipFill>
                    <a:blip r:embed="rId11"/>
                    <a:stretch>
                      <a:fillRect/>
                    </a:stretch>
                  </pic:blipFill>
                  <pic:spPr>
                    <a:xfrm>
                      <a:off x="0" y="0"/>
                      <a:ext cx="5760720" cy="4370070"/>
                    </a:xfrm>
                    <a:prstGeom prst="rect">
                      <a:avLst/>
                    </a:prstGeom>
                  </pic:spPr>
                </pic:pic>
              </a:graphicData>
            </a:graphic>
          </wp:inline>
        </w:drawing>
      </w:r>
    </w:p>
    <w:p w14:paraId="43E3BC77" w14:textId="77777777" w:rsidR="007F43E4" w:rsidRDefault="007F43E4">
      <w:pPr>
        <w:rPr>
          <w:rFonts w:ascii="Arial" w:hAnsi="Arial" w:cs="Arial"/>
          <w:sz w:val="18"/>
          <w:szCs w:val="18"/>
        </w:rPr>
      </w:pPr>
    </w:p>
    <w:p w14:paraId="393C5705" w14:textId="01EF2690" w:rsidR="007F43E4" w:rsidRDefault="007F43E4">
      <w:pPr>
        <w:rPr>
          <w:rFonts w:ascii="Arial" w:hAnsi="Arial" w:cs="Arial"/>
          <w:sz w:val="18"/>
          <w:szCs w:val="18"/>
        </w:rPr>
      </w:pPr>
      <w:r>
        <w:rPr>
          <w:noProof/>
        </w:rPr>
        <w:lastRenderedPageBreak/>
        <w:drawing>
          <wp:inline distT="0" distB="0" distL="0" distR="0" wp14:anchorId="4EA7121E" wp14:editId="2768B9EC">
            <wp:extent cx="5760720" cy="3866515"/>
            <wp:effectExtent l="0" t="0" r="0" b="0"/>
            <wp:docPr id="1829407940" name="Afbeelding 1"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407940" name="Afbeelding 1" descr="Afbeelding met tekst, schermopname, Lettertype&#10;&#10;Automatisch gegenereerde beschrijving"/>
                    <pic:cNvPicPr/>
                  </pic:nvPicPr>
                  <pic:blipFill>
                    <a:blip r:embed="rId12"/>
                    <a:stretch>
                      <a:fillRect/>
                    </a:stretch>
                  </pic:blipFill>
                  <pic:spPr>
                    <a:xfrm>
                      <a:off x="0" y="0"/>
                      <a:ext cx="5760720" cy="3866515"/>
                    </a:xfrm>
                    <a:prstGeom prst="rect">
                      <a:avLst/>
                    </a:prstGeom>
                  </pic:spPr>
                </pic:pic>
              </a:graphicData>
            </a:graphic>
          </wp:inline>
        </w:drawing>
      </w:r>
    </w:p>
    <w:p w14:paraId="7B2D5C47" w14:textId="69494491" w:rsidR="005261F0" w:rsidRDefault="005261F0">
      <w:pPr>
        <w:rPr>
          <w:rFonts w:ascii="Arial" w:hAnsi="Arial" w:cs="Arial"/>
          <w:sz w:val="18"/>
          <w:szCs w:val="18"/>
        </w:rPr>
      </w:pPr>
      <w:r>
        <w:rPr>
          <w:noProof/>
        </w:rPr>
        <w:lastRenderedPageBreak/>
        <w:drawing>
          <wp:inline distT="0" distB="0" distL="0" distR="0" wp14:anchorId="3AD864D7" wp14:editId="53063656">
            <wp:extent cx="5760720" cy="5720715"/>
            <wp:effectExtent l="0" t="0" r="0" b="0"/>
            <wp:docPr id="1948867046" name="Afbeelding 1" descr="Afbeelding met tekst, schermopname, Lettertype,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867046" name="Afbeelding 1" descr="Afbeelding met tekst, schermopname, Lettertype, document&#10;&#10;Automatisch gegenereerde beschrijving"/>
                    <pic:cNvPicPr/>
                  </pic:nvPicPr>
                  <pic:blipFill>
                    <a:blip r:embed="rId13"/>
                    <a:stretch>
                      <a:fillRect/>
                    </a:stretch>
                  </pic:blipFill>
                  <pic:spPr>
                    <a:xfrm>
                      <a:off x="0" y="0"/>
                      <a:ext cx="5760720" cy="5720715"/>
                    </a:xfrm>
                    <a:prstGeom prst="rect">
                      <a:avLst/>
                    </a:prstGeom>
                  </pic:spPr>
                </pic:pic>
              </a:graphicData>
            </a:graphic>
          </wp:inline>
        </w:drawing>
      </w:r>
    </w:p>
    <w:p w14:paraId="5774EC6F" w14:textId="77777777" w:rsidR="005261F0" w:rsidRDefault="005261F0">
      <w:pPr>
        <w:rPr>
          <w:rFonts w:ascii="Arial" w:hAnsi="Arial" w:cs="Arial"/>
          <w:sz w:val="18"/>
          <w:szCs w:val="18"/>
        </w:rPr>
      </w:pPr>
    </w:p>
    <w:p w14:paraId="69201390" w14:textId="1C5728A2" w:rsidR="005261F0" w:rsidRPr="00C40587" w:rsidRDefault="005261F0">
      <w:pPr>
        <w:rPr>
          <w:rFonts w:ascii="Arial" w:hAnsi="Arial" w:cs="Arial"/>
          <w:sz w:val="18"/>
          <w:szCs w:val="18"/>
        </w:rPr>
      </w:pPr>
      <w:r>
        <w:rPr>
          <w:noProof/>
        </w:rPr>
        <w:lastRenderedPageBreak/>
        <w:drawing>
          <wp:inline distT="0" distB="0" distL="0" distR="0" wp14:anchorId="56BE834D" wp14:editId="1D853F08">
            <wp:extent cx="5760720" cy="6057265"/>
            <wp:effectExtent l="0" t="0" r="0" b="0"/>
            <wp:docPr id="719558683" name="Afbeelding 1" descr="Afbeelding met tekst, schermopname, Lettertype,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58683" name="Afbeelding 1" descr="Afbeelding met tekst, schermopname, Lettertype, document&#10;&#10;Automatisch gegenereerde beschrijving"/>
                    <pic:cNvPicPr/>
                  </pic:nvPicPr>
                  <pic:blipFill>
                    <a:blip r:embed="rId14"/>
                    <a:stretch>
                      <a:fillRect/>
                    </a:stretch>
                  </pic:blipFill>
                  <pic:spPr>
                    <a:xfrm>
                      <a:off x="0" y="0"/>
                      <a:ext cx="5760720" cy="6057265"/>
                    </a:xfrm>
                    <a:prstGeom prst="rect">
                      <a:avLst/>
                    </a:prstGeom>
                  </pic:spPr>
                </pic:pic>
              </a:graphicData>
            </a:graphic>
          </wp:inline>
        </w:drawing>
      </w:r>
    </w:p>
    <w:sectPr w:rsidR="005261F0" w:rsidRPr="00C4058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1F83D" w14:textId="77777777" w:rsidR="000049FB" w:rsidRDefault="000049FB" w:rsidP="007F43E4">
      <w:pPr>
        <w:spacing w:after="0" w:line="240" w:lineRule="auto"/>
      </w:pPr>
      <w:r>
        <w:separator/>
      </w:r>
    </w:p>
  </w:endnote>
  <w:endnote w:type="continuationSeparator" w:id="0">
    <w:p w14:paraId="64B567FC" w14:textId="77777777" w:rsidR="000049FB" w:rsidRDefault="000049FB" w:rsidP="007F4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425D8" w14:textId="77777777" w:rsidR="000049FB" w:rsidRDefault="000049FB" w:rsidP="007F43E4">
      <w:pPr>
        <w:spacing w:after="0" w:line="240" w:lineRule="auto"/>
      </w:pPr>
      <w:r>
        <w:separator/>
      </w:r>
    </w:p>
  </w:footnote>
  <w:footnote w:type="continuationSeparator" w:id="0">
    <w:p w14:paraId="0C1AB142" w14:textId="77777777" w:rsidR="000049FB" w:rsidRDefault="000049FB" w:rsidP="007F4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0F66"/>
    <w:multiLevelType w:val="hybridMultilevel"/>
    <w:tmpl w:val="FA809416"/>
    <w:lvl w:ilvl="0" w:tplc="A9189D62">
      <w:start w:val="1"/>
      <w:numFmt w:val="bullet"/>
      <w:lvlText w:val=""/>
      <w:lvlJc w:val="left"/>
      <w:pPr>
        <w:ind w:left="720" w:hanging="360"/>
      </w:pPr>
      <w:rPr>
        <w:rFonts w:ascii="Symbol" w:hAnsi="Symbol"/>
      </w:rPr>
    </w:lvl>
    <w:lvl w:ilvl="1" w:tplc="48E25406">
      <w:start w:val="1"/>
      <w:numFmt w:val="bullet"/>
      <w:lvlText w:val=""/>
      <w:lvlJc w:val="left"/>
      <w:pPr>
        <w:ind w:left="720" w:hanging="360"/>
      </w:pPr>
      <w:rPr>
        <w:rFonts w:ascii="Symbol" w:hAnsi="Symbol"/>
      </w:rPr>
    </w:lvl>
    <w:lvl w:ilvl="2" w:tplc="BFF6E6E2">
      <w:start w:val="1"/>
      <w:numFmt w:val="bullet"/>
      <w:lvlText w:val=""/>
      <w:lvlJc w:val="left"/>
      <w:pPr>
        <w:ind w:left="720" w:hanging="360"/>
      </w:pPr>
      <w:rPr>
        <w:rFonts w:ascii="Symbol" w:hAnsi="Symbol"/>
      </w:rPr>
    </w:lvl>
    <w:lvl w:ilvl="3" w:tplc="0F5EF3D6">
      <w:start w:val="1"/>
      <w:numFmt w:val="bullet"/>
      <w:lvlText w:val=""/>
      <w:lvlJc w:val="left"/>
      <w:pPr>
        <w:ind w:left="720" w:hanging="360"/>
      </w:pPr>
      <w:rPr>
        <w:rFonts w:ascii="Symbol" w:hAnsi="Symbol"/>
      </w:rPr>
    </w:lvl>
    <w:lvl w:ilvl="4" w:tplc="E30AA334">
      <w:start w:val="1"/>
      <w:numFmt w:val="bullet"/>
      <w:lvlText w:val=""/>
      <w:lvlJc w:val="left"/>
      <w:pPr>
        <w:ind w:left="720" w:hanging="360"/>
      </w:pPr>
      <w:rPr>
        <w:rFonts w:ascii="Symbol" w:hAnsi="Symbol"/>
      </w:rPr>
    </w:lvl>
    <w:lvl w:ilvl="5" w:tplc="8662D56C">
      <w:start w:val="1"/>
      <w:numFmt w:val="bullet"/>
      <w:lvlText w:val=""/>
      <w:lvlJc w:val="left"/>
      <w:pPr>
        <w:ind w:left="720" w:hanging="360"/>
      </w:pPr>
      <w:rPr>
        <w:rFonts w:ascii="Symbol" w:hAnsi="Symbol"/>
      </w:rPr>
    </w:lvl>
    <w:lvl w:ilvl="6" w:tplc="12DAB3B6">
      <w:start w:val="1"/>
      <w:numFmt w:val="bullet"/>
      <w:lvlText w:val=""/>
      <w:lvlJc w:val="left"/>
      <w:pPr>
        <w:ind w:left="720" w:hanging="360"/>
      </w:pPr>
      <w:rPr>
        <w:rFonts w:ascii="Symbol" w:hAnsi="Symbol"/>
      </w:rPr>
    </w:lvl>
    <w:lvl w:ilvl="7" w:tplc="C354E09A">
      <w:start w:val="1"/>
      <w:numFmt w:val="bullet"/>
      <w:lvlText w:val=""/>
      <w:lvlJc w:val="left"/>
      <w:pPr>
        <w:ind w:left="720" w:hanging="360"/>
      </w:pPr>
      <w:rPr>
        <w:rFonts w:ascii="Symbol" w:hAnsi="Symbol"/>
      </w:rPr>
    </w:lvl>
    <w:lvl w:ilvl="8" w:tplc="2E40DB24">
      <w:start w:val="1"/>
      <w:numFmt w:val="bullet"/>
      <w:lvlText w:val=""/>
      <w:lvlJc w:val="left"/>
      <w:pPr>
        <w:ind w:left="720" w:hanging="360"/>
      </w:pPr>
      <w:rPr>
        <w:rFonts w:ascii="Symbol" w:hAnsi="Symbol"/>
      </w:rPr>
    </w:lvl>
  </w:abstractNum>
  <w:abstractNum w:abstractNumId="1" w15:restartNumberingAfterBreak="0">
    <w:nsid w:val="07DC221E"/>
    <w:multiLevelType w:val="hybridMultilevel"/>
    <w:tmpl w:val="2FFEAC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8455D48"/>
    <w:multiLevelType w:val="hybridMultilevel"/>
    <w:tmpl w:val="7AAEC31E"/>
    <w:lvl w:ilvl="0" w:tplc="A6FED3A8">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E5D40BA"/>
    <w:multiLevelType w:val="hybridMultilevel"/>
    <w:tmpl w:val="7AAED6D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2F27EA7"/>
    <w:multiLevelType w:val="hybridMultilevel"/>
    <w:tmpl w:val="45FEA1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355513C"/>
    <w:multiLevelType w:val="hybridMultilevel"/>
    <w:tmpl w:val="3B6AC62E"/>
    <w:lvl w:ilvl="0" w:tplc="A9ACDCE6">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B0971BE"/>
    <w:multiLevelType w:val="hybridMultilevel"/>
    <w:tmpl w:val="94BEAE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00A57C5"/>
    <w:multiLevelType w:val="hybridMultilevel"/>
    <w:tmpl w:val="BD808BE0"/>
    <w:lvl w:ilvl="0" w:tplc="79E607D4">
      <w:start w:val="1"/>
      <w:numFmt w:val="bullet"/>
      <w:lvlText w:val=""/>
      <w:lvlJc w:val="left"/>
      <w:pPr>
        <w:ind w:left="720" w:hanging="360"/>
      </w:pPr>
      <w:rPr>
        <w:rFonts w:ascii="Symbol" w:hAnsi="Symbol"/>
      </w:rPr>
    </w:lvl>
    <w:lvl w:ilvl="1" w:tplc="8CB2F480">
      <w:start w:val="1"/>
      <w:numFmt w:val="bullet"/>
      <w:lvlText w:val=""/>
      <w:lvlJc w:val="left"/>
      <w:pPr>
        <w:ind w:left="720" w:hanging="360"/>
      </w:pPr>
      <w:rPr>
        <w:rFonts w:ascii="Symbol" w:hAnsi="Symbol"/>
      </w:rPr>
    </w:lvl>
    <w:lvl w:ilvl="2" w:tplc="5E36BA00">
      <w:start w:val="1"/>
      <w:numFmt w:val="bullet"/>
      <w:lvlText w:val=""/>
      <w:lvlJc w:val="left"/>
      <w:pPr>
        <w:ind w:left="720" w:hanging="360"/>
      </w:pPr>
      <w:rPr>
        <w:rFonts w:ascii="Symbol" w:hAnsi="Symbol"/>
      </w:rPr>
    </w:lvl>
    <w:lvl w:ilvl="3" w:tplc="2DC8AFC6">
      <w:start w:val="1"/>
      <w:numFmt w:val="bullet"/>
      <w:lvlText w:val=""/>
      <w:lvlJc w:val="left"/>
      <w:pPr>
        <w:ind w:left="720" w:hanging="360"/>
      </w:pPr>
      <w:rPr>
        <w:rFonts w:ascii="Symbol" w:hAnsi="Symbol"/>
      </w:rPr>
    </w:lvl>
    <w:lvl w:ilvl="4" w:tplc="AF3AB424">
      <w:start w:val="1"/>
      <w:numFmt w:val="bullet"/>
      <w:lvlText w:val=""/>
      <w:lvlJc w:val="left"/>
      <w:pPr>
        <w:ind w:left="720" w:hanging="360"/>
      </w:pPr>
      <w:rPr>
        <w:rFonts w:ascii="Symbol" w:hAnsi="Symbol"/>
      </w:rPr>
    </w:lvl>
    <w:lvl w:ilvl="5" w:tplc="4B7C4488">
      <w:start w:val="1"/>
      <w:numFmt w:val="bullet"/>
      <w:lvlText w:val=""/>
      <w:lvlJc w:val="left"/>
      <w:pPr>
        <w:ind w:left="720" w:hanging="360"/>
      </w:pPr>
      <w:rPr>
        <w:rFonts w:ascii="Symbol" w:hAnsi="Symbol"/>
      </w:rPr>
    </w:lvl>
    <w:lvl w:ilvl="6" w:tplc="8EE0BC2A">
      <w:start w:val="1"/>
      <w:numFmt w:val="bullet"/>
      <w:lvlText w:val=""/>
      <w:lvlJc w:val="left"/>
      <w:pPr>
        <w:ind w:left="720" w:hanging="360"/>
      </w:pPr>
      <w:rPr>
        <w:rFonts w:ascii="Symbol" w:hAnsi="Symbol"/>
      </w:rPr>
    </w:lvl>
    <w:lvl w:ilvl="7" w:tplc="34F03550">
      <w:start w:val="1"/>
      <w:numFmt w:val="bullet"/>
      <w:lvlText w:val=""/>
      <w:lvlJc w:val="left"/>
      <w:pPr>
        <w:ind w:left="720" w:hanging="360"/>
      </w:pPr>
      <w:rPr>
        <w:rFonts w:ascii="Symbol" w:hAnsi="Symbol"/>
      </w:rPr>
    </w:lvl>
    <w:lvl w:ilvl="8" w:tplc="9544EBD2">
      <w:start w:val="1"/>
      <w:numFmt w:val="bullet"/>
      <w:lvlText w:val=""/>
      <w:lvlJc w:val="left"/>
      <w:pPr>
        <w:ind w:left="720" w:hanging="360"/>
      </w:pPr>
      <w:rPr>
        <w:rFonts w:ascii="Symbol" w:hAnsi="Symbol"/>
      </w:rPr>
    </w:lvl>
  </w:abstractNum>
  <w:abstractNum w:abstractNumId="8" w15:restartNumberingAfterBreak="0">
    <w:nsid w:val="21D92C95"/>
    <w:multiLevelType w:val="hybridMultilevel"/>
    <w:tmpl w:val="9CBA291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5705468"/>
    <w:multiLevelType w:val="hybridMultilevel"/>
    <w:tmpl w:val="FC7CD4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BDA3BA6"/>
    <w:multiLevelType w:val="hybridMultilevel"/>
    <w:tmpl w:val="85C2E29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3813249"/>
    <w:multiLevelType w:val="hybridMultilevel"/>
    <w:tmpl w:val="93D87068"/>
    <w:lvl w:ilvl="0" w:tplc="A5FE866E">
      <w:start w:val="1"/>
      <w:numFmt w:val="bullet"/>
      <w:lvlText w:val=""/>
      <w:lvlJc w:val="left"/>
      <w:pPr>
        <w:ind w:left="720" w:hanging="360"/>
      </w:pPr>
      <w:rPr>
        <w:rFonts w:ascii="Symbol" w:hAnsi="Symbol"/>
      </w:rPr>
    </w:lvl>
    <w:lvl w:ilvl="1" w:tplc="D0CEF9B4">
      <w:start w:val="1"/>
      <w:numFmt w:val="bullet"/>
      <w:lvlText w:val=""/>
      <w:lvlJc w:val="left"/>
      <w:pPr>
        <w:ind w:left="720" w:hanging="360"/>
      </w:pPr>
      <w:rPr>
        <w:rFonts w:ascii="Symbol" w:hAnsi="Symbol"/>
      </w:rPr>
    </w:lvl>
    <w:lvl w:ilvl="2" w:tplc="0D689E16">
      <w:start w:val="1"/>
      <w:numFmt w:val="bullet"/>
      <w:lvlText w:val=""/>
      <w:lvlJc w:val="left"/>
      <w:pPr>
        <w:ind w:left="720" w:hanging="360"/>
      </w:pPr>
      <w:rPr>
        <w:rFonts w:ascii="Symbol" w:hAnsi="Symbol"/>
      </w:rPr>
    </w:lvl>
    <w:lvl w:ilvl="3" w:tplc="2D86DC8C">
      <w:start w:val="1"/>
      <w:numFmt w:val="bullet"/>
      <w:lvlText w:val=""/>
      <w:lvlJc w:val="left"/>
      <w:pPr>
        <w:ind w:left="720" w:hanging="360"/>
      </w:pPr>
      <w:rPr>
        <w:rFonts w:ascii="Symbol" w:hAnsi="Symbol"/>
      </w:rPr>
    </w:lvl>
    <w:lvl w:ilvl="4" w:tplc="A650C95A">
      <w:start w:val="1"/>
      <w:numFmt w:val="bullet"/>
      <w:lvlText w:val=""/>
      <w:lvlJc w:val="left"/>
      <w:pPr>
        <w:ind w:left="720" w:hanging="360"/>
      </w:pPr>
      <w:rPr>
        <w:rFonts w:ascii="Symbol" w:hAnsi="Symbol"/>
      </w:rPr>
    </w:lvl>
    <w:lvl w:ilvl="5" w:tplc="227EBFCE">
      <w:start w:val="1"/>
      <w:numFmt w:val="bullet"/>
      <w:lvlText w:val=""/>
      <w:lvlJc w:val="left"/>
      <w:pPr>
        <w:ind w:left="720" w:hanging="360"/>
      </w:pPr>
      <w:rPr>
        <w:rFonts w:ascii="Symbol" w:hAnsi="Symbol"/>
      </w:rPr>
    </w:lvl>
    <w:lvl w:ilvl="6" w:tplc="F01E7362">
      <w:start w:val="1"/>
      <w:numFmt w:val="bullet"/>
      <w:lvlText w:val=""/>
      <w:lvlJc w:val="left"/>
      <w:pPr>
        <w:ind w:left="720" w:hanging="360"/>
      </w:pPr>
      <w:rPr>
        <w:rFonts w:ascii="Symbol" w:hAnsi="Symbol"/>
      </w:rPr>
    </w:lvl>
    <w:lvl w:ilvl="7" w:tplc="E9FC0F6A">
      <w:start w:val="1"/>
      <w:numFmt w:val="bullet"/>
      <w:lvlText w:val=""/>
      <w:lvlJc w:val="left"/>
      <w:pPr>
        <w:ind w:left="720" w:hanging="360"/>
      </w:pPr>
      <w:rPr>
        <w:rFonts w:ascii="Symbol" w:hAnsi="Symbol"/>
      </w:rPr>
    </w:lvl>
    <w:lvl w:ilvl="8" w:tplc="A7E6D24A">
      <w:start w:val="1"/>
      <w:numFmt w:val="bullet"/>
      <w:lvlText w:val=""/>
      <w:lvlJc w:val="left"/>
      <w:pPr>
        <w:ind w:left="720" w:hanging="360"/>
      </w:pPr>
      <w:rPr>
        <w:rFonts w:ascii="Symbol" w:hAnsi="Symbol"/>
      </w:rPr>
    </w:lvl>
  </w:abstractNum>
  <w:abstractNum w:abstractNumId="12" w15:restartNumberingAfterBreak="0">
    <w:nsid w:val="55722E33"/>
    <w:multiLevelType w:val="hybridMultilevel"/>
    <w:tmpl w:val="291A17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576556E"/>
    <w:multiLevelType w:val="hybridMultilevel"/>
    <w:tmpl w:val="67EA0B02"/>
    <w:lvl w:ilvl="0" w:tplc="A6FED3A8">
      <w:start w:val="1"/>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68E600F7"/>
    <w:multiLevelType w:val="hybridMultilevel"/>
    <w:tmpl w:val="439037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9EC4BEF"/>
    <w:multiLevelType w:val="hybridMultilevel"/>
    <w:tmpl w:val="A71C4C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F2D7091"/>
    <w:multiLevelType w:val="multilevel"/>
    <w:tmpl w:val="80C2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4B46F4"/>
    <w:multiLevelType w:val="hybridMultilevel"/>
    <w:tmpl w:val="A8626A1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74190421">
    <w:abstractNumId w:val="8"/>
  </w:num>
  <w:num w:numId="2" w16cid:durableId="434597570">
    <w:abstractNumId w:val="2"/>
  </w:num>
  <w:num w:numId="3" w16cid:durableId="1084381921">
    <w:abstractNumId w:val="10"/>
  </w:num>
  <w:num w:numId="4" w16cid:durableId="1420642843">
    <w:abstractNumId w:val="3"/>
  </w:num>
  <w:num w:numId="5" w16cid:durableId="1411734207">
    <w:abstractNumId w:val="16"/>
  </w:num>
  <w:num w:numId="6" w16cid:durableId="597368742">
    <w:abstractNumId w:val="13"/>
  </w:num>
  <w:num w:numId="7" w16cid:durableId="1525243781">
    <w:abstractNumId w:val="9"/>
  </w:num>
  <w:num w:numId="8" w16cid:durableId="642976307">
    <w:abstractNumId w:val="15"/>
  </w:num>
  <w:num w:numId="9" w16cid:durableId="1488781847">
    <w:abstractNumId w:val="14"/>
  </w:num>
  <w:num w:numId="10" w16cid:durableId="320282239">
    <w:abstractNumId w:val="6"/>
  </w:num>
  <w:num w:numId="11" w16cid:durableId="829247356">
    <w:abstractNumId w:val="4"/>
  </w:num>
  <w:num w:numId="12" w16cid:durableId="1147548027">
    <w:abstractNumId w:val="17"/>
  </w:num>
  <w:num w:numId="13" w16cid:durableId="2085448815">
    <w:abstractNumId w:val="5"/>
  </w:num>
  <w:num w:numId="14" w16cid:durableId="114957407">
    <w:abstractNumId w:val="11"/>
  </w:num>
  <w:num w:numId="15" w16cid:durableId="720978475">
    <w:abstractNumId w:val="7"/>
  </w:num>
  <w:num w:numId="16" w16cid:durableId="1058821416">
    <w:abstractNumId w:val="0"/>
  </w:num>
  <w:num w:numId="17" w16cid:durableId="989797099">
    <w:abstractNumId w:val="12"/>
  </w:num>
  <w:num w:numId="18" w16cid:durableId="1292133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EBC"/>
    <w:rsid w:val="000049FB"/>
    <w:rsid w:val="000052D5"/>
    <w:rsid w:val="000125C5"/>
    <w:rsid w:val="00034032"/>
    <w:rsid w:val="00066882"/>
    <w:rsid w:val="00066AA3"/>
    <w:rsid w:val="00077D3F"/>
    <w:rsid w:val="000932DB"/>
    <w:rsid w:val="00094541"/>
    <w:rsid w:val="000A0EBC"/>
    <w:rsid w:val="000B3F53"/>
    <w:rsid w:val="000C2E5F"/>
    <w:rsid w:val="000C5D6B"/>
    <w:rsid w:val="000C64BF"/>
    <w:rsid w:val="0011187E"/>
    <w:rsid w:val="00114D06"/>
    <w:rsid w:val="00136445"/>
    <w:rsid w:val="00152803"/>
    <w:rsid w:val="00157F05"/>
    <w:rsid w:val="00167222"/>
    <w:rsid w:val="00172E38"/>
    <w:rsid w:val="00177F90"/>
    <w:rsid w:val="00192C23"/>
    <w:rsid w:val="001A2477"/>
    <w:rsid w:val="001B669F"/>
    <w:rsid w:val="001C2808"/>
    <w:rsid w:val="001D4E26"/>
    <w:rsid w:val="001E4C3B"/>
    <w:rsid w:val="00222B5B"/>
    <w:rsid w:val="00222ED8"/>
    <w:rsid w:val="002321DB"/>
    <w:rsid w:val="00245E43"/>
    <w:rsid w:val="00252D35"/>
    <w:rsid w:val="00254835"/>
    <w:rsid w:val="0026158A"/>
    <w:rsid w:val="00266811"/>
    <w:rsid w:val="002744DF"/>
    <w:rsid w:val="00274FE7"/>
    <w:rsid w:val="00285B92"/>
    <w:rsid w:val="002917DA"/>
    <w:rsid w:val="00295BCD"/>
    <w:rsid w:val="002961BD"/>
    <w:rsid w:val="00297B12"/>
    <w:rsid w:val="002B0C0F"/>
    <w:rsid w:val="002C0D73"/>
    <w:rsid w:val="002C74AA"/>
    <w:rsid w:val="002E4D24"/>
    <w:rsid w:val="002F0ACE"/>
    <w:rsid w:val="003150E1"/>
    <w:rsid w:val="003169F0"/>
    <w:rsid w:val="00326670"/>
    <w:rsid w:val="003363FF"/>
    <w:rsid w:val="0034363F"/>
    <w:rsid w:val="003453A9"/>
    <w:rsid w:val="00351DE3"/>
    <w:rsid w:val="003553E3"/>
    <w:rsid w:val="00375548"/>
    <w:rsid w:val="00381289"/>
    <w:rsid w:val="00392962"/>
    <w:rsid w:val="003A765D"/>
    <w:rsid w:val="003D066F"/>
    <w:rsid w:val="003D12D3"/>
    <w:rsid w:val="003D429A"/>
    <w:rsid w:val="003E3673"/>
    <w:rsid w:val="003E7029"/>
    <w:rsid w:val="003F1918"/>
    <w:rsid w:val="00420DA3"/>
    <w:rsid w:val="0044034A"/>
    <w:rsid w:val="00451A17"/>
    <w:rsid w:val="004625D1"/>
    <w:rsid w:val="0046680A"/>
    <w:rsid w:val="00485E89"/>
    <w:rsid w:val="004904F5"/>
    <w:rsid w:val="004A4218"/>
    <w:rsid w:val="004B13E3"/>
    <w:rsid w:val="004C12F6"/>
    <w:rsid w:val="004C5B68"/>
    <w:rsid w:val="0050367D"/>
    <w:rsid w:val="005261F0"/>
    <w:rsid w:val="0052779B"/>
    <w:rsid w:val="00543197"/>
    <w:rsid w:val="00550860"/>
    <w:rsid w:val="00561CD4"/>
    <w:rsid w:val="005700C8"/>
    <w:rsid w:val="00571235"/>
    <w:rsid w:val="00574BDD"/>
    <w:rsid w:val="00591E9E"/>
    <w:rsid w:val="005A6B37"/>
    <w:rsid w:val="005B2C6D"/>
    <w:rsid w:val="005D0CEC"/>
    <w:rsid w:val="005D403B"/>
    <w:rsid w:val="00610ACD"/>
    <w:rsid w:val="00666557"/>
    <w:rsid w:val="00681C86"/>
    <w:rsid w:val="006903F3"/>
    <w:rsid w:val="006C0833"/>
    <w:rsid w:val="006C1BD2"/>
    <w:rsid w:val="006E45C5"/>
    <w:rsid w:val="006F0697"/>
    <w:rsid w:val="006F3525"/>
    <w:rsid w:val="007146E4"/>
    <w:rsid w:val="00720DE3"/>
    <w:rsid w:val="007371E9"/>
    <w:rsid w:val="007405EE"/>
    <w:rsid w:val="0075742D"/>
    <w:rsid w:val="0077374F"/>
    <w:rsid w:val="00773B65"/>
    <w:rsid w:val="007750A5"/>
    <w:rsid w:val="00777732"/>
    <w:rsid w:val="00785DE7"/>
    <w:rsid w:val="007863D7"/>
    <w:rsid w:val="007C0A9B"/>
    <w:rsid w:val="007C1389"/>
    <w:rsid w:val="007D45D9"/>
    <w:rsid w:val="007D6931"/>
    <w:rsid w:val="007F43E4"/>
    <w:rsid w:val="00803ABA"/>
    <w:rsid w:val="00833153"/>
    <w:rsid w:val="0084553C"/>
    <w:rsid w:val="00847EE4"/>
    <w:rsid w:val="008728DC"/>
    <w:rsid w:val="0087760B"/>
    <w:rsid w:val="008865AC"/>
    <w:rsid w:val="008934B1"/>
    <w:rsid w:val="008A0756"/>
    <w:rsid w:val="008A56AC"/>
    <w:rsid w:val="008A7325"/>
    <w:rsid w:val="008B28DA"/>
    <w:rsid w:val="008D3DA2"/>
    <w:rsid w:val="008E496E"/>
    <w:rsid w:val="008E653E"/>
    <w:rsid w:val="008F683F"/>
    <w:rsid w:val="009223F5"/>
    <w:rsid w:val="0092543C"/>
    <w:rsid w:val="009267EF"/>
    <w:rsid w:val="009303D3"/>
    <w:rsid w:val="0094706D"/>
    <w:rsid w:val="009477BE"/>
    <w:rsid w:val="00952510"/>
    <w:rsid w:val="00952B39"/>
    <w:rsid w:val="00964C6C"/>
    <w:rsid w:val="00973198"/>
    <w:rsid w:val="009831C1"/>
    <w:rsid w:val="009870B6"/>
    <w:rsid w:val="00987A88"/>
    <w:rsid w:val="00990186"/>
    <w:rsid w:val="009C21AF"/>
    <w:rsid w:val="009C3B5C"/>
    <w:rsid w:val="009D1F0C"/>
    <w:rsid w:val="009D5650"/>
    <w:rsid w:val="00A03BB8"/>
    <w:rsid w:val="00A078DE"/>
    <w:rsid w:val="00A13055"/>
    <w:rsid w:val="00A27613"/>
    <w:rsid w:val="00A408D5"/>
    <w:rsid w:val="00A639E4"/>
    <w:rsid w:val="00A6676B"/>
    <w:rsid w:val="00AA724B"/>
    <w:rsid w:val="00AC5114"/>
    <w:rsid w:val="00AD0E80"/>
    <w:rsid w:val="00AE4185"/>
    <w:rsid w:val="00B02640"/>
    <w:rsid w:val="00B05080"/>
    <w:rsid w:val="00B24AA4"/>
    <w:rsid w:val="00B309D2"/>
    <w:rsid w:val="00B47F4D"/>
    <w:rsid w:val="00B64201"/>
    <w:rsid w:val="00B70C61"/>
    <w:rsid w:val="00B86B6A"/>
    <w:rsid w:val="00B87B5E"/>
    <w:rsid w:val="00B96928"/>
    <w:rsid w:val="00BA0447"/>
    <w:rsid w:val="00BA0A74"/>
    <w:rsid w:val="00BA3918"/>
    <w:rsid w:val="00BA5785"/>
    <w:rsid w:val="00BA5A95"/>
    <w:rsid w:val="00BB18E9"/>
    <w:rsid w:val="00BD04CC"/>
    <w:rsid w:val="00BE4D03"/>
    <w:rsid w:val="00C02445"/>
    <w:rsid w:val="00C214F6"/>
    <w:rsid w:val="00C252B3"/>
    <w:rsid w:val="00C271B5"/>
    <w:rsid w:val="00C40587"/>
    <w:rsid w:val="00C45D0D"/>
    <w:rsid w:val="00C47359"/>
    <w:rsid w:val="00C609A2"/>
    <w:rsid w:val="00C65739"/>
    <w:rsid w:val="00C71A01"/>
    <w:rsid w:val="00C74B9B"/>
    <w:rsid w:val="00C806D1"/>
    <w:rsid w:val="00C90C34"/>
    <w:rsid w:val="00C97ACB"/>
    <w:rsid w:val="00CA0BD6"/>
    <w:rsid w:val="00CB3766"/>
    <w:rsid w:val="00CB4785"/>
    <w:rsid w:val="00CB7983"/>
    <w:rsid w:val="00CD3D45"/>
    <w:rsid w:val="00CE29EC"/>
    <w:rsid w:val="00CE5331"/>
    <w:rsid w:val="00D00640"/>
    <w:rsid w:val="00D145F2"/>
    <w:rsid w:val="00D213FC"/>
    <w:rsid w:val="00D23C79"/>
    <w:rsid w:val="00D24CA1"/>
    <w:rsid w:val="00D30DA4"/>
    <w:rsid w:val="00D438DB"/>
    <w:rsid w:val="00D4789B"/>
    <w:rsid w:val="00D61CE2"/>
    <w:rsid w:val="00D754FC"/>
    <w:rsid w:val="00D8090D"/>
    <w:rsid w:val="00D82899"/>
    <w:rsid w:val="00D9438E"/>
    <w:rsid w:val="00DA3095"/>
    <w:rsid w:val="00DA3460"/>
    <w:rsid w:val="00E05BD3"/>
    <w:rsid w:val="00E213F9"/>
    <w:rsid w:val="00E214D2"/>
    <w:rsid w:val="00E358D1"/>
    <w:rsid w:val="00E40C19"/>
    <w:rsid w:val="00E53B0A"/>
    <w:rsid w:val="00E53DD1"/>
    <w:rsid w:val="00E70D02"/>
    <w:rsid w:val="00E748DC"/>
    <w:rsid w:val="00E8296F"/>
    <w:rsid w:val="00E96FA7"/>
    <w:rsid w:val="00E97344"/>
    <w:rsid w:val="00EA1B38"/>
    <w:rsid w:val="00EA29F0"/>
    <w:rsid w:val="00EA5EEB"/>
    <w:rsid w:val="00EE2B27"/>
    <w:rsid w:val="00F009B5"/>
    <w:rsid w:val="00F1605F"/>
    <w:rsid w:val="00F16EB4"/>
    <w:rsid w:val="00F25140"/>
    <w:rsid w:val="00F42C45"/>
    <w:rsid w:val="00F6017B"/>
    <w:rsid w:val="00F61CF8"/>
    <w:rsid w:val="00F76640"/>
    <w:rsid w:val="00F76953"/>
    <w:rsid w:val="00F85044"/>
    <w:rsid w:val="00F95B79"/>
    <w:rsid w:val="00FA161C"/>
    <w:rsid w:val="00FA232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19E6"/>
  <w15:docId w15:val="{372B228B-154C-41AD-966D-D59D84B6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aragraph">
    <w:name w:val="paragraph"/>
    <w:basedOn w:val="Standaard"/>
    <w:rsid w:val="000A0EBC"/>
    <w:pPr>
      <w:spacing w:before="100" w:beforeAutospacing="1" w:after="100" w:afterAutospacing="1" w:line="240" w:lineRule="auto"/>
    </w:pPr>
    <w:rPr>
      <w:rFonts w:ascii="Times New Roman" w:eastAsia="Times New Roman" w:hAnsi="Times New Roman" w:cs="Times New Roman"/>
      <w:kern w:val="0"/>
      <w:sz w:val="24"/>
      <w:szCs w:val="24"/>
      <w:lang w:eastAsia="nl-BE"/>
    </w:rPr>
  </w:style>
  <w:style w:type="character" w:customStyle="1" w:styleId="normaltextrun">
    <w:name w:val="normaltextrun"/>
    <w:basedOn w:val="Standaardalinea-lettertype"/>
    <w:rsid w:val="000A0EBC"/>
  </w:style>
  <w:style w:type="character" w:customStyle="1" w:styleId="eop">
    <w:name w:val="eop"/>
    <w:basedOn w:val="Standaardalinea-lettertype"/>
    <w:rsid w:val="000A0EBC"/>
  </w:style>
  <w:style w:type="paragraph" w:styleId="Lijstalinea">
    <w:name w:val="List Paragraph"/>
    <w:basedOn w:val="Standaard"/>
    <w:uiPriority w:val="34"/>
    <w:qFormat/>
    <w:rsid w:val="0034363F"/>
    <w:pPr>
      <w:ind w:left="720"/>
      <w:contextualSpacing/>
    </w:pPr>
  </w:style>
  <w:style w:type="character" w:styleId="Verwijzingopmerking">
    <w:name w:val="annotation reference"/>
    <w:basedOn w:val="Standaardalinea-lettertype"/>
    <w:uiPriority w:val="99"/>
    <w:semiHidden/>
    <w:unhideWhenUsed/>
    <w:rsid w:val="00777732"/>
    <w:rPr>
      <w:sz w:val="16"/>
      <w:szCs w:val="16"/>
    </w:rPr>
  </w:style>
  <w:style w:type="paragraph" w:styleId="Tekstopmerking">
    <w:name w:val="annotation text"/>
    <w:basedOn w:val="Standaard"/>
    <w:link w:val="TekstopmerkingChar"/>
    <w:uiPriority w:val="99"/>
    <w:unhideWhenUsed/>
    <w:rsid w:val="00777732"/>
    <w:pPr>
      <w:spacing w:line="240" w:lineRule="auto"/>
    </w:pPr>
    <w:rPr>
      <w:sz w:val="20"/>
      <w:szCs w:val="20"/>
    </w:rPr>
  </w:style>
  <w:style w:type="character" w:customStyle="1" w:styleId="TekstopmerkingChar">
    <w:name w:val="Tekst opmerking Char"/>
    <w:basedOn w:val="Standaardalinea-lettertype"/>
    <w:link w:val="Tekstopmerking"/>
    <w:uiPriority w:val="99"/>
    <w:rsid w:val="00777732"/>
    <w:rPr>
      <w:sz w:val="20"/>
      <w:szCs w:val="20"/>
    </w:rPr>
  </w:style>
  <w:style w:type="paragraph" w:styleId="Onderwerpvanopmerking">
    <w:name w:val="annotation subject"/>
    <w:basedOn w:val="Tekstopmerking"/>
    <w:next w:val="Tekstopmerking"/>
    <w:link w:val="OnderwerpvanopmerkingChar"/>
    <w:uiPriority w:val="99"/>
    <w:semiHidden/>
    <w:unhideWhenUsed/>
    <w:rsid w:val="00777732"/>
    <w:rPr>
      <w:b/>
      <w:bCs/>
    </w:rPr>
  </w:style>
  <w:style w:type="character" w:customStyle="1" w:styleId="OnderwerpvanopmerkingChar">
    <w:name w:val="Onderwerp van opmerking Char"/>
    <w:basedOn w:val="TekstopmerkingChar"/>
    <w:link w:val="Onderwerpvanopmerking"/>
    <w:uiPriority w:val="99"/>
    <w:semiHidden/>
    <w:rsid w:val="00777732"/>
    <w:rPr>
      <w:b/>
      <w:bCs/>
      <w:sz w:val="20"/>
      <w:szCs w:val="20"/>
    </w:rPr>
  </w:style>
  <w:style w:type="table" w:styleId="Tabelraster">
    <w:name w:val="Table Grid"/>
    <w:basedOn w:val="Standaardtabel"/>
    <w:uiPriority w:val="39"/>
    <w:rsid w:val="005A6B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Standaard"/>
    <w:rsid w:val="00571235"/>
    <w:pPr>
      <w:spacing w:before="100" w:beforeAutospacing="1" w:after="100" w:afterAutospacing="1" w:line="240" w:lineRule="auto"/>
    </w:pPr>
    <w:rPr>
      <w:rFonts w:ascii="Times New Roman" w:eastAsia="Times New Roman" w:hAnsi="Times New Roman" w:cs="Times New Roman"/>
      <w:kern w:val="0"/>
      <w:sz w:val="24"/>
      <w:szCs w:val="24"/>
      <w:lang w:eastAsia="nl-BE"/>
    </w:rPr>
  </w:style>
  <w:style w:type="character" w:customStyle="1" w:styleId="cf01">
    <w:name w:val="cf01"/>
    <w:basedOn w:val="Standaardalinea-lettertype"/>
    <w:rsid w:val="00571235"/>
    <w:rPr>
      <w:rFonts w:ascii="Segoe UI" w:hAnsi="Segoe UI" w:cs="Segoe UI" w:hint="default"/>
      <w:sz w:val="18"/>
      <w:szCs w:val="18"/>
    </w:rPr>
  </w:style>
  <w:style w:type="character" w:styleId="Hyperlink">
    <w:name w:val="Hyperlink"/>
    <w:basedOn w:val="Standaardalinea-lettertype"/>
    <w:uiPriority w:val="99"/>
    <w:unhideWhenUsed/>
    <w:rsid w:val="00157F05"/>
    <w:rPr>
      <w:color w:val="0563C1" w:themeColor="hyperlink"/>
      <w:u w:val="single"/>
    </w:rPr>
  </w:style>
  <w:style w:type="character" w:styleId="Onopgelostemelding">
    <w:name w:val="Unresolved Mention"/>
    <w:basedOn w:val="Standaardalinea-lettertype"/>
    <w:uiPriority w:val="99"/>
    <w:semiHidden/>
    <w:unhideWhenUsed/>
    <w:rsid w:val="00157F05"/>
    <w:rPr>
      <w:color w:val="605E5C"/>
      <w:shd w:val="clear" w:color="auto" w:fill="E1DFDD"/>
    </w:rPr>
  </w:style>
  <w:style w:type="paragraph" w:styleId="Koptekst">
    <w:name w:val="header"/>
    <w:basedOn w:val="Standaard"/>
    <w:link w:val="KoptekstChar"/>
    <w:uiPriority w:val="99"/>
    <w:unhideWhenUsed/>
    <w:rsid w:val="007F43E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F43E4"/>
  </w:style>
  <w:style w:type="paragraph" w:styleId="Voettekst">
    <w:name w:val="footer"/>
    <w:basedOn w:val="Standaard"/>
    <w:link w:val="VoettekstChar"/>
    <w:uiPriority w:val="99"/>
    <w:unhideWhenUsed/>
    <w:rsid w:val="007F43E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F4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214498">
      <w:bodyDiv w:val="1"/>
      <w:marLeft w:val="0"/>
      <w:marRight w:val="0"/>
      <w:marTop w:val="0"/>
      <w:marBottom w:val="0"/>
      <w:divBdr>
        <w:top w:val="none" w:sz="0" w:space="0" w:color="auto"/>
        <w:left w:val="none" w:sz="0" w:space="0" w:color="auto"/>
        <w:bottom w:val="none" w:sz="0" w:space="0" w:color="auto"/>
        <w:right w:val="none" w:sz="0" w:space="0" w:color="auto"/>
      </w:divBdr>
    </w:div>
    <w:div w:id="1614314867">
      <w:bodyDiv w:val="1"/>
      <w:marLeft w:val="0"/>
      <w:marRight w:val="0"/>
      <w:marTop w:val="0"/>
      <w:marBottom w:val="0"/>
      <w:divBdr>
        <w:top w:val="none" w:sz="0" w:space="0" w:color="auto"/>
        <w:left w:val="none" w:sz="0" w:space="0" w:color="auto"/>
        <w:bottom w:val="none" w:sz="0" w:space="0" w:color="auto"/>
        <w:right w:val="none" w:sz="0" w:space="0" w:color="auto"/>
      </w:divBdr>
    </w:div>
    <w:div w:id="1803113455">
      <w:bodyDiv w:val="1"/>
      <w:marLeft w:val="0"/>
      <w:marRight w:val="0"/>
      <w:marTop w:val="0"/>
      <w:marBottom w:val="0"/>
      <w:divBdr>
        <w:top w:val="none" w:sz="0" w:space="0" w:color="auto"/>
        <w:left w:val="none" w:sz="0" w:space="0" w:color="auto"/>
        <w:bottom w:val="none" w:sz="0" w:space="0" w:color="auto"/>
        <w:right w:val="none" w:sz="0" w:space="0" w:color="auto"/>
      </w:divBdr>
    </w:div>
    <w:div w:id="2054499454">
      <w:bodyDiv w:val="1"/>
      <w:marLeft w:val="0"/>
      <w:marRight w:val="0"/>
      <w:marTop w:val="0"/>
      <w:marBottom w:val="0"/>
      <w:divBdr>
        <w:top w:val="none" w:sz="0" w:space="0" w:color="auto"/>
        <w:left w:val="none" w:sz="0" w:space="0" w:color="auto"/>
        <w:bottom w:val="none" w:sz="0" w:space="0" w:color="auto"/>
        <w:right w:val="none" w:sz="0" w:space="0" w:color="auto"/>
      </w:divBdr>
      <w:divsChild>
        <w:div w:id="66848402">
          <w:marLeft w:val="0"/>
          <w:marRight w:val="0"/>
          <w:marTop w:val="0"/>
          <w:marBottom w:val="0"/>
          <w:divBdr>
            <w:top w:val="none" w:sz="0" w:space="0" w:color="auto"/>
            <w:left w:val="none" w:sz="0" w:space="0" w:color="auto"/>
            <w:bottom w:val="none" w:sz="0" w:space="0" w:color="auto"/>
            <w:right w:val="none" w:sz="0" w:space="0" w:color="auto"/>
          </w:divBdr>
          <w:divsChild>
            <w:div w:id="1195382320">
              <w:marLeft w:val="0"/>
              <w:marRight w:val="0"/>
              <w:marTop w:val="0"/>
              <w:marBottom w:val="0"/>
              <w:divBdr>
                <w:top w:val="none" w:sz="0" w:space="0" w:color="auto"/>
                <w:left w:val="none" w:sz="0" w:space="0" w:color="auto"/>
                <w:bottom w:val="none" w:sz="0" w:space="0" w:color="auto"/>
                <w:right w:val="none" w:sz="0" w:space="0" w:color="auto"/>
              </w:divBdr>
            </w:div>
            <w:div w:id="1355496872">
              <w:marLeft w:val="0"/>
              <w:marRight w:val="0"/>
              <w:marTop w:val="0"/>
              <w:marBottom w:val="0"/>
              <w:divBdr>
                <w:top w:val="none" w:sz="0" w:space="0" w:color="auto"/>
                <w:left w:val="none" w:sz="0" w:space="0" w:color="auto"/>
                <w:bottom w:val="none" w:sz="0" w:space="0" w:color="auto"/>
                <w:right w:val="none" w:sz="0" w:space="0" w:color="auto"/>
              </w:divBdr>
            </w:div>
            <w:div w:id="1725374306">
              <w:marLeft w:val="0"/>
              <w:marRight w:val="0"/>
              <w:marTop w:val="0"/>
              <w:marBottom w:val="0"/>
              <w:divBdr>
                <w:top w:val="none" w:sz="0" w:space="0" w:color="auto"/>
                <w:left w:val="none" w:sz="0" w:space="0" w:color="auto"/>
                <w:bottom w:val="none" w:sz="0" w:space="0" w:color="auto"/>
                <w:right w:val="none" w:sz="0" w:space="0" w:color="auto"/>
              </w:divBdr>
            </w:div>
          </w:divsChild>
        </w:div>
        <w:div w:id="104927843">
          <w:marLeft w:val="0"/>
          <w:marRight w:val="0"/>
          <w:marTop w:val="0"/>
          <w:marBottom w:val="0"/>
          <w:divBdr>
            <w:top w:val="none" w:sz="0" w:space="0" w:color="auto"/>
            <w:left w:val="none" w:sz="0" w:space="0" w:color="auto"/>
            <w:bottom w:val="none" w:sz="0" w:space="0" w:color="auto"/>
            <w:right w:val="none" w:sz="0" w:space="0" w:color="auto"/>
          </w:divBdr>
          <w:divsChild>
            <w:div w:id="1561791382">
              <w:marLeft w:val="0"/>
              <w:marRight w:val="0"/>
              <w:marTop w:val="0"/>
              <w:marBottom w:val="0"/>
              <w:divBdr>
                <w:top w:val="none" w:sz="0" w:space="0" w:color="auto"/>
                <w:left w:val="none" w:sz="0" w:space="0" w:color="auto"/>
                <w:bottom w:val="none" w:sz="0" w:space="0" w:color="auto"/>
                <w:right w:val="none" w:sz="0" w:space="0" w:color="auto"/>
              </w:divBdr>
            </w:div>
          </w:divsChild>
        </w:div>
        <w:div w:id="178159244">
          <w:marLeft w:val="0"/>
          <w:marRight w:val="0"/>
          <w:marTop w:val="0"/>
          <w:marBottom w:val="0"/>
          <w:divBdr>
            <w:top w:val="none" w:sz="0" w:space="0" w:color="auto"/>
            <w:left w:val="none" w:sz="0" w:space="0" w:color="auto"/>
            <w:bottom w:val="none" w:sz="0" w:space="0" w:color="auto"/>
            <w:right w:val="none" w:sz="0" w:space="0" w:color="auto"/>
          </w:divBdr>
          <w:divsChild>
            <w:div w:id="844637347">
              <w:marLeft w:val="0"/>
              <w:marRight w:val="0"/>
              <w:marTop w:val="0"/>
              <w:marBottom w:val="0"/>
              <w:divBdr>
                <w:top w:val="none" w:sz="0" w:space="0" w:color="auto"/>
                <w:left w:val="none" w:sz="0" w:space="0" w:color="auto"/>
                <w:bottom w:val="none" w:sz="0" w:space="0" w:color="auto"/>
                <w:right w:val="none" w:sz="0" w:space="0" w:color="auto"/>
              </w:divBdr>
            </w:div>
          </w:divsChild>
        </w:div>
        <w:div w:id="376320908">
          <w:marLeft w:val="0"/>
          <w:marRight w:val="0"/>
          <w:marTop w:val="0"/>
          <w:marBottom w:val="0"/>
          <w:divBdr>
            <w:top w:val="none" w:sz="0" w:space="0" w:color="auto"/>
            <w:left w:val="none" w:sz="0" w:space="0" w:color="auto"/>
            <w:bottom w:val="none" w:sz="0" w:space="0" w:color="auto"/>
            <w:right w:val="none" w:sz="0" w:space="0" w:color="auto"/>
          </w:divBdr>
          <w:divsChild>
            <w:div w:id="1430197343">
              <w:marLeft w:val="0"/>
              <w:marRight w:val="0"/>
              <w:marTop w:val="0"/>
              <w:marBottom w:val="0"/>
              <w:divBdr>
                <w:top w:val="none" w:sz="0" w:space="0" w:color="auto"/>
                <w:left w:val="none" w:sz="0" w:space="0" w:color="auto"/>
                <w:bottom w:val="none" w:sz="0" w:space="0" w:color="auto"/>
                <w:right w:val="none" w:sz="0" w:space="0" w:color="auto"/>
              </w:divBdr>
            </w:div>
          </w:divsChild>
        </w:div>
        <w:div w:id="415172617">
          <w:marLeft w:val="0"/>
          <w:marRight w:val="0"/>
          <w:marTop w:val="0"/>
          <w:marBottom w:val="0"/>
          <w:divBdr>
            <w:top w:val="none" w:sz="0" w:space="0" w:color="auto"/>
            <w:left w:val="none" w:sz="0" w:space="0" w:color="auto"/>
            <w:bottom w:val="none" w:sz="0" w:space="0" w:color="auto"/>
            <w:right w:val="none" w:sz="0" w:space="0" w:color="auto"/>
          </w:divBdr>
          <w:divsChild>
            <w:div w:id="179323469">
              <w:marLeft w:val="0"/>
              <w:marRight w:val="0"/>
              <w:marTop w:val="0"/>
              <w:marBottom w:val="0"/>
              <w:divBdr>
                <w:top w:val="none" w:sz="0" w:space="0" w:color="auto"/>
                <w:left w:val="none" w:sz="0" w:space="0" w:color="auto"/>
                <w:bottom w:val="none" w:sz="0" w:space="0" w:color="auto"/>
                <w:right w:val="none" w:sz="0" w:space="0" w:color="auto"/>
              </w:divBdr>
            </w:div>
            <w:div w:id="653753803">
              <w:marLeft w:val="0"/>
              <w:marRight w:val="0"/>
              <w:marTop w:val="0"/>
              <w:marBottom w:val="0"/>
              <w:divBdr>
                <w:top w:val="none" w:sz="0" w:space="0" w:color="auto"/>
                <w:left w:val="none" w:sz="0" w:space="0" w:color="auto"/>
                <w:bottom w:val="none" w:sz="0" w:space="0" w:color="auto"/>
                <w:right w:val="none" w:sz="0" w:space="0" w:color="auto"/>
              </w:divBdr>
            </w:div>
            <w:div w:id="1424450797">
              <w:marLeft w:val="0"/>
              <w:marRight w:val="0"/>
              <w:marTop w:val="0"/>
              <w:marBottom w:val="0"/>
              <w:divBdr>
                <w:top w:val="none" w:sz="0" w:space="0" w:color="auto"/>
                <w:left w:val="none" w:sz="0" w:space="0" w:color="auto"/>
                <w:bottom w:val="none" w:sz="0" w:space="0" w:color="auto"/>
                <w:right w:val="none" w:sz="0" w:space="0" w:color="auto"/>
              </w:divBdr>
            </w:div>
            <w:div w:id="1921526462">
              <w:marLeft w:val="0"/>
              <w:marRight w:val="0"/>
              <w:marTop w:val="0"/>
              <w:marBottom w:val="0"/>
              <w:divBdr>
                <w:top w:val="none" w:sz="0" w:space="0" w:color="auto"/>
                <w:left w:val="none" w:sz="0" w:space="0" w:color="auto"/>
                <w:bottom w:val="none" w:sz="0" w:space="0" w:color="auto"/>
                <w:right w:val="none" w:sz="0" w:space="0" w:color="auto"/>
              </w:divBdr>
            </w:div>
          </w:divsChild>
        </w:div>
        <w:div w:id="512720150">
          <w:marLeft w:val="0"/>
          <w:marRight w:val="0"/>
          <w:marTop w:val="0"/>
          <w:marBottom w:val="0"/>
          <w:divBdr>
            <w:top w:val="none" w:sz="0" w:space="0" w:color="auto"/>
            <w:left w:val="none" w:sz="0" w:space="0" w:color="auto"/>
            <w:bottom w:val="none" w:sz="0" w:space="0" w:color="auto"/>
            <w:right w:val="none" w:sz="0" w:space="0" w:color="auto"/>
          </w:divBdr>
          <w:divsChild>
            <w:div w:id="1229262316">
              <w:marLeft w:val="0"/>
              <w:marRight w:val="0"/>
              <w:marTop w:val="0"/>
              <w:marBottom w:val="0"/>
              <w:divBdr>
                <w:top w:val="none" w:sz="0" w:space="0" w:color="auto"/>
                <w:left w:val="none" w:sz="0" w:space="0" w:color="auto"/>
                <w:bottom w:val="none" w:sz="0" w:space="0" w:color="auto"/>
                <w:right w:val="none" w:sz="0" w:space="0" w:color="auto"/>
              </w:divBdr>
            </w:div>
          </w:divsChild>
        </w:div>
        <w:div w:id="515778879">
          <w:marLeft w:val="0"/>
          <w:marRight w:val="0"/>
          <w:marTop w:val="0"/>
          <w:marBottom w:val="0"/>
          <w:divBdr>
            <w:top w:val="none" w:sz="0" w:space="0" w:color="auto"/>
            <w:left w:val="none" w:sz="0" w:space="0" w:color="auto"/>
            <w:bottom w:val="none" w:sz="0" w:space="0" w:color="auto"/>
            <w:right w:val="none" w:sz="0" w:space="0" w:color="auto"/>
          </w:divBdr>
          <w:divsChild>
            <w:div w:id="883296694">
              <w:marLeft w:val="0"/>
              <w:marRight w:val="0"/>
              <w:marTop w:val="0"/>
              <w:marBottom w:val="0"/>
              <w:divBdr>
                <w:top w:val="none" w:sz="0" w:space="0" w:color="auto"/>
                <w:left w:val="none" w:sz="0" w:space="0" w:color="auto"/>
                <w:bottom w:val="none" w:sz="0" w:space="0" w:color="auto"/>
                <w:right w:val="none" w:sz="0" w:space="0" w:color="auto"/>
              </w:divBdr>
            </w:div>
            <w:div w:id="1786774419">
              <w:marLeft w:val="0"/>
              <w:marRight w:val="0"/>
              <w:marTop w:val="0"/>
              <w:marBottom w:val="0"/>
              <w:divBdr>
                <w:top w:val="none" w:sz="0" w:space="0" w:color="auto"/>
                <w:left w:val="none" w:sz="0" w:space="0" w:color="auto"/>
                <w:bottom w:val="none" w:sz="0" w:space="0" w:color="auto"/>
                <w:right w:val="none" w:sz="0" w:space="0" w:color="auto"/>
              </w:divBdr>
            </w:div>
          </w:divsChild>
        </w:div>
        <w:div w:id="624970161">
          <w:marLeft w:val="0"/>
          <w:marRight w:val="0"/>
          <w:marTop w:val="0"/>
          <w:marBottom w:val="0"/>
          <w:divBdr>
            <w:top w:val="none" w:sz="0" w:space="0" w:color="auto"/>
            <w:left w:val="none" w:sz="0" w:space="0" w:color="auto"/>
            <w:bottom w:val="none" w:sz="0" w:space="0" w:color="auto"/>
            <w:right w:val="none" w:sz="0" w:space="0" w:color="auto"/>
          </w:divBdr>
          <w:divsChild>
            <w:div w:id="603154814">
              <w:marLeft w:val="0"/>
              <w:marRight w:val="0"/>
              <w:marTop w:val="0"/>
              <w:marBottom w:val="0"/>
              <w:divBdr>
                <w:top w:val="none" w:sz="0" w:space="0" w:color="auto"/>
                <w:left w:val="none" w:sz="0" w:space="0" w:color="auto"/>
                <w:bottom w:val="none" w:sz="0" w:space="0" w:color="auto"/>
                <w:right w:val="none" w:sz="0" w:space="0" w:color="auto"/>
              </w:divBdr>
            </w:div>
            <w:div w:id="710618935">
              <w:marLeft w:val="0"/>
              <w:marRight w:val="0"/>
              <w:marTop w:val="0"/>
              <w:marBottom w:val="0"/>
              <w:divBdr>
                <w:top w:val="none" w:sz="0" w:space="0" w:color="auto"/>
                <w:left w:val="none" w:sz="0" w:space="0" w:color="auto"/>
                <w:bottom w:val="none" w:sz="0" w:space="0" w:color="auto"/>
                <w:right w:val="none" w:sz="0" w:space="0" w:color="auto"/>
              </w:divBdr>
            </w:div>
            <w:div w:id="1687901751">
              <w:marLeft w:val="0"/>
              <w:marRight w:val="0"/>
              <w:marTop w:val="0"/>
              <w:marBottom w:val="0"/>
              <w:divBdr>
                <w:top w:val="none" w:sz="0" w:space="0" w:color="auto"/>
                <w:left w:val="none" w:sz="0" w:space="0" w:color="auto"/>
                <w:bottom w:val="none" w:sz="0" w:space="0" w:color="auto"/>
                <w:right w:val="none" w:sz="0" w:space="0" w:color="auto"/>
              </w:divBdr>
            </w:div>
          </w:divsChild>
        </w:div>
        <w:div w:id="977950491">
          <w:marLeft w:val="0"/>
          <w:marRight w:val="0"/>
          <w:marTop w:val="0"/>
          <w:marBottom w:val="0"/>
          <w:divBdr>
            <w:top w:val="none" w:sz="0" w:space="0" w:color="auto"/>
            <w:left w:val="none" w:sz="0" w:space="0" w:color="auto"/>
            <w:bottom w:val="none" w:sz="0" w:space="0" w:color="auto"/>
            <w:right w:val="none" w:sz="0" w:space="0" w:color="auto"/>
          </w:divBdr>
          <w:divsChild>
            <w:div w:id="585576249">
              <w:marLeft w:val="0"/>
              <w:marRight w:val="0"/>
              <w:marTop w:val="0"/>
              <w:marBottom w:val="0"/>
              <w:divBdr>
                <w:top w:val="none" w:sz="0" w:space="0" w:color="auto"/>
                <w:left w:val="none" w:sz="0" w:space="0" w:color="auto"/>
                <w:bottom w:val="none" w:sz="0" w:space="0" w:color="auto"/>
                <w:right w:val="none" w:sz="0" w:space="0" w:color="auto"/>
              </w:divBdr>
            </w:div>
            <w:div w:id="983126160">
              <w:marLeft w:val="0"/>
              <w:marRight w:val="0"/>
              <w:marTop w:val="0"/>
              <w:marBottom w:val="0"/>
              <w:divBdr>
                <w:top w:val="none" w:sz="0" w:space="0" w:color="auto"/>
                <w:left w:val="none" w:sz="0" w:space="0" w:color="auto"/>
                <w:bottom w:val="none" w:sz="0" w:space="0" w:color="auto"/>
                <w:right w:val="none" w:sz="0" w:space="0" w:color="auto"/>
              </w:divBdr>
            </w:div>
          </w:divsChild>
        </w:div>
        <w:div w:id="1029768322">
          <w:marLeft w:val="0"/>
          <w:marRight w:val="0"/>
          <w:marTop w:val="0"/>
          <w:marBottom w:val="0"/>
          <w:divBdr>
            <w:top w:val="none" w:sz="0" w:space="0" w:color="auto"/>
            <w:left w:val="none" w:sz="0" w:space="0" w:color="auto"/>
            <w:bottom w:val="none" w:sz="0" w:space="0" w:color="auto"/>
            <w:right w:val="none" w:sz="0" w:space="0" w:color="auto"/>
          </w:divBdr>
          <w:divsChild>
            <w:div w:id="1517690143">
              <w:marLeft w:val="0"/>
              <w:marRight w:val="0"/>
              <w:marTop w:val="0"/>
              <w:marBottom w:val="0"/>
              <w:divBdr>
                <w:top w:val="none" w:sz="0" w:space="0" w:color="auto"/>
                <w:left w:val="none" w:sz="0" w:space="0" w:color="auto"/>
                <w:bottom w:val="none" w:sz="0" w:space="0" w:color="auto"/>
                <w:right w:val="none" w:sz="0" w:space="0" w:color="auto"/>
              </w:divBdr>
            </w:div>
          </w:divsChild>
        </w:div>
        <w:div w:id="1356492442">
          <w:marLeft w:val="0"/>
          <w:marRight w:val="0"/>
          <w:marTop w:val="0"/>
          <w:marBottom w:val="0"/>
          <w:divBdr>
            <w:top w:val="none" w:sz="0" w:space="0" w:color="auto"/>
            <w:left w:val="none" w:sz="0" w:space="0" w:color="auto"/>
            <w:bottom w:val="none" w:sz="0" w:space="0" w:color="auto"/>
            <w:right w:val="none" w:sz="0" w:space="0" w:color="auto"/>
          </w:divBdr>
          <w:divsChild>
            <w:div w:id="120458733">
              <w:marLeft w:val="0"/>
              <w:marRight w:val="0"/>
              <w:marTop w:val="0"/>
              <w:marBottom w:val="0"/>
              <w:divBdr>
                <w:top w:val="none" w:sz="0" w:space="0" w:color="auto"/>
                <w:left w:val="none" w:sz="0" w:space="0" w:color="auto"/>
                <w:bottom w:val="none" w:sz="0" w:space="0" w:color="auto"/>
                <w:right w:val="none" w:sz="0" w:space="0" w:color="auto"/>
              </w:divBdr>
            </w:div>
          </w:divsChild>
        </w:div>
        <w:div w:id="1630472560">
          <w:marLeft w:val="0"/>
          <w:marRight w:val="0"/>
          <w:marTop w:val="0"/>
          <w:marBottom w:val="0"/>
          <w:divBdr>
            <w:top w:val="none" w:sz="0" w:space="0" w:color="auto"/>
            <w:left w:val="none" w:sz="0" w:space="0" w:color="auto"/>
            <w:bottom w:val="none" w:sz="0" w:space="0" w:color="auto"/>
            <w:right w:val="none" w:sz="0" w:space="0" w:color="auto"/>
          </w:divBdr>
          <w:divsChild>
            <w:div w:id="147352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729505C01C6D4A81E6DFE4276FF323" ma:contentTypeVersion="18" ma:contentTypeDescription="Create a new document." ma:contentTypeScope="" ma:versionID="81face7b022b0b379b072c883ccd512c">
  <xsd:schema xmlns:xsd="http://www.w3.org/2001/XMLSchema" xmlns:xs="http://www.w3.org/2001/XMLSchema" xmlns:p="http://schemas.microsoft.com/office/2006/metadata/properties" xmlns:ns2="16354290-aac0-4ff8-bc85-6e68f2c1c63c" xmlns:ns3="35c96651-711b-4a3a-b16a-4de5087810ef" targetNamespace="http://schemas.microsoft.com/office/2006/metadata/properties" ma:root="true" ma:fieldsID="62dadbe1aa3b1807e4d65b226bfc7422" ns2:_="" ns3:_="">
    <xsd:import namespace="16354290-aac0-4ff8-bc85-6e68f2c1c63c"/>
    <xsd:import namespace="35c96651-711b-4a3a-b16a-4de5087810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lcf76f155ced4ddcb4097134ff3c332f" minOccurs="0"/>
                <xsd:element ref="ns3:TaxCatchAll"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54290-aac0-4ff8-bc85-6e68f2c1c6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96651-711b-4a3a-b16a-4de5087810e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042d862-7d1b-4a78-8ee0-40f58886d888}" ma:internalName="TaxCatchAll" ma:showField="CatchAllData" ma:web="35c96651-711b-4a3a-b16a-4de5087810e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54290-aac0-4ff8-bc85-6e68f2c1c63c">
      <Terms xmlns="http://schemas.microsoft.com/office/infopath/2007/PartnerControls"/>
    </lcf76f155ced4ddcb4097134ff3c332f>
    <TaxCatchAll xmlns="35c96651-711b-4a3a-b16a-4de5087810e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C375D-67B9-4C44-B991-46009F6C9DC1}">
  <ds:schemaRefs>
    <ds:schemaRef ds:uri="http://schemas.microsoft.com/sharepoint/v3/contenttype/forms"/>
  </ds:schemaRefs>
</ds:datastoreItem>
</file>

<file path=customXml/itemProps2.xml><?xml version="1.0" encoding="utf-8"?>
<ds:datastoreItem xmlns:ds="http://schemas.openxmlformats.org/officeDocument/2006/customXml" ds:itemID="{BF109914-4994-41D5-BDA2-11F6EBBCC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354290-aac0-4ff8-bc85-6e68f2c1c63c"/>
    <ds:schemaRef ds:uri="35c96651-711b-4a3a-b16a-4de5087810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0ECAF6-1082-4614-82D8-5920F936AE2D}">
  <ds:schemaRefs>
    <ds:schemaRef ds:uri="http://schemas.microsoft.com/office/2006/metadata/properties"/>
    <ds:schemaRef ds:uri="http://schemas.microsoft.com/office/infopath/2007/PartnerControls"/>
    <ds:schemaRef ds:uri="16354290-aac0-4ff8-bc85-6e68f2c1c63c"/>
    <ds:schemaRef ds:uri="35c96651-711b-4a3a-b16a-4de5087810ef"/>
  </ds:schemaRefs>
</ds:datastoreItem>
</file>

<file path=customXml/itemProps4.xml><?xml version="1.0" encoding="utf-8"?>
<ds:datastoreItem xmlns:ds="http://schemas.openxmlformats.org/officeDocument/2006/customXml" ds:itemID="{36880EFE-2A11-4E63-9EA6-E8C9BB70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13078</Words>
  <Characters>71930</Characters>
  <Application>Microsoft Office Word</Application>
  <DocSecurity>0</DocSecurity>
  <Lines>599</Lines>
  <Paragraphs>169</Paragraphs>
  <ScaleCrop>false</ScaleCrop>
  <HeadingPairs>
    <vt:vector size="2" baseType="variant">
      <vt:variant>
        <vt:lpstr>Titel</vt:lpstr>
      </vt:variant>
      <vt:variant>
        <vt:i4>1</vt:i4>
      </vt:variant>
    </vt:vector>
  </HeadingPairs>
  <TitlesOfParts>
    <vt:vector size="1" baseType="lpstr">
      <vt:lpstr/>
    </vt:vector>
  </TitlesOfParts>
  <Company>Gemeente Bonheiden</Company>
  <LinksUpToDate>false</LinksUpToDate>
  <CharactersWithSpaces>84839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Lathouwers</dc:creator>
  <cp:keywords/>
  <dc:description/>
  <cp:lastModifiedBy>Sophie Petri</cp:lastModifiedBy>
  <cp:revision>2</cp:revision>
  <cp:lastPrinted>2025-01-28T13:53:00Z</cp:lastPrinted>
  <dcterms:created xsi:type="dcterms:W3CDTF">2025-05-06T12:30:00Z</dcterms:created>
  <dcterms:modified xsi:type="dcterms:W3CDTF">2025-05-06T12:30:00Z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0x010100E4729505C01C6D4A81E6DFE4276FF323</vt:lpwstr>
  </property>
</Properties>
</file>